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76" w:rsidRDefault="00BB3A76" w:rsidP="002E6816">
      <w:pPr>
        <w:jc w:val="center"/>
        <w:rPr>
          <w:rFonts w:ascii="宋体" w:eastAsia="宋体" w:hAnsi="宋体"/>
          <w:sz w:val="44"/>
          <w:szCs w:val="44"/>
        </w:rPr>
      </w:pPr>
    </w:p>
    <w:p w:rsidR="00EF17AF" w:rsidRPr="00BB3A76" w:rsidRDefault="00E14314" w:rsidP="002E6816">
      <w:pPr>
        <w:jc w:val="center"/>
        <w:rPr>
          <w:rFonts w:ascii="宋体" w:eastAsia="宋体" w:hAnsi="宋体"/>
          <w:b/>
          <w:sz w:val="44"/>
          <w:szCs w:val="44"/>
        </w:rPr>
      </w:pPr>
      <w:r w:rsidRPr="00BB3A76">
        <w:rPr>
          <w:rFonts w:ascii="宋体" w:eastAsia="宋体" w:hAnsi="宋体" w:hint="eastAsia"/>
          <w:b/>
          <w:sz w:val="44"/>
          <w:szCs w:val="44"/>
        </w:rPr>
        <w:t>关于实施</w:t>
      </w:r>
      <w:r w:rsidR="002E6816" w:rsidRPr="00BB3A76">
        <w:rPr>
          <w:rFonts w:ascii="宋体" w:eastAsia="宋体" w:hAnsi="宋体" w:hint="eastAsia"/>
          <w:b/>
          <w:sz w:val="44"/>
          <w:szCs w:val="44"/>
        </w:rPr>
        <w:t>选聘物业服务企业工作的公告</w:t>
      </w:r>
    </w:p>
    <w:p w:rsidR="002E6816" w:rsidRPr="00E14314" w:rsidRDefault="002E6816" w:rsidP="002E6816">
      <w:pPr>
        <w:jc w:val="left"/>
        <w:rPr>
          <w:rFonts w:ascii="宋体" w:eastAsia="宋体" w:hAnsi="宋体"/>
          <w:sz w:val="32"/>
          <w:szCs w:val="32"/>
        </w:rPr>
      </w:pPr>
    </w:p>
    <w:p w:rsidR="002E6816" w:rsidRDefault="002E6816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 w:rsidRPr="002E6816">
        <w:rPr>
          <w:rFonts w:ascii="仿宋" w:eastAsia="仿宋" w:hAnsi="仿宋" w:hint="eastAsia"/>
          <w:sz w:val="32"/>
          <w:szCs w:val="32"/>
        </w:rPr>
        <w:t>嘉发大厦第五届业主委员会根据嘉发大厦2</w:t>
      </w:r>
      <w:r w:rsidRPr="002E6816">
        <w:rPr>
          <w:rFonts w:ascii="仿宋" w:eastAsia="仿宋" w:hAnsi="仿宋"/>
          <w:sz w:val="32"/>
          <w:szCs w:val="32"/>
        </w:rPr>
        <w:t>023</w:t>
      </w:r>
      <w:r w:rsidRPr="002E6816">
        <w:rPr>
          <w:rFonts w:ascii="仿宋" w:eastAsia="仿宋" w:hAnsi="仿宋" w:hint="eastAsia"/>
          <w:sz w:val="32"/>
          <w:szCs w:val="32"/>
        </w:rPr>
        <w:t>年第二次业主大会关于采用协议选聘方式另聘物业服务企业的决定，在街道自治办</w:t>
      </w:r>
      <w:r w:rsidR="00D86AF4" w:rsidRPr="002E6816">
        <w:rPr>
          <w:rFonts w:ascii="仿宋" w:eastAsia="仿宋" w:hAnsi="仿宋" w:hint="eastAsia"/>
          <w:sz w:val="32"/>
          <w:szCs w:val="32"/>
        </w:rPr>
        <w:t>、房办</w:t>
      </w:r>
      <w:r w:rsidR="0071119A">
        <w:rPr>
          <w:rFonts w:ascii="仿宋" w:eastAsia="仿宋" w:hAnsi="仿宋" w:hint="eastAsia"/>
          <w:sz w:val="32"/>
          <w:szCs w:val="32"/>
        </w:rPr>
        <w:t>和</w:t>
      </w:r>
      <w:r w:rsidRPr="002E6816">
        <w:rPr>
          <w:rFonts w:ascii="仿宋" w:eastAsia="仿宋" w:hAnsi="仿宋" w:hint="eastAsia"/>
          <w:sz w:val="32"/>
          <w:szCs w:val="32"/>
        </w:rPr>
        <w:t>居委会的指导下，依法依规启动选聘物业服务企业</w:t>
      </w:r>
      <w:r w:rsidR="00C15650">
        <w:rPr>
          <w:rFonts w:ascii="仿宋" w:eastAsia="仿宋" w:hAnsi="仿宋" w:hint="eastAsia"/>
          <w:sz w:val="32"/>
          <w:szCs w:val="32"/>
        </w:rPr>
        <w:t>选聘</w:t>
      </w:r>
      <w:r>
        <w:rPr>
          <w:rFonts w:ascii="仿宋" w:eastAsia="仿宋" w:hAnsi="仿宋" w:hint="eastAsia"/>
          <w:sz w:val="32"/>
          <w:szCs w:val="32"/>
        </w:rPr>
        <w:t>招标工作。</w:t>
      </w:r>
    </w:p>
    <w:p w:rsidR="002E6816" w:rsidRDefault="002E6816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有关</w:t>
      </w:r>
      <w:r w:rsidR="00732038">
        <w:rPr>
          <w:rFonts w:ascii="仿宋" w:eastAsia="仿宋" w:hAnsi="仿宋" w:hint="eastAsia"/>
          <w:sz w:val="32"/>
          <w:szCs w:val="32"/>
        </w:rPr>
        <w:t>选聘</w:t>
      </w:r>
      <w:r>
        <w:rPr>
          <w:rFonts w:ascii="仿宋" w:eastAsia="仿宋" w:hAnsi="仿宋" w:hint="eastAsia"/>
          <w:sz w:val="32"/>
          <w:szCs w:val="32"/>
        </w:rPr>
        <w:t>招标文件已委托第三</w:t>
      </w:r>
      <w:proofErr w:type="gramStart"/>
      <w:r>
        <w:rPr>
          <w:rFonts w:ascii="仿宋" w:eastAsia="仿宋" w:hAnsi="仿宋" w:hint="eastAsia"/>
          <w:sz w:val="32"/>
          <w:szCs w:val="32"/>
        </w:rPr>
        <w:t>方专业</w:t>
      </w:r>
      <w:proofErr w:type="gramEnd"/>
      <w:r>
        <w:rPr>
          <w:rFonts w:ascii="仿宋" w:eastAsia="仿宋" w:hAnsi="仿宋" w:hint="eastAsia"/>
          <w:sz w:val="32"/>
          <w:szCs w:val="32"/>
        </w:rPr>
        <w:t>机构</w:t>
      </w:r>
      <w:r w:rsidR="00D86AF4" w:rsidRPr="00791948">
        <w:rPr>
          <w:rFonts w:ascii="仿宋" w:eastAsia="仿宋" w:hAnsi="仿宋" w:hint="eastAsia"/>
          <w:sz w:val="32"/>
          <w:szCs w:val="32"/>
        </w:rPr>
        <w:t>上海嘉</w:t>
      </w:r>
      <w:proofErr w:type="gramStart"/>
      <w:r w:rsidR="00D86AF4" w:rsidRPr="00791948">
        <w:rPr>
          <w:rFonts w:ascii="仿宋" w:eastAsia="仿宋" w:hAnsi="仿宋" w:hint="eastAsia"/>
          <w:sz w:val="32"/>
          <w:szCs w:val="32"/>
        </w:rPr>
        <w:t>攸</w:t>
      </w:r>
      <w:proofErr w:type="gramEnd"/>
      <w:r w:rsidR="00D86AF4" w:rsidRPr="00791948">
        <w:rPr>
          <w:rFonts w:ascii="仿宋" w:eastAsia="仿宋" w:hAnsi="仿宋" w:hint="eastAsia"/>
          <w:sz w:val="32"/>
          <w:szCs w:val="32"/>
        </w:rPr>
        <w:t>物业管理咨询有限公司</w:t>
      </w:r>
      <w:r w:rsidR="00C15650">
        <w:rPr>
          <w:rFonts w:ascii="仿宋" w:eastAsia="仿宋" w:hAnsi="仿宋" w:hint="eastAsia"/>
          <w:sz w:val="32"/>
          <w:szCs w:val="32"/>
        </w:rPr>
        <w:t>于2</w:t>
      </w:r>
      <w:r w:rsidR="00C15650">
        <w:rPr>
          <w:rFonts w:ascii="仿宋" w:eastAsia="仿宋" w:hAnsi="仿宋"/>
          <w:sz w:val="32"/>
          <w:szCs w:val="32"/>
        </w:rPr>
        <w:t>023</w:t>
      </w:r>
      <w:r w:rsidR="00C15650">
        <w:rPr>
          <w:rFonts w:ascii="仿宋" w:eastAsia="仿宋" w:hAnsi="仿宋" w:hint="eastAsia"/>
          <w:sz w:val="32"/>
          <w:szCs w:val="32"/>
        </w:rPr>
        <w:t>年1</w:t>
      </w:r>
      <w:r w:rsidR="00C15650">
        <w:rPr>
          <w:rFonts w:ascii="仿宋" w:eastAsia="仿宋" w:hAnsi="仿宋"/>
          <w:sz w:val="32"/>
          <w:szCs w:val="32"/>
        </w:rPr>
        <w:t>2</w:t>
      </w:r>
      <w:r w:rsidR="00C15650">
        <w:rPr>
          <w:rFonts w:ascii="仿宋" w:eastAsia="仿宋" w:hAnsi="仿宋" w:hint="eastAsia"/>
          <w:sz w:val="32"/>
          <w:szCs w:val="32"/>
        </w:rPr>
        <w:t>月1</w:t>
      </w:r>
      <w:r w:rsidR="00E176B1">
        <w:rPr>
          <w:rFonts w:ascii="仿宋" w:eastAsia="仿宋" w:hAnsi="仿宋" w:hint="eastAsia"/>
          <w:sz w:val="32"/>
          <w:szCs w:val="32"/>
        </w:rPr>
        <w:t>2</w:t>
      </w:r>
      <w:r w:rsidR="00C15650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在</w:t>
      </w:r>
      <w:r w:rsidR="00C15650">
        <w:rPr>
          <w:rFonts w:ascii="仿宋" w:eastAsia="仿宋" w:hAnsi="仿宋" w:hint="eastAsia"/>
          <w:sz w:val="32"/>
          <w:szCs w:val="32"/>
        </w:rPr>
        <w:t>《中国招标投标公共服务平台》（</w:t>
      </w:r>
      <w:hyperlink w:history="1">
        <w:r w:rsidR="00E176B1" w:rsidRPr="00817F63">
          <w:rPr>
            <w:rStyle w:val="a3"/>
            <w:rFonts w:ascii="仿宋" w:eastAsia="仿宋" w:hAnsi="仿宋" w:hint="eastAsia"/>
            <w:sz w:val="32"/>
            <w:szCs w:val="32"/>
          </w:rPr>
          <w:t>www.</w:t>
        </w:r>
        <w:r w:rsidR="00E176B1" w:rsidRPr="00817F63">
          <w:rPr>
            <w:rStyle w:val="a3"/>
            <w:rFonts w:ascii="仿宋" w:eastAsia="仿宋" w:hAnsi="仿宋"/>
            <w:sz w:val="32"/>
            <w:szCs w:val="32"/>
          </w:rPr>
          <w:t>cebpubservice. com</w:t>
        </w:r>
      </w:hyperlink>
      <w:r w:rsidR="00791948">
        <w:rPr>
          <w:rFonts w:ascii="仿宋" w:eastAsia="仿宋" w:hAnsi="仿宋"/>
          <w:sz w:val="32"/>
          <w:szCs w:val="32"/>
        </w:rPr>
        <w:t xml:space="preserve"> </w:t>
      </w:r>
      <w:r w:rsidR="00C15650">
        <w:rPr>
          <w:rFonts w:ascii="仿宋" w:eastAsia="仿宋" w:hAnsi="仿宋" w:hint="eastAsia"/>
          <w:sz w:val="32"/>
          <w:szCs w:val="32"/>
        </w:rPr>
        <w:t>）发布</w:t>
      </w:r>
      <w:r w:rsidR="00E176B1">
        <w:rPr>
          <w:rFonts w:ascii="仿宋" w:eastAsia="仿宋" w:hAnsi="仿宋" w:hint="eastAsia"/>
          <w:sz w:val="32"/>
          <w:szCs w:val="32"/>
        </w:rPr>
        <w:t>《上海市静安区嘉发大厦业主大会协议选聘物业服务企业招标公告》（</w:t>
      </w:r>
      <w:r w:rsidR="00611975">
        <w:rPr>
          <w:rFonts w:ascii="仿宋" w:eastAsia="仿宋" w:hAnsi="仿宋" w:hint="eastAsia"/>
          <w:sz w:val="32"/>
          <w:szCs w:val="32"/>
        </w:rPr>
        <w:t>招标编号：Z3101001YL0000045001）</w:t>
      </w:r>
      <w:r w:rsidR="00C15650">
        <w:rPr>
          <w:rFonts w:ascii="仿宋" w:eastAsia="仿宋" w:hAnsi="仿宋" w:hint="eastAsia"/>
          <w:sz w:val="32"/>
          <w:szCs w:val="32"/>
        </w:rPr>
        <w:t>，请各位业主关注并</w:t>
      </w:r>
      <w:r w:rsidR="006A2E9A">
        <w:rPr>
          <w:rFonts w:ascii="仿宋" w:eastAsia="仿宋" w:hAnsi="仿宋" w:hint="eastAsia"/>
          <w:sz w:val="32"/>
          <w:szCs w:val="32"/>
        </w:rPr>
        <w:t>欢迎</w:t>
      </w:r>
      <w:r w:rsidR="00C15650">
        <w:rPr>
          <w:rFonts w:ascii="仿宋" w:eastAsia="仿宋" w:hAnsi="仿宋" w:hint="eastAsia"/>
          <w:sz w:val="32"/>
          <w:szCs w:val="32"/>
        </w:rPr>
        <w:t>推荐信誉好</w:t>
      </w:r>
      <w:r w:rsidR="00D86AF4">
        <w:rPr>
          <w:rFonts w:ascii="仿宋" w:eastAsia="仿宋" w:hAnsi="仿宋" w:hint="eastAsia"/>
          <w:sz w:val="32"/>
          <w:szCs w:val="32"/>
        </w:rPr>
        <w:t>、</w:t>
      </w:r>
      <w:r w:rsidR="00C15650">
        <w:rPr>
          <w:rFonts w:ascii="仿宋" w:eastAsia="仿宋" w:hAnsi="仿宋" w:hint="eastAsia"/>
          <w:sz w:val="32"/>
          <w:szCs w:val="32"/>
        </w:rPr>
        <w:t>服务质量到位的物业服务企业。</w:t>
      </w:r>
      <w:r w:rsidR="00791948">
        <w:rPr>
          <w:rFonts w:ascii="仿宋" w:eastAsia="仿宋" w:hAnsi="仿宋" w:hint="eastAsia"/>
          <w:sz w:val="32"/>
          <w:szCs w:val="32"/>
        </w:rPr>
        <w:t>推荐物业服务企业请</w:t>
      </w:r>
      <w:r w:rsidR="00732038">
        <w:rPr>
          <w:rFonts w:ascii="仿宋" w:eastAsia="仿宋" w:hAnsi="仿宋" w:hint="eastAsia"/>
          <w:sz w:val="32"/>
          <w:szCs w:val="32"/>
        </w:rPr>
        <w:t>直接联系招标代理</w:t>
      </w:r>
      <w:r w:rsidR="00D86AF4">
        <w:rPr>
          <w:rFonts w:ascii="仿宋" w:eastAsia="仿宋" w:hAnsi="仿宋" w:hint="eastAsia"/>
          <w:sz w:val="32"/>
          <w:szCs w:val="32"/>
        </w:rPr>
        <w:t>机构</w:t>
      </w:r>
      <w:r w:rsidR="00791948" w:rsidRPr="00791948">
        <w:rPr>
          <w:rFonts w:ascii="仿宋" w:eastAsia="仿宋" w:hAnsi="仿宋" w:hint="eastAsia"/>
          <w:sz w:val="32"/>
          <w:szCs w:val="32"/>
        </w:rPr>
        <w:t>上海嘉</w:t>
      </w:r>
      <w:proofErr w:type="gramStart"/>
      <w:r w:rsidR="00791948" w:rsidRPr="00791948">
        <w:rPr>
          <w:rFonts w:ascii="仿宋" w:eastAsia="仿宋" w:hAnsi="仿宋" w:hint="eastAsia"/>
          <w:sz w:val="32"/>
          <w:szCs w:val="32"/>
        </w:rPr>
        <w:t>攸</w:t>
      </w:r>
      <w:proofErr w:type="gramEnd"/>
      <w:r w:rsidR="00791948" w:rsidRPr="00791948">
        <w:rPr>
          <w:rFonts w:ascii="仿宋" w:eastAsia="仿宋" w:hAnsi="仿宋" w:hint="eastAsia"/>
          <w:sz w:val="32"/>
          <w:szCs w:val="32"/>
        </w:rPr>
        <w:t>物业管理咨询有限公司</w:t>
      </w:r>
      <w:r w:rsidR="00791948">
        <w:rPr>
          <w:rFonts w:ascii="仿宋" w:eastAsia="仿宋" w:hAnsi="仿宋" w:hint="eastAsia"/>
          <w:sz w:val="32"/>
          <w:szCs w:val="32"/>
        </w:rPr>
        <w:t>，并在</w:t>
      </w:r>
      <w:r w:rsidR="00791948">
        <w:rPr>
          <w:rFonts w:ascii="仿宋" w:eastAsia="仿宋" w:hAnsi="仿宋"/>
          <w:sz w:val="32"/>
          <w:szCs w:val="32"/>
        </w:rPr>
        <w:t>2023</w:t>
      </w:r>
      <w:r w:rsidR="00791948">
        <w:rPr>
          <w:rFonts w:ascii="仿宋" w:eastAsia="仿宋" w:hAnsi="仿宋" w:hint="eastAsia"/>
          <w:sz w:val="32"/>
          <w:szCs w:val="32"/>
        </w:rPr>
        <w:t>年1</w:t>
      </w:r>
      <w:r w:rsidR="006A2E9A">
        <w:rPr>
          <w:rFonts w:ascii="仿宋" w:eastAsia="仿宋" w:hAnsi="仿宋"/>
          <w:sz w:val="32"/>
          <w:szCs w:val="32"/>
        </w:rPr>
        <w:t>2</w:t>
      </w:r>
      <w:r w:rsidR="006A2E9A">
        <w:rPr>
          <w:rFonts w:ascii="仿宋" w:eastAsia="仿宋" w:hAnsi="仿宋" w:hint="eastAsia"/>
          <w:sz w:val="32"/>
          <w:szCs w:val="32"/>
        </w:rPr>
        <w:t>月</w:t>
      </w:r>
      <w:r w:rsidR="00791948">
        <w:rPr>
          <w:rFonts w:ascii="仿宋" w:eastAsia="仿宋" w:hAnsi="仿宋"/>
          <w:sz w:val="32"/>
          <w:szCs w:val="32"/>
        </w:rPr>
        <w:t>20</w:t>
      </w:r>
      <w:r w:rsidR="00791948">
        <w:rPr>
          <w:rFonts w:ascii="仿宋" w:eastAsia="仿宋" w:hAnsi="仿宋" w:hint="eastAsia"/>
          <w:sz w:val="32"/>
          <w:szCs w:val="32"/>
        </w:rPr>
        <w:t>日前，将推荐报名资料提交至</w:t>
      </w:r>
      <w:r w:rsidR="00791948" w:rsidRPr="00791948">
        <w:rPr>
          <w:rFonts w:ascii="仿宋" w:eastAsia="仿宋" w:hAnsi="仿宋" w:hint="eastAsia"/>
          <w:sz w:val="32"/>
          <w:szCs w:val="32"/>
        </w:rPr>
        <w:t>上海市杨浦区国定东路275号8号楼314室</w:t>
      </w:r>
      <w:r w:rsidR="00791948">
        <w:rPr>
          <w:rFonts w:ascii="仿宋" w:eastAsia="仿宋" w:hAnsi="仿宋" w:hint="eastAsia"/>
          <w:sz w:val="32"/>
          <w:szCs w:val="32"/>
        </w:rPr>
        <w:t>，联系人：程晓莉（</w:t>
      </w:r>
      <w:r w:rsidR="00791948" w:rsidRPr="00791948">
        <w:rPr>
          <w:rFonts w:ascii="仿宋" w:eastAsia="仿宋" w:hAnsi="仿宋" w:hint="eastAsia"/>
          <w:sz w:val="32"/>
          <w:szCs w:val="32"/>
        </w:rPr>
        <w:t>13817360607</w:t>
      </w:r>
      <w:r w:rsidR="00791948">
        <w:rPr>
          <w:rFonts w:ascii="仿宋" w:eastAsia="仿宋" w:hAnsi="仿宋" w:hint="eastAsia"/>
          <w:sz w:val="32"/>
          <w:szCs w:val="32"/>
        </w:rPr>
        <w:t>）。</w:t>
      </w:r>
    </w:p>
    <w:p w:rsidR="00732038" w:rsidRDefault="00732038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年1月3</w:t>
      </w:r>
      <w:r w:rsidR="004F25ED">
        <w:rPr>
          <w:rFonts w:ascii="仿宋" w:eastAsia="仿宋" w:hAnsi="仿宋" w:hint="eastAsia"/>
          <w:sz w:val="32"/>
          <w:szCs w:val="32"/>
        </w:rPr>
        <w:t>日1</w:t>
      </w:r>
      <w:r w:rsidR="004F25ED">
        <w:rPr>
          <w:rFonts w:ascii="仿宋" w:eastAsia="仿宋" w:hAnsi="仿宋"/>
          <w:sz w:val="32"/>
          <w:szCs w:val="32"/>
        </w:rPr>
        <w:t>3</w:t>
      </w:r>
      <w:r w:rsidR="004F25ED">
        <w:rPr>
          <w:rFonts w:ascii="仿宋" w:eastAsia="仿宋" w:hAnsi="仿宋" w:hint="eastAsia"/>
          <w:sz w:val="32"/>
          <w:szCs w:val="32"/>
        </w:rPr>
        <w:t>:3</w:t>
      </w:r>
      <w:r w:rsidR="004F25ED">
        <w:rPr>
          <w:rFonts w:ascii="仿宋" w:eastAsia="仿宋" w:hAnsi="仿宋"/>
          <w:sz w:val="32"/>
          <w:szCs w:val="32"/>
        </w:rPr>
        <w:t>0</w:t>
      </w:r>
      <w:r w:rsidR="004F25ED">
        <w:rPr>
          <w:rFonts w:ascii="仿宋" w:eastAsia="仿宋" w:hAnsi="仿宋" w:hint="eastAsia"/>
          <w:sz w:val="32"/>
          <w:szCs w:val="32"/>
        </w:rPr>
        <w:t>为竞标截止</w:t>
      </w:r>
      <w:r w:rsidR="00E14314">
        <w:rPr>
          <w:rFonts w:ascii="仿宋" w:eastAsia="仿宋" w:hAnsi="仿宋" w:hint="eastAsia"/>
          <w:sz w:val="32"/>
          <w:szCs w:val="32"/>
        </w:rPr>
        <w:t>时间，截标后</w:t>
      </w:r>
      <w:r w:rsidR="004F25ED">
        <w:rPr>
          <w:rFonts w:ascii="仿宋" w:eastAsia="仿宋" w:hAnsi="仿宋" w:hint="eastAsia"/>
          <w:sz w:val="32"/>
          <w:szCs w:val="32"/>
        </w:rPr>
        <w:t>由评审工作组进行竞聘标评</w:t>
      </w:r>
      <w:r w:rsidR="0071119A">
        <w:rPr>
          <w:rFonts w:ascii="仿宋" w:eastAsia="仿宋" w:hAnsi="仿宋" w:hint="eastAsia"/>
          <w:sz w:val="32"/>
          <w:szCs w:val="32"/>
        </w:rPr>
        <w:t>审工作。</w:t>
      </w:r>
      <w:r w:rsidR="004F25ED">
        <w:rPr>
          <w:rFonts w:ascii="仿宋" w:eastAsia="仿宋" w:hAnsi="仿宋" w:hint="eastAsia"/>
          <w:sz w:val="32"/>
          <w:szCs w:val="32"/>
        </w:rPr>
        <w:t>评审工作组由</w:t>
      </w:r>
      <w:r w:rsidR="0071119A">
        <w:rPr>
          <w:rFonts w:ascii="仿宋" w:eastAsia="仿宋" w:hAnsi="仿宋" w:hint="eastAsia"/>
          <w:sz w:val="32"/>
          <w:szCs w:val="32"/>
        </w:rPr>
        <w:t>上海市房地局的物业评标专家及嘉发大厦业主代表组成。</w:t>
      </w:r>
    </w:p>
    <w:p w:rsidR="0071119A" w:rsidRDefault="0071119A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若对招标文件</w:t>
      </w:r>
      <w:r w:rsidR="00BB3A76">
        <w:rPr>
          <w:rFonts w:ascii="仿宋" w:eastAsia="仿宋" w:hAnsi="仿宋" w:hint="eastAsia"/>
          <w:sz w:val="32"/>
          <w:szCs w:val="32"/>
        </w:rPr>
        <w:t>（详见《中国招标投标公共服务平台》（</w:t>
      </w:r>
      <w:hyperlink w:history="1">
        <w:r w:rsidR="00E176B1" w:rsidRPr="00817F63">
          <w:rPr>
            <w:rStyle w:val="a3"/>
            <w:rFonts w:ascii="仿宋" w:eastAsia="仿宋" w:hAnsi="仿宋" w:hint="eastAsia"/>
            <w:sz w:val="32"/>
            <w:szCs w:val="32"/>
          </w:rPr>
          <w:t>www.</w:t>
        </w:r>
        <w:r w:rsidR="00E176B1" w:rsidRPr="00817F63">
          <w:rPr>
            <w:rStyle w:val="a3"/>
            <w:rFonts w:ascii="仿宋" w:eastAsia="仿宋" w:hAnsi="仿宋"/>
            <w:sz w:val="32"/>
            <w:szCs w:val="32"/>
          </w:rPr>
          <w:t>cebpubservice. com</w:t>
        </w:r>
      </w:hyperlink>
      <w:r w:rsidR="00BB3A76">
        <w:rPr>
          <w:rFonts w:ascii="仿宋" w:eastAsia="仿宋" w:hAnsi="仿宋"/>
          <w:sz w:val="32"/>
          <w:szCs w:val="32"/>
        </w:rPr>
        <w:t xml:space="preserve"> </w:t>
      </w:r>
      <w:r w:rsidR="00BB3A76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中</w:t>
      </w:r>
      <w:r w:rsidR="00816BE5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物业服务要求有建议</w:t>
      </w:r>
      <w:r w:rsidR="00816BE5">
        <w:rPr>
          <w:rFonts w:ascii="仿宋" w:eastAsia="仿宋" w:hAnsi="仿宋" w:hint="eastAsia"/>
          <w:sz w:val="32"/>
          <w:szCs w:val="32"/>
        </w:rPr>
        <w:t>的，请于2</w:t>
      </w:r>
      <w:r w:rsidR="00816BE5">
        <w:rPr>
          <w:rFonts w:ascii="仿宋" w:eastAsia="仿宋" w:hAnsi="仿宋"/>
          <w:sz w:val="32"/>
          <w:szCs w:val="32"/>
        </w:rPr>
        <w:t>023</w:t>
      </w:r>
      <w:r w:rsidR="00816BE5">
        <w:rPr>
          <w:rFonts w:ascii="仿宋" w:eastAsia="仿宋" w:hAnsi="仿宋" w:hint="eastAsia"/>
          <w:sz w:val="32"/>
          <w:szCs w:val="32"/>
        </w:rPr>
        <w:t>年1</w:t>
      </w:r>
      <w:r w:rsidR="00816BE5">
        <w:rPr>
          <w:rFonts w:ascii="仿宋" w:eastAsia="仿宋" w:hAnsi="仿宋"/>
          <w:sz w:val="32"/>
          <w:szCs w:val="32"/>
        </w:rPr>
        <w:t>2</w:t>
      </w:r>
      <w:r w:rsidR="00816BE5">
        <w:rPr>
          <w:rFonts w:ascii="仿宋" w:eastAsia="仿宋" w:hAnsi="仿宋" w:hint="eastAsia"/>
          <w:sz w:val="32"/>
          <w:szCs w:val="32"/>
        </w:rPr>
        <w:t>月2</w:t>
      </w:r>
      <w:r w:rsidR="00816BE5">
        <w:rPr>
          <w:rFonts w:ascii="仿宋" w:eastAsia="仿宋" w:hAnsi="仿宋"/>
          <w:sz w:val="32"/>
          <w:szCs w:val="32"/>
        </w:rPr>
        <w:t>0</w:t>
      </w:r>
      <w:r w:rsidR="00816BE5">
        <w:rPr>
          <w:rFonts w:ascii="仿宋" w:eastAsia="仿宋" w:hAnsi="仿宋" w:hint="eastAsia"/>
          <w:sz w:val="32"/>
          <w:szCs w:val="32"/>
        </w:rPr>
        <w:t>日前</w:t>
      </w:r>
      <w:proofErr w:type="gramStart"/>
      <w:r w:rsidR="00816BE5">
        <w:rPr>
          <w:rFonts w:ascii="仿宋" w:eastAsia="仿宋" w:hAnsi="仿宋" w:hint="eastAsia"/>
          <w:sz w:val="32"/>
          <w:szCs w:val="32"/>
        </w:rPr>
        <w:t>与业委会</w:t>
      </w:r>
      <w:proofErr w:type="gramEnd"/>
      <w:r w:rsidR="00816BE5">
        <w:rPr>
          <w:rFonts w:ascii="仿宋" w:eastAsia="仿宋" w:hAnsi="仿宋" w:hint="eastAsia"/>
          <w:sz w:val="32"/>
          <w:szCs w:val="32"/>
        </w:rPr>
        <w:t>（1</w:t>
      </w:r>
      <w:r w:rsidR="00816BE5">
        <w:rPr>
          <w:rFonts w:ascii="仿宋" w:eastAsia="仿宋" w:hAnsi="仿宋"/>
          <w:sz w:val="32"/>
          <w:szCs w:val="32"/>
        </w:rPr>
        <w:t>3311760312</w:t>
      </w:r>
      <w:r w:rsidR="00816BE5">
        <w:rPr>
          <w:rFonts w:ascii="仿宋" w:eastAsia="仿宋" w:hAnsi="仿宋" w:hint="eastAsia"/>
          <w:sz w:val="32"/>
          <w:szCs w:val="32"/>
        </w:rPr>
        <w:t>）联系。</w:t>
      </w:r>
    </w:p>
    <w:p w:rsidR="00E14314" w:rsidRDefault="00E14314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</w:p>
    <w:p w:rsidR="00E14314" w:rsidRDefault="00E14314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上海市静安区嘉发大厦第五届业主委员会</w:t>
      </w:r>
    </w:p>
    <w:p w:rsidR="00C15650" w:rsidRPr="002E6816" w:rsidRDefault="00E14314" w:rsidP="00BB3A76">
      <w:pPr>
        <w:spacing w:line="480" w:lineRule="exact"/>
        <w:ind w:firstLine="64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2023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</w:t>
      </w:r>
      <w:r w:rsidR="00611975">
        <w:rPr>
          <w:rFonts w:ascii="仿宋" w:eastAsia="仿宋" w:hAnsi="仿宋" w:hint="eastAsia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  <w:r w:rsidR="0071119A">
        <w:rPr>
          <w:rFonts w:ascii="仿宋" w:eastAsia="仿宋" w:hAnsi="仿宋"/>
          <w:sz w:val="32"/>
          <w:szCs w:val="32"/>
        </w:rPr>
        <w:t xml:space="preserve">  </w:t>
      </w:r>
    </w:p>
    <w:sectPr w:rsidR="00C15650" w:rsidRPr="002E6816" w:rsidSect="00E14314">
      <w:pgSz w:w="11906" w:h="16838"/>
      <w:pgMar w:top="156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16"/>
    <w:rsid w:val="002E6816"/>
    <w:rsid w:val="002F13B8"/>
    <w:rsid w:val="004F25ED"/>
    <w:rsid w:val="00611975"/>
    <w:rsid w:val="006A2E9A"/>
    <w:rsid w:val="0071119A"/>
    <w:rsid w:val="00732038"/>
    <w:rsid w:val="00791948"/>
    <w:rsid w:val="00816BE5"/>
    <w:rsid w:val="00BB3A76"/>
    <w:rsid w:val="00C15650"/>
    <w:rsid w:val="00D86AF4"/>
    <w:rsid w:val="00E14314"/>
    <w:rsid w:val="00E176B1"/>
    <w:rsid w:val="00E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9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Jun</dc:creator>
  <cp:keywords/>
  <dc:description/>
  <cp:lastModifiedBy>administrator</cp:lastModifiedBy>
  <cp:revision>8</cp:revision>
  <dcterms:created xsi:type="dcterms:W3CDTF">2023-12-11T03:25:00Z</dcterms:created>
  <dcterms:modified xsi:type="dcterms:W3CDTF">2023-12-14T00:49:00Z</dcterms:modified>
</cp:coreProperties>
</file>