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CE" w:rsidRDefault="003872CE" w:rsidP="003872CE">
      <w:pPr>
        <w:jc w:val="center"/>
        <w:rPr>
          <w:b/>
          <w:sz w:val="44"/>
          <w:szCs w:val="44"/>
        </w:rPr>
      </w:pPr>
    </w:p>
    <w:p w:rsidR="00227427" w:rsidRPr="00AA623A" w:rsidRDefault="00C22A29" w:rsidP="003872CE">
      <w:pPr>
        <w:jc w:val="center"/>
        <w:rPr>
          <w:b/>
          <w:sz w:val="48"/>
          <w:szCs w:val="48"/>
        </w:rPr>
      </w:pPr>
      <w:bookmarkStart w:id="0" w:name="_GoBack"/>
      <w:r w:rsidRPr="00AA623A">
        <w:rPr>
          <w:rFonts w:hint="eastAsia"/>
          <w:b/>
          <w:sz w:val="48"/>
          <w:szCs w:val="48"/>
        </w:rPr>
        <w:t>关于小区电讯设施建设的通告</w:t>
      </w:r>
    </w:p>
    <w:p w:rsidR="003872CE" w:rsidRPr="00AA623A" w:rsidRDefault="003872CE" w:rsidP="00AA623A">
      <w:pPr>
        <w:spacing w:line="640" w:lineRule="exact"/>
        <w:ind w:firstLine="420"/>
        <w:rPr>
          <w:rFonts w:asciiTheme="majorEastAsia" w:eastAsiaTheme="majorEastAsia" w:hAnsiTheme="majorEastAsia"/>
          <w:sz w:val="36"/>
          <w:szCs w:val="36"/>
        </w:rPr>
      </w:pPr>
    </w:p>
    <w:p w:rsidR="00C22A29" w:rsidRPr="00AA623A" w:rsidRDefault="00C22A29" w:rsidP="00AA623A">
      <w:pPr>
        <w:spacing w:line="640" w:lineRule="exact"/>
        <w:ind w:firstLineChars="239" w:firstLine="864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自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第五届业委会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成立以来，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业委会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就接到住户的不断投诉，诉述小区电讯建设的各种短处，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业委会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也向街道和物业反映，请求帮助。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最近业委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会抓住市政府实</w:t>
      </w:r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事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工程的契机，反映小区电讯建设的种种不堪。</w:t>
      </w:r>
    </w:p>
    <w:p w:rsidR="00C22A29" w:rsidRPr="00AA623A" w:rsidRDefault="00C22A29" w:rsidP="00AA623A">
      <w:pPr>
        <w:spacing w:line="640" w:lineRule="exact"/>
        <w:ind w:firstLineChars="239" w:firstLine="864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各大电讯公司在政府的强力干预下，在短短的十天时间内派十多批人次进入小区，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与业委会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实地勘测，解决小区电讯问题，现将情况向广大业主通报：</w:t>
      </w:r>
    </w:p>
    <w:p w:rsidR="00C22A29" w:rsidRPr="00AA623A" w:rsidRDefault="00C22A29" w:rsidP="00AA623A">
      <w:pPr>
        <w:spacing w:line="640" w:lineRule="exact"/>
        <w:ind w:firstLineChars="239" w:firstLine="864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A幢地下车库中国移动信号弱的问题，通过加装设备已解决</w:t>
      </w:r>
      <w:r w:rsidR="00AA623A">
        <w:rPr>
          <w:rFonts w:asciiTheme="majorEastAsia" w:eastAsiaTheme="majorEastAsia" w:hAnsiTheme="majorEastAsia" w:hint="eastAsia"/>
          <w:b/>
          <w:sz w:val="36"/>
          <w:szCs w:val="36"/>
        </w:rPr>
        <w:t>；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中国联通和中国电信长达十多年</w:t>
      </w:r>
      <w:r w:rsidR="00AA623A">
        <w:rPr>
          <w:rFonts w:asciiTheme="majorEastAsia" w:eastAsiaTheme="majorEastAsia" w:hAnsiTheme="majorEastAsia" w:hint="eastAsia"/>
          <w:b/>
          <w:sz w:val="36"/>
          <w:szCs w:val="36"/>
        </w:rPr>
        <w:t>车库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无信号问题是由于电线脱落、无人反映至电信部门，所以长期</w:t>
      </w:r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没有修复，</w:t>
      </w:r>
      <w:r w:rsidR="00AA623A">
        <w:rPr>
          <w:rFonts w:asciiTheme="majorEastAsia" w:eastAsiaTheme="majorEastAsia" w:hAnsiTheme="majorEastAsia" w:hint="eastAsia"/>
          <w:b/>
          <w:sz w:val="36"/>
          <w:szCs w:val="36"/>
        </w:rPr>
        <w:t>现</w:t>
      </w:r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已恢复通讯。</w:t>
      </w:r>
    </w:p>
    <w:p w:rsidR="003872CE" w:rsidRPr="00AA623A" w:rsidRDefault="003872CE" w:rsidP="00AA623A">
      <w:pPr>
        <w:spacing w:line="640" w:lineRule="exact"/>
        <w:ind w:firstLineChars="239" w:firstLine="864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B幢地下室无电讯信号、B幢电梯轿箱内无</w:t>
      </w:r>
      <w:r w:rsidR="008E13E7" w:rsidRPr="00AA623A">
        <w:rPr>
          <w:rFonts w:asciiTheme="majorEastAsia" w:eastAsiaTheme="majorEastAsia" w:hAnsiTheme="majorEastAsia" w:hint="eastAsia"/>
          <w:b/>
          <w:sz w:val="36"/>
          <w:szCs w:val="36"/>
        </w:rPr>
        <w:t>电讯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信号、AB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幢无</w:t>
      </w:r>
      <w:r w:rsidR="008E13E7" w:rsidRPr="00AA623A">
        <w:rPr>
          <w:rFonts w:asciiTheme="majorEastAsia" w:eastAsiaTheme="majorEastAsia" w:hAnsiTheme="majorEastAsia" w:hint="eastAsia"/>
          <w:b/>
          <w:sz w:val="36"/>
          <w:szCs w:val="36"/>
        </w:rPr>
        <w:t>中国</w:t>
      </w:r>
      <w:proofErr w:type="gramEnd"/>
      <w:r w:rsidR="008E13E7" w:rsidRPr="00AA623A">
        <w:rPr>
          <w:rFonts w:asciiTheme="majorEastAsia" w:eastAsiaTheme="majorEastAsia" w:hAnsiTheme="majorEastAsia" w:hint="eastAsia"/>
          <w:b/>
          <w:sz w:val="36"/>
          <w:szCs w:val="36"/>
        </w:rPr>
        <w:t>移动、中国联通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宽带</w:t>
      </w:r>
      <w:r w:rsidR="008E13E7" w:rsidRPr="00AA623A">
        <w:rPr>
          <w:rFonts w:asciiTheme="majorEastAsia" w:eastAsiaTheme="majorEastAsia" w:hAnsiTheme="majorEastAsia" w:hint="eastAsia"/>
          <w:b/>
          <w:sz w:val="36"/>
          <w:szCs w:val="36"/>
        </w:rPr>
        <w:t>资源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等问题由于众所周知原因尚未布线，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业委会</w:t>
      </w:r>
      <w:proofErr w:type="gramEnd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已同电讯部门协商，在条件成熟后开始建设</w:t>
      </w:r>
      <w:r w:rsidR="00AA623A">
        <w:rPr>
          <w:rFonts w:asciiTheme="majorEastAsia" w:eastAsiaTheme="majorEastAsia" w:hAnsiTheme="majorEastAsia" w:hint="eastAsia"/>
          <w:b/>
          <w:sz w:val="36"/>
          <w:szCs w:val="36"/>
        </w:rPr>
        <w:t>，</w:t>
      </w: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力争在2024年有所突破。</w:t>
      </w:r>
    </w:p>
    <w:p w:rsidR="003872CE" w:rsidRPr="00AA623A" w:rsidRDefault="00AA623A" w:rsidP="00AA623A">
      <w:pPr>
        <w:spacing w:line="640" w:lineRule="exact"/>
        <w:ind w:firstLineChars="239" w:firstLine="864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在</w:t>
      </w:r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此，</w:t>
      </w:r>
      <w:proofErr w:type="gramStart"/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业委会</w:t>
      </w:r>
      <w:proofErr w:type="gramEnd"/>
      <w:r w:rsidR="003872CE" w:rsidRPr="00AA623A">
        <w:rPr>
          <w:rFonts w:asciiTheme="majorEastAsia" w:eastAsiaTheme="majorEastAsia" w:hAnsiTheme="majorEastAsia" w:hint="eastAsia"/>
          <w:b/>
          <w:sz w:val="36"/>
          <w:szCs w:val="36"/>
        </w:rPr>
        <w:t>也恳请广大业主关心小区建设、群策群力，共同建设好小区。</w:t>
      </w:r>
    </w:p>
    <w:p w:rsidR="003872CE" w:rsidRPr="00AA623A" w:rsidRDefault="003872CE" w:rsidP="00AA623A">
      <w:pPr>
        <w:spacing w:line="640" w:lineRule="exact"/>
        <w:ind w:firstLine="420"/>
        <w:jc w:val="right"/>
        <w:rPr>
          <w:rFonts w:asciiTheme="majorEastAsia" w:eastAsiaTheme="majorEastAsia" w:hAnsiTheme="majorEastAsia"/>
          <w:b/>
          <w:sz w:val="36"/>
          <w:szCs w:val="36"/>
        </w:rPr>
      </w:pPr>
    </w:p>
    <w:p w:rsidR="003872CE" w:rsidRPr="00AA623A" w:rsidRDefault="003872CE" w:rsidP="00AA623A">
      <w:pPr>
        <w:spacing w:line="640" w:lineRule="exact"/>
        <w:ind w:firstLine="420"/>
        <w:jc w:val="right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上海市静安区嘉发大厦</w:t>
      </w:r>
      <w:proofErr w:type="gramStart"/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第五届业委会</w:t>
      </w:r>
      <w:proofErr w:type="gramEnd"/>
    </w:p>
    <w:p w:rsidR="003872CE" w:rsidRPr="00AA623A" w:rsidRDefault="003872CE" w:rsidP="00AA623A">
      <w:pPr>
        <w:spacing w:line="640" w:lineRule="exact"/>
        <w:ind w:firstLine="420"/>
        <w:jc w:val="right"/>
        <w:rPr>
          <w:rFonts w:asciiTheme="majorEastAsia" w:eastAsiaTheme="majorEastAsia" w:hAnsiTheme="majorEastAsia"/>
          <w:b/>
          <w:sz w:val="36"/>
          <w:szCs w:val="36"/>
        </w:rPr>
      </w:pPr>
      <w:r w:rsidRPr="00AA623A">
        <w:rPr>
          <w:rFonts w:asciiTheme="majorEastAsia" w:eastAsiaTheme="majorEastAsia" w:hAnsiTheme="majorEastAsia" w:hint="eastAsia"/>
          <w:b/>
          <w:sz w:val="36"/>
          <w:szCs w:val="36"/>
        </w:rPr>
        <w:t>2024年3月18日</w:t>
      </w:r>
      <w:bookmarkEnd w:id="0"/>
    </w:p>
    <w:sectPr w:rsidR="003872CE" w:rsidRPr="00AA623A" w:rsidSect="00AA62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29"/>
    <w:rsid w:val="00227427"/>
    <w:rsid w:val="003872CE"/>
    <w:rsid w:val="007F55BA"/>
    <w:rsid w:val="008E13E7"/>
    <w:rsid w:val="00AA623A"/>
    <w:rsid w:val="00C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5</cp:revision>
  <cp:lastPrinted>2024-03-20T08:35:00Z</cp:lastPrinted>
  <dcterms:created xsi:type="dcterms:W3CDTF">2024-03-18T12:56:00Z</dcterms:created>
  <dcterms:modified xsi:type="dcterms:W3CDTF">2024-03-20T08:36:00Z</dcterms:modified>
</cp:coreProperties>
</file>