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A2" w:rsidRDefault="00152EA2" w:rsidP="0006602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AE3CE2" w:rsidRPr="00066021" w:rsidRDefault="00DC6CF2" w:rsidP="0006602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66021">
        <w:rPr>
          <w:rFonts w:asciiTheme="majorEastAsia" w:eastAsiaTheme="majorEastAsia" w:hAnsiTheme="majorEastAsia" w:hint="eastAsia"/>
          <w:b/>
          <w:sz w:val="36"/>
          <w:szCs w:val="36"/>
        </w:rPr>
        <w:t>关于11月20日A幢火灾事故的</w:t>
      </w:r>
      <w:r w:rsidR="00A861D7">
        <w:rPr>
          <w:rFonts w:asciiTheme="majorEastAsia" w:eastAsiaTheme="majorEastAsia" w:hAnsiTheme="majorEastAsia" w:hint="eastAsia"/>
          <w:b/>
          <w:sz w:val="36"/>
          <w:szCs w:val="36"/>
        </w:rPr>
        <w:t>警</w:t>
      </w:r>
      <w:r w:rsidR="00C02158">
        <w:rPr>
          <w:rFonts w:asciiTheme="majorEastAsia" w:eastAsiaTheme="majorEastAsia" w:hAnsiTheme="majorEastAsia" w:hint="eastAsia"/>
          <w:b/>
          <w:sz w:val="36"/>
          <w:szCs w:val="36"/>
        </w:rPr>
        <w:t>示</w:t>
      </w:r>
    </w:p>
    <w:p w:rsidR="00066021" w:rsidRDefault="00DC6CF2">
      <w:pPr>
        <w:rPr>
          <w:rFonts w:ascii="楷体" w:eastAsia="楷体" w:hAnsi="楷体"/>
          <w:sz w:val="28"/>
          <w:szCs w:val="28"/>
        </w:rPr>
      </w:pPr>
      <w:r w:rsidRPr="00066021">
        <w:rPr>
          <w:rFonts w:ascii="楷体" w:eastAsia="楷体" w:hAnsi="楷体" w:hint="eastAsia"/>
          <w:sz w:val="28"/>
          <w:szCs w:val="28"/>
        </w:rPr>
        <w:t xml:space="preserve">       </w:t>
      </w:r>
    </w:p>
    <w:p w:rsidR="00066021" w:rsidRDefault="00DC6CF2" w:rsidP="00D457FA">
      <w:pPr>
        <w:spacing w:line="5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066021">
        <w:rPr>
          <w:rFonts w:ascii="楷体" w:eastAsia="楷体" w:hAnsi="楷体" w:hint="eastAsia"/>
          <w:sz w:val="28"/>
          <w:szCs w:val="28"/>
        </w:rPr>
        <w:t>2023年11月20日上午10时</w:t>
      </w:r>
      <w:r w:rsidR="00C924B8">
        <w:rPr>
          <w:rFonts w:ascii="楷体" w:eastAsia="楷体" w:hAnsi="楷体" w:hint="eastAsia"/>
          <w:sz w:val="28"/>
          <w:szCs w:val="28"/>
        </w:rPr>
        <w:t>20分</w:t>
      </w:r>
      <w:r w:rsidRPr="00066021">
        <w:rPr>
          <w:rFonts w:ascii="楷体" w:eastAsia="楷体" w:hAnsi="楷体" w:hint="eastAsia"/>
          <w:sz w:val="28"/>
          <w:szCs w:val="28"/>
        </w:rPr>
        <w:t>许，嘉发大厦发生自建成以来的最大一起火灾事故，共有</w:t>
      </w:r>
      <w:r w:rsidR="00152EA2">
        <w:rPr>
          <w:rFonts w:ascii="楷体" w:eastAsia="楷体" w:hAnsi="楷体" w:hint="eastAsia"/>
          <w:sz w:val="28"/>
          <w:szCs w:val="28"/>
        </w:rPr>
        <w:t>5</w:t>
      </w:r>
      <w:r w:rsidRPr="00066021">
        <w:rPr>
          <w:rFonts w:ascii="楷体" w:eastAsia="楷体" w:hAnsi="楷体" w:hint="eastAsia"/>
          <w:sz w:val="28"/>
          <w:szCs w:val="28"/>
        </w:rPr>
        <w:t>辆消防车出动，还有救护车也赶至现场，</w:t>
      </w:r>
      <w:r w:rsidR="00FA19CE" w:rsidRPr="00066021">
        <w:rPr>
          <w:rFonts w:ascii="楷体" w:eastAsia="楷体" w:hAnsi="楷体" w:hint="eastAsia"/>
          <w:sz w:val="28"/>
          <w:szCs w:val="28"/>
        </w:rPr>
        <w:t>10多名警察维持现场秩序，街道、居委会领导亲临现场指导、安抚。</w:t>
      </w:r>
    </w:p>
    <w:p w:rsidR="00DC6CF2" w:rsidRPr="00066021" w:rsidRDefault="00DC6CF2" w:rsidP="00D457FA">
      <w:pPr>
        <w:spacing w:line="5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066021">
        <w:rPr>
          <w:rFonts w:ascii="楷体" w:eastAsia="楷体" w:hAnsi="楷体" w:hint="eastAsia"/>
          <w:sz w:val="28"/>
          <w:szCs w:val="28"/>
        </w:rPr>
        <w:t>发生火灾</w:t>
      </w:r>
      <w:r w:rsidR="00FA19CE" w:rsidRPr="00066021">
        <w:rPr>
          <w:rFonts w:ascii="楷体" w:eastAsia="楷体" w:hAnsi="楷体" w:hint="eastAsia"/>
          <w:sz w:val="28"/>
          <w:szCs w:val="28"/>
        </w:rPr>
        <w:t>是</w:t>
      </w:r>
      <w:r w:rsidRPr="00066021">
        <w:rPr>
          <w:rFonts w:ascii="楷体" w:eastAsia="楷体" w:hAnsi="楷体" w:hint="eastAsia"/>
          <w:sz w:val="28"/>
          <w:szCs w:val="28"/>
        </w:rPr>
        <w:t>在</w:t>
      </w:r>
      <w:r w:rsidR="00FA19CE" w:rsidRPr="00066021">
        <w:rPr>
          <w:rFonts w:ascii="楷体" w:eastAsia="楷体" w:hAnsi="楷体" w:hint="eastAsia"/>
          <w:sz w:val="28"/>
          <w:szCs w:val="28"/>
        </w:rPr>
        <w:t>A幢</w:t>
      </w:r>
      <w:r w:rsidRPr="00066021">
        <w:rPr>
          <w:rFonts w:ascii="楷体" w:eastAsia="楷体" w:hAnsi="楷体" w:hint="eastAsia"/>
          <w:sz w:val="28"/>
          <w:szCs w:val="28"/>
        </w:rPr>
        <w:t>2楼</w:t>
      </w:r>
      <w:r w:rsidR="00FA19CE" w:rsidRPr="00066021">
        <w:rPr>
          <w:rFonts w:ascii="楷体" w:eastAsia="楷体" w:hAnsi="楷体" w:hint="eastAsia"/>
          <w:sz w:val="28"/>
          <w:szCs w:val="28"/>
        </w:rPr>
        <w:t>电梯间</w:t>
      </w:r>
      <w:r w:rsidRPr="00066021">
        <w:rPr>
          <w:rFonts w:ascii="楷体" w:eastAsia="楷体" w:hAnsi="楷体" w:hint="eastAsia"/>
          <w:sz w:val="28"/>
          <w:szCs w:val="28"/>
        </w:rPr>
        <w:t>朝北</w:t>
      </w:r>
      <w:r w:rsidR="00FA19CE" w:rsidRPr="00066021">
        <w:rPr>
          <w:rFonts w:ascii="楷体" w:eastAsia="楷体" w:hAnsi="楷体" w:hint="eastAsia"/>
          <w:sz w:val="28"/>
          <w:szCs w:val="28"/>
        </w:rPr>
        <w:t>窗户外的</w:t>
      </w:r>
      <w:r w:rsidRPr="00066021">
        <w:rPr>
          <w:rFonts w:ascii="楷体" w:eastAsia="楷体" w:hAnsi="楷体" w:hint="eastAsia"/>
          <w:sz w:val="28"/>
          <w:szCs w:val="28"/>
        </w:rPr>
        <w:t>平台</w:t>
      </w:r>
      <w:r w:rsidR="00FA19CE" w:rsidRPr="00066021">
        <w:rPr>
          <w:rFonts w:ascii="楷体" w:eastAsia="楷体" w:hAnsi="楷体" w:hint="eastAsia"/>
          <w:sz w:val="28"/>
          <w:szCs w:val="28"/>
        </w:rPr>
        <w:t>上</w:t>
      </w:r>
      <w:r w:rsidRPr="00066021">
        <w:rPr>
          <w:rFonts w:ascii="楷体" w:eastAsia="楷体" w:hAnsi="楷体" w:hint="eastAsia"/>
          <w:sz w:val="28"/>
          <w:szCs w:val="28"/>
        </w:rPr>
        <w:t>，火势</w:t>
      </w:r>
      <w:r w:rsidR="007346DF">
        <w:rPr>
          <w:rFonts w:ascii="楷体" w:eastAsia="楷体" w:hAnsi="楷体" w:hint="eastAsia"/>
          <w:sz w:val="28"/>
          <w:szCs w:val="28"/>
        </w:rPr>
        <w:t>窜至</w:t>
      </w:r>
      <w:r w:rsidR="00152EA2">
        <w:rPr>
          <w:rFonts w:ascii="楷体" w:eastAsia="楷体" w:hAnsi="楷体" w:hint="eastAsia"/>
          <w:sz w:val="28"/>
          <w:szCs w:val="28"/>
        </w:rPr>
        <w:t>5</w:t>
      </w:r>
      <w:r w:rsidR="007346DF">
        <w:rPr>
          <w:rFonts w:ascii="楷体" w:eastAsia="楷体" w:hAnsi="楷体" w:hint="eastAsia"/>
          <w:sz w:val="28"/>
          <w:szCs w:val="28"/>
        </w:rPr>
        <w:t>楼</w:t>
      </w:r>
      <w:r w:rsidRPr="00066021">
        <w:rPr>
          <w:rFonts w:ascii="楷体" w:eastAsia="楷体" w:hAnsi="楷体" w:hint="eastAsia"/>
          <w:sz w:val="28"/>
          <w:szCs w:val="28"/>
        </w:rPr>
        <w:t>。</w:t>
      </w:r>
      <w:proofErr w:type="gramStart"/>
      <w:r w:rsidR="00FA19CE" w:rsidRPr="00066021">
        <w:rPr>
          <w:rFonts w:ascii="楷体" w:eastAsia="楷体" w:hAnsi="楷体" w:hint="eastAsia"/>
          <w:sz w:val="28"/>
          <w:szCs w:val="28"/>
        </w:rPr>
        <w:t>业委会</w:t>
      </w:r>
      <w:proofErr w:type="gramEnd"/>
      <w:r w:rsidR="00152EA2">
        <w:rPr>
          <w:rFonts w:ascii="楷体" w:eastAsia="楷体" w:hAnsi="楷体" w:hint="eastAsia"/>
          <w:sz w:val="28"/>
          <w:szCs w:val="28"/>
        </w:rPr>
        <w:t>始终将安全放在小区管理的第一要务，多次向物业提出</w:t>
      </w:r>
      <w:r w:rsidR="00CB07E0">
        <w:rPr>
          <w:rFonts w:ascii="楷体" w:eastAsia="楷体" w:hAnsi="楷体" w:hint="eastAsia"/>
          <w:sz w:val="28"/>
          <w:szCs w:val="28"/>
        </w:rPr>
        <w:t>整改</w:t>
      </w:r>
      <w:r w:rsidR="00152EA2">
        <w:rPr>
          <w:rFonts w:ascii="楷体" w:eastAsia="楷体" w:hAnsi="楷体" w:hint="eastAsia"/>
          <w:sz w:val="28"/>
          <w:szCs w:val="28"/>
        </w:rPr>
        <w:t>意见，但未引起足够重视。此次再一次提醒我们</w:t>
      </w:r>
      <w:r w:rsidR="00FA19CE" w:rsidRPr="00066021">
        <w:rPr>
          <w:rFonts w:ascii="楷体" w:eastAsia="楷体" w:hAnsi="楷体" w:hint="eastAsia"/>
          <w:sz w:val="28"/>
          <w:szCs w:val="28"/>
        </w:rPr>
        <w:t>吸取教训：</w:t>
      </w:r>
    </w:p>
    <w:p w:rsidR="00FA19CE" w:rsidRDefault="00FA19CE" w:rsidP="00D457FA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66021">
        <w:rPr>
          <w:rFonts w:ascii="楷体" w:eastAsia="楷体" w:hAnsi="楷体" w:hint="eastAsia"/>
          <w:sz w:val="28"/>
          <w:szCs w:val="28"/>
        </w:rPr>
        <w:t>早在2个月前，</w:t>
      </w:r>
      <w:proofErr w:type="gramStart"/>
      <w:r w:rsidRPr="00066021">
        <w:rPr>
          <w:rFonts w:ascii="楷体" w:eastAsia="楷体" w:hAnsi="楷体" w:hint="eastAsia"/>
          <w:sz w:val="28"/>
          <w:szCs w:val="28"/>
        </w:rPr>
        <w:t>业委会</w:t>
      </w:r>
      <w:proofErr w:type="gramEnd"/>
      <w:r w:rsidRPr="00066021">
        <w:rPr>
          <w:rFonts w:ascii="楷体" w:eastAsia="楷体" w:hAnsi="楷体" w:hint="eastAsia"/>
          <w:sz w:val="28"/>
          <w:szCs w:val="28"/>
        </w:rPr>
        <w:t>就向物业提出</w:t>
      </w:r>
      <w:r w:rsidR="00066021">
        <w:rPr>
          <w:rFonts w:ascii="楷体" w:eastAsia="楷体" w:hAnsi="楷体" w:hint="eastAsia"/>
          <w:sz w:val="28"/>
          <w:szCs w:val="28"/>
        </w:rPr>
        <w:t>该</w:t>
      </w:r>
      <w:r w:rsidRPr="00066021">
        <w:rPr>
          <w:rFonts w:ascii="楷体" w:eastAsia="楷体" w:hAnsi="楷体" w:hint="eastAsia"/>
          <w:sz w:val="28"/>
          <w:szCs w:val="28"/>
        </w:rPr>
        <w:t>平台脏乱差的问题，虽经物业整改，</w:t>
      </w:r>
      <w:r w:rsidR="00481D9C">
        <w:rPr>
          <w:rFonts w:ascii="楷体" w:eastAsia="楷体" w:hAnsi="楷体" w:hint="eastAsia"/>
          <w:sz w:val="28"/>
          <w:szCs w:val="28"/>
        </w:rPr>
        <w:t>去除大量可燃物品，</w:t>
      </w:r>
      <w:r w:rsidRPr="00066021">
        <w:rPr>
          <w:rFonts w:ascii="楷体" w:eastAsia="楷体" w:hAnsi="楷体" w:hint="eastAsia"/>
          <w:sz w:val="28"/>
          <w:szCs w:val="28"/>
        </w:rPr>
        <w:t>但仍不到位。</w:t>
      </w:r>
    </w:p>
    <w:p w:rsidR="00403F00" w:rsidRDefault="00403F00" w:rsidP="00403F00">
      <w:pPr>
        <w:pStyle w:val="a3"/>
        <w:ind w:left="1140" w:firstLineChars="0" w:firstLine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w:drawing>
          <wp:inline distT="0" distB="0" distL="0" distR="0" wp14:anchorId="40DD5251" wp14:editId="05ABCD1D">
            <wp:extent cx="1481948" cy="1988598"/>
            <wp:effectExtent l="0" t="0" r="4445" b="0"/>
            <wp:docPr id="1" name="图片 1" descr="C:\Users\Administrator\Desktop\3d09a3cd5bcf16d80c0e9dd8642e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3d09a3cd5bcf16d80c0e9dd8642e1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952" cy="198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158">
        <w:rPr>
          <w:rFonts w:ascii="楷体" w:eastAsia="楷体" w:hAnsi="楷体" w:hint="eastAsia"/>
          <w:noProof/>
          <w:sz w:val="28"/>
          <w:szCs w:val="28"/>
        </w:rPr>
        <w:drawing>
          <wp:inline distT="0" distB="0" distL="0" distR="0" wp14:anchorId="2AE8834A" wp14:editId="350178BD">
            <wp:extent cx="1484030" cy="1979721"/>
            <wp:effectExtent l="0" t="0" r="1905" b="1905"/>
            <wp:docPr id="8" name="图片 8" descr="C:\Users\Administrator\Desktop\334d1a5c9feff3f3d94c63b04e73a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334d1a5c9feff3f3d94c63b04e73a0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832" cy="198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50D">
        <w:rPr>
          <w:rFonts w:ascii="楷体" w:eastAsia="楷体" w:hAnsi="楷体" w:hint="eastAsia"/>
          <w:noProof/>
          <w:sz w:val="28"/>
          <w:szCs w:val="28"/>
        </w:rPr>
        <w:drawing>
          <wp:inline distT="0" distB="0" distL="0" distR="0" wp14:anchorId="1481AFBF" wp14:editId="4E3FF7FF">
            <wp:extent cx="1539550" cy="2032986"/>
            <wp:effectExtent l="0" t="0" r="3810" b="5715"/>
            <wp:docPr id="4" name="图片 4" descr="C:\Users\Administrator\Desktop\a4f63c2d8283daa5eadffa94ce2df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a4f63c2d8283daa5eadffa94ce2df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762" cy="204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50D">
        <w:rPr>
          <w:rFonts w:ascii="楷体" w:eastAsia="楷体" w:hAnsi="楷体" w:hint="eastAsia"/>
          <w:noProof/>
          <w:sz w:val="28"/>
          <w:szCs w:val="28"/>
        </w:rPr>
        <w:drawing>
          <wp:inline distT="0" distB="0" distL="0" distR="0" wp14:anchorId="0719C1AA" wp14:editId="022749F0">
            <wp:extent cx="1424187" cy="2059619"/>
            <wp:effectExtent l="0" t="0" r="5080" b="0"/>
            <wp:docPr id="5" name="图片 5" descr="C:\Users\Administrator\Desktop\26457540b18f4772c5037913e309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6457540b18f4772c5037913e3091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27" cy="206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50D">
        <w:rPr>
          <w:rFonts w:ascii="楷体" w:eastAsia="楷体" w:hAnsi="楷体" w:hint="eastAsia"/>
          <w:noProof/>
          <w:sz w:val="28"/>
          <w:szCs w:val="28"/>
        </w:rPr>
        <w:drawing>
          <wp:inline distT="0" distB="0" distL="0" distR="0" wp14:anchorId="384C31FD" wp14:editId="5E267A6C">
            <wp:extent cx="1577881" cy="2059619"/>
            <wp:effectExtent l="0" t="0" r="3810" b="0"/>
            <wp:docPr id="7" name="图片 7" descr="C:\Users\Administrator\Desktop\ff93ddc71b5c961074970bc4060a6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ff93ddc71b5c961074970bc4060a60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639" cy="2082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158">
        <w:rPr>
          <w:rFonts w:ascii="楷体" w:eastAsia="楷体" w:hAnsi="楷体"/>
          <w:noProof/>
          <w:sz w:val="28"/>
          <w:szCs w:val="28"/>
        </w:rPr>
        <w:drawing>
          <wp:inline distT="0" distB="0" distL="0" distR="0" wp14:anchorId="053364F8" wp14:editId="1FB52881">
            <wp:extent cx="1526959" cy="2056540"/>
            <wp:effectExtent l="0" t="0" r="0" b="1270"/>
            <wp:docPr id="6" name="图片 6" descr="C:\Users\Administrator\Desktop\538b241d892f6d76610b2170439d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538b241d892f6d76610b2170439d6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817" cy="206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7FA" w:rsidRPr="00D457FA" w:rsidRDefault="00D457FA" w:rsidP="00D457FA">
      <w:pPr>
        <w:spacing w:line="440" w:lineRule="exact"/>
        <w:ind w:left="284"/>
        <w:rPr>
          <w:rFonts w:ascii="楷体" w:eastAsia="楷体" w:hAnsi="楷体"/>
          <w:sz w:val="28"/>
          <w:szCs w:val="28"/>
        </w:rPr>
      </w:pPr>
    </w:p>
    <w:p w:rsidR="00FA19CE" w:rsidRPr="00066021" w:rsidRDefault="00FA19CE" w:rsidP="00D457FA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66021">
        <w:rPr>
          <w:rFonts w:ascii="楷体" w:eastAsia="楷体" w:hAnsi="楷体" w:hint="eastAsia"/>
          <w:sz w:val="28"/>
          <w:szCs w:val="28"/>
        </w:rPr>
        <w:lastRenderedPageBreak/>
        <w:t>小区</w:t>
      </w:r>
      <w:r w:rsidR="004D557E" w:rsidRPr="00066021">
        <w:rPr>
          <w:rFonts w:ascii="楷体" w:eastAsia="楷体" w:hAnsi="楷体" w:hint="eastAsia"/>
          <w:sz w:val="28"/>
          <w:szCs w:val="28"/>
        </w:rPr>
        <w:t>基础管理资料缺失，</w:t>
      </w:r>
      <w:r w:rsidRPr="00066021">
        <w:rPr>
          <w:rFonts w:ascii="楷体" w:eastAsia="楷体" w:hAnsi="楷体" w:hint="eastAsia"/>
          <w:sz w:val="28"/>
          <w:szCs w:val="28"/>
        </w:rPr>
        <w:t>水、电、煤等管道以及建筑平面设计等图纸资料没有，遇到紧急情况无从下手</w:t>
      </w:r>
      <w:r w:rsidR="00152EA2">
        <w:rPr>
          <w:rFonts w:ascii="楷体" w:eastAsia="楷体" w:hAnsi="楷体" w:hint="eastAsia"/>
          <w:sz w:val="28"/>
          <w:szCs w:val="28"/>
        </w:rPr>
        <w:t>。</w:t>
      </w:r>
      <w:r w:rsidRPr="00066021">
        <w:rPr>
          <w:rFonts w:ascii="楷体" w:eastAsia="楷体" w:hAnsi="楷体" w:hint="eastAsia"/>
          <w:sz w:val="28"/>
          <w:szCs w:val="28"/>
        </w:rPr>
        <w:t>今天</w:t>
      </w:r>
      <w:r w:rsidR="00152EA2">
        <w:rPr>
          <w:rFonts w:ascii="楷体" w:eastAsia="楷体" w:hAnsi="楷体" w:hint="eastAsia"/>
          <w:sz w:val="28"/>
          <w:szCs w:val="28"/>
        </w:rPr>
        <w:t>燃气抢修人员询问管道阀门位置，</w:t>
      </w:r>
      <w:r w:rsidRPr="00066021">
        <w:rPr>
          <w:rFonts w:ascii="楷体" w:eastAsia="楷体" w:hAnsi="楷体" w:hint="eastAsia"/>
          <w:sz w:val="28"/>
          <w:szCs w:val="28"/>
        </w:rPr>
        <w:t>物业管理人员</w:t>
      </w:r>
      <w:r w:rsidR="00152EA2">
        <w:rPr>
          <w:rFonts w:ascii="楷体" w:eastAsia="楷体" w:hAnsi="楷体" w:hint="eastAsia"/>
          <w:sz w:val="28"/>
          <w:szCs w:val="28"/>
        </w:rPr>
        <w:t>无人知晓</w:t>
      </w:r>
      <w:r w:rsidR="004D557E" w:rsidRPr="00066021">
        <w:rPr>
          <w:rFonts w:ascii="楷体" w:eastAsia="楷体" w:hAnsi="楷体" w:hint="eastAsia"/>
          <w:sz w:val="28"/>
          <w:szCs w:val="28"/>
        </w:rPr>
        <w:t>。</w:t>
      </w:r>
    </w:p>
    <w:p w:rsidR="004D557E" w:rsidRPr="00066021" w:rsidRDefault="004D557E" w:rsidP="00D457FA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66021">
        <w:rPr>
          <w:rFonts w:ascii="楷体" w:eastAsia="楷体" w:hAnsi="楷体" w:hint="eastAsia"/>
          <w:sz w:val="28"/>
          <w:szCs w:val="28"/>
        </w:rPr>
        <w:t>应急机制不完善，遇到重大灾情只能凭经验和感觉走，完全没有章法。</w:t>
      </w:r>
      <w:r w:rsidR="00E628C8">
        <w:rPr>
          <w:rFonts w:ascii="楷体" w:eastAsia="楷体" w:hAnsi="楷体" w:hint="eastAsia"/>
          <w:sz w:val="28"/>
          <w:szCs w:val="28"/>
        </w:rPr>
        <w:t>遇紧急情况时，紧急报警、人员引导、电梯上升、人员疏散、危险区域隔离等</w:t>
      </w:r>
      <w:r w:rsidR="005D5740">
        <w:rPr>
          <w:rFonts w:ascii="楷体" w:eastAsia="楷体" w:hAnsi="楷体" w:hint="eastAsia"/>
          <w:sz w:val="28"/>
          <w:szCs w:val="28"/>
        </w:rPr>
        <w:t>应急管理缺失，又</w:t>
      </w:r>
      <w:r w:rsidRPr="00066021">
        <w:rPr>
          <w:rFonts w:ascii="楷体" w:eastAsia="楷体" w:hAnsi="楷体" w:hint="eastAsia"/>
          <w:sz w:val="28"/>
          <w:szCs w:val="28"/>
        </w:rPr>
        <w:t>比如在煤气断气6个小时后即将通气前，</w:t>
      </w:r>
      <w:proofErr w:type="gramStart"/>
      <w:r w:rsidRPr="00066021">
        <w:rPr>
          <w:rFonts w:ascii="楷体" w:eastAsia="楷体" w:hAnsi="楷体" w:hint="eastAsia"/>
          <w:sz w:val="28"/>
          <w:szCs w:val="28"/>
        </w:rPr>
        <w:t>业委会</w:t>
      </w:r>
      <w:proofErr w:type="gramEnd"/>
      <w:r w:rsidRPr="00066021">
        <w:rPr>
          <w:rFonts w:ascii="楷体" w:eastAsia="楷体" w:hAnsi="楷体" w:hint="eastAsia"/>
          <w:sz w:val="28"/>
          <w:szCs w:val="28"/>
        </w:rPr>
        <w:t>提醒物业要及时通知住户检查煤气开关，避免通气后的泄露，造成二次灾害。</w:t>
      </w:r>
    </w:p>
    <w:p w:rsidR="004D557E" w:rsidRPr="00066021" w:rsidRDefault="004D557E" w:rsidP="00D457FA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66021">
        <w:rPr>
          <w:rFonts w:ascii="楷体" w:eastAsia="楷体" w:hAnsi="楷体" w:hint="eastAsia"/>
          <w:sz w:val="28"/>
          <w:szCs w:val="28"/>
        </w:rPr>
        <w:t>小区老弱病残住户还没有建立起一对一的帮扶对之，遇紧急情况时，这些对象如何安置？</w:t>
      </w:r>
    </w:p>
    <w:p w:rsidR="004D557E" w:rsidRDefault="004D557E" w:rsidP="00D457FA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066021">
        <w:rPr>
          <w:rFonts w:ascii="楷体" w:eastAsia="楷体" w:hAnsi="楷体" w:hint="eastAsia"/>
          <w:sz w:val="28"/>
          <w:szCs w:val="28"/>
        </w:rPr>
        <w:t>小区由于多年管理不到位，公共</w:t>
      </w:r>
      <w:r w:rsidR="00AE7097">
        <w:rPr>
          <w:rFonts w:ascii="楷体" w:eastAsia="楷体" w:hAnsi="楷体" w:hint="eastAsia"/>
          <w:sz w:val="28"/>
          <w:szCs w:val="28"/>
        </w:rPr>
        <w:t>平</w:t>
      </w:r>
      <w:r w:rsidRPr="00066021">
        <w:rPr>
          <w:rFonts w:ascii="楷体" w:eastAsia="楷体" w:hAnsi="楷体" w:hint="eastAsia"/>
          <w:sz w:val="28"/>
          <w:szCs w:val="28"/>
        </w:rPr>
        <w:t>台被占用</w:t>
      </w:r>
      <w:r w:rsidR="00066021" w:rsidRPr="00066021">
        <w:rPr>
          <w:rFonts w:ascii="楷体" w:eastAsia="楷体" w:hAnsi="楷体" w:hint="eastAsia"/>
          <w:sz w:val="28"/>
          <w:szCs w:val="28"/>
        </w:rPr>
        <w:t>已是十分普遍现象，如何管理？需要广大业主的配合，责任到户，定期检查。</w:t>
      </w:r>
    </w:p>
    <w:p w:rsidR="00066021" w:rsidRDefault="00066021" w:rsidP="00D457FA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小区内的消防设施没有做到按质按量配置到位，定期检查也</w:t>
      </w:r>
      <w:r w:rsidR="00B810BF">
        <w:rPr>
          <w:rFonts w:ascii="楷体" w:eastAsia="楷体" w:hAnsi="楷体" w:hint="eastAsia"/>
          <w:sz w:val="28"/>
          <w:szCs w:val="28"/>
        </w:rPr>
        <w:t>流于形式，此次火警A幢有</w:t>
      </w:r>
      <w:r w:rsidR="001E3D82">
        <w:rPr>
          <w:rFonts w:ascii="楷体" w:eastAsia="楷体" w:hAnsi="楷体" w:hint="eastAsia"/>
          <w:sz w:val="28"/>
          <w:szCs w:val="28"/>
        </w:rPr>
        <w:t>1、18、20、21、22、25等</w:t>
      </w:r>
      <w:r w:rsidR="00B810BF">
        <w:rPr>
          <w:rFonts w:ascii="楷体" w:eastAsia="楷体" w:hAnsi="楷体" w:hint="eastAsia"/>
          <w:sz w:val="28"/>
          <w:szCs w:val="28"/>
        </w:rPr>
        <w:t>许多楼层警铃没有响。</w:t>
      </w:r>
    </w:p>
    <w:p w:rsidR="001E3D82" w:rsidRDefault="001E3D82" w:rsidP="00D457FA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此次火灾烟雾上穿至34层，楼道内消防门形同虚设，也说明消防门不能紧闭。</w:t>
      </w:r>
    </w:p>
    <w:p w:rsidR="001E3D82" w:rsidRPr="00C33F77" w:rsidRDefault="00C33F77" w:rsidP="00D457FA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楷体" w:eastAsia="楷体" w:hAnsi="楷体"/>
          <w:sz w:val="28"/>
          <w:szCs w:val="28"/>
        </w:rPr>
      </w:pPr>
      <w:r w:rsidRPr="00C33F77">
        <w:rPr>
          <w:rFonts w:ascii="楷体" w:eastAsia="楷体" w:hAnsi="楷体" w:hint="eastAsia"/>
          <w:sz w:val="28"/>
          <w:szCs w:val="28"/>
        </w:rPr>
        <w:t>2015年曾经花费维修基金23.79万元维修的A幢</w:t>
      </w:r>
      <w:r w:rsidR="001E3D82" w:rsidRPr="00C33F77">
        <w:rPr>
          <w:rFonts w:ascii="楷体" w:eastAsia="楷体" w:hAnsi="楷体" w:hint="eastAsia"/>
          <w:sz w:val="28"/>
          <w:szCs w:val="28"/>
        </w:rPr>
        <w:t>3</w:t>
      </w:r>
      <w:r w:rsidRPr="00C33F77">
        <w:rPr>
          <w:rFonts w:ascii="楷体" w:eastAsia="楷体" w:hAnsi="楷体" w:hint="eastAsia"/>
          <w:sz w:val="28"/>
          <w:szCs w:val="28"/>
        </w:rPr>
        <w:t>5楼</w:t>
      </w:r>
      <w:bookmarkStart w:id="0" w:name="_GoBack"/>
      <w:bookmarkEnd w:id="0"/>
      <w:r w:rsidR="001E3D82" w:rsidRPr="00C33F77">
        <w:rPr>
          <w:rFonts w:ascii="楷体" w:eastAsia="楷体" w:hAnsi="楷体" w:hint="eastAsia"/>
          <w:sz w:val="28"/>
          <w:szCs w:val="28"/>
        </w:rPr>
        <w:t>的大楼</w:t>
      </w:r>
      <w:r w:rsidR="004B5BAD" w:rsidRPr="00C33F77">
        <w:rPr>
          <w:rFonts w:ascii="楷体" w:eastAsia="楷体" w:hAnsi="楷体" w:hint="eastAsia"/>
          <w:sz w:val="28"/>
          <w:szCs w:val="28"/>
        </w:rPr>
        <w:t>排烟</w:t>
      </w:r>
      <w:r w:rsidR="001E3D82" w:rsidRPr="00C33F77">
        <w:rPr>
          <w:rFonts w:ascii="楷体" w:eastAsia="楷体" w:hAnsi="楷体" w:hint="eastAsia"/>
          <w:sz w:val="28"/>
          <w:szCs w:val="28"/>
        </w:rPr>
        <w:t>机未</w:t>
      </w:r>
      <w:r w:rsidR="004B5BAD" w:rsidRPr="00C33F77">
        <w:rPr>
          <w:rFonts w:ascii="楷体" w:eastAsia="楷体" w:hAnsi="楷体" w:hint="eastAsia"/>
          <w:sz w:val="28"/>
          <w:szCs w:val="28"/>
        </w:rPr>
        <w:t>能</w:t>
      </w:r>
      <w:r w:rsidR="001E3D82" w:rsidRPr="00C33F77">
        <w:rPr>
          <w:rFonts w:ascii="楷体" w:eastAsia="楷体" w:hAnsi="楷体" w:hint="eastAsia"/>
          <w:sz w:val="28"/>
          <w:szCs w:val="28"/>
        </w:rPr>
        <w:t>及时</w:t>
      </w:r>
      <w:r w:rsidR="004B5BAD" w:rsidRPr="00C33F77">
        <w:rPr>
          <w:rFonts w:ascii="楷体" w:eastAsia="楷体" w:hAnsi="楷体" w:hint="eastAsia"/>
          <w:sz w:val="28"/>
          <w:szCs w:val="28"/>
        </w:rPr>
        <w:t>联</w:t>
      </w:r>
      <w:r w:rsidR="001E3D82" w:rsidRPr="00C33F77">
        <w:rPr>
          <w:rFonts w:ascii="楷体" w:eastAsia="楷体" w:hAnsi="楷体" w:hint="eastAsia"/>
          <w:sz w:val="28"/>
          <w:szCs w:val="28"/>
        </w:rPr>
        <w:t>动，消除大楼内的烟雾。</w:t>
      </w:r>
    </w:p>
    <w:p w:rsidR="00066021" w:rsidRDefault="009B7FE1" w:rsidP="00D457FA">
      <w:pPr>
        <w:pStyle w:val="a3"/>
        <w:spacing w:line="520" w:lineRule="exact"/>
        <w:ind w:left="426" w:firstLineChars="255" w:firstLine="714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以</w:t>
      </w:r>
      <w:r w:rsidR="00F27281">
        <w:rPr>
          <w:rFonts w:ascii="楷体" w:eastAsia="楷体" w:hAnsi="楷体" w:hint="eastAsia"/>
          <w:sz w:val="28"/>
          <w:szCs w:val="28"/>
        </w:rPr>
        <w:t>上</w:t>
      </w:r>
      <w:r>
        <w:rPr>
          <w:rFonts w:ascii="楷体" w:eastAsia="楷体" w:hAnsi="楷体" w:hint="eastAsia"/>
          <w:sz w:val="28"/>
          <w:szCs w:val="28"/>
        </w:rPr>
        <w:t>只是初步反思，</w:t>
      </w:r>
      <w:r w:rsidR="004B5BAD">
        <w:rPr>
          <w:rFonts w:ascii="楷体" w:eastAsia="楷体" w:hAnsi="楷体" w:hint="eastAsia"/>
          <w:sz w:val="28"/>
          <w:szCs w:val="28"/>
        </w:rPr>
        <w:t>业委会一定以广大住户安全为第一，</w:t>
      </w:r>
      <w:r>
        <w:rPr>
          <w:rFonts w:ascii="楷体" w:eastAsia="楷体" w:hAnsi="楷体" w:hint="eastAsia"/>
          <w:sz w:val="28"/>
          <w:szCs w:val="28"/>
        </w:rPr>
        <w:t>恳请广大住户提出改进意见，</w:t>
      </w:r>
      <w:r w:rsidR="00EF415D">
        <w:rPr>
          <w:rFonts w:ascii="楷体" w:eastAsia="楷体" w:hAnsi="楷体" w:hint="eastAsia"/>
          <w:sz w:val="28"/>
          <w:szCs w:val="28"/>
        </w:rPr>
        <w:t>共同监督物业及时整改，为</w:t>
      </w:r>
      <w:r>
        <w:rPr>
          <w:rFonts w:ascii="楷体" w:eastAsia="楷体" w:hAnsi="楷体" w:hint="eastAsia"/>
          <w:sz w:val="28"/>
          <w:szCs w:val="28"/>
        </w:rPr>
        <w:t>建设好安全温馨的小区</w:t>
      </w:r>
      <w:r w:rsidR="00EF415D">
        <w:rPr>
          <w:rFonts w:ascii="楷体" w:eastAsia="楷体" w:hAnsi="楷体" w:hint="eastAsia"/>
          <w:sz w:val="28"/>
          <w:szCs w:val="28"/>
        </w:rPr>
        <w:t>而努力</w:t>
      </w:r>
      <w:r>
        <w:rPr>
          <w:rFonts w:ascii="楷体" w:eastAsia="楷体" w:hAnsi="楷体" w:hint="eastAsia"/>
          <w:sz w:val="28"/>
          <w:szCs w:val="28"/>
        </w:rPr>
        <w:t>！</w:t>
      </w:r>
    </w:p>
    <w:p w:rsidR="00CB07E0" w:rsidRDefault="00CB07E0" w:rsidP="00D457FA">
      <w:pPr>
        <w:pStyle w:val="a3"/>
        <w:spacing w:line="520" w:lineRule="exact"/>
        <w:ind w:left="426" w:firstLineChars="255" w:firstLine="714"/>
        <w:jc w:val="right"/>
        <w:rPr>
          <w:rFonts w:ascii="楷体" w:eastAsia="楷体" w:hAnsi="楷体"/>
          <w:sz w:val="28"/>
          <w:szCs w:val="28"/>
        </w:rPr>
      </w:pPr>
    </w:p>
    <w:p w:rsidR="007346DF" w:rsidRDefault="007346DF" w:rsidP="00D457FA">
      <w:pPr>
        <w:pStyle w:val="a3"/>
        <w:spacing w:line="520" w:lineRule="exact"/>
        <w:ind w:left="426" w:firstLineChars="255" w:firstLine="714"/>
        <w:jc w:val="righ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上海市静安区嘉发大厦第五届业委会</w:t>
      </w:r>
    </w:p>
    <w:p w:rsidR="007346DF" w:rsidRPr="00066021" w:rsidRDefault="007346DF" w:rsidP="00D457FA">
      <w:pPr>
        <w:pStyle w:val="a3"/>
        <w:spacing w:line="520" w:lineRule="exact"/>
        <w:ind w:left="426" w:firstLineChars="255" w:firstLine="714"/>
        <w:jc w:val="righ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2023年11月20日</w:t>
      </w:r>
    </w:p>
    <w:sectPr w:rsidR="007346DF" w:rsidRPr="00066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E5DF0"/>
    <w:multiLevelType w:val="hybridMultilevel"/>
    <w:tmpl w:val="8B4EABA0"/>
    <w:lvl w:ilvl="0" w:tplc="9774A9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F2"/>
    <w:rsid w:val="00066021"/>
    <w:rsid w:val="00152EA2"/>
    <w:rsid w:val="001A66AB"/>
    <w:rsid w:val="001E3D82"/>
    <w:rsid w:val="0026473A"/>
    <w:rsid w:val="0034450D"/>
    <w:rsid w:val="00403F00"/>
    <w:rsid w:val="00481D9C"/>
    <w:rsid w:val="004B5BAD"/>
    <w:rsid w:val="004D557E"/>
    <w:rsid w:val="005D5740"/>
    <w:rsid w:val="007346DF"/>
    <w:rsid w:val="007F165D"/>
    <w:rsid w:val="009B7FE1"/>
    <w:rsid w:val="00A861D7"/>
    <w:rsid w:val="00AE3CE2"/>
    <w:rsid w:val="00AE7097"/>
    <w:rsid w:val="00B810BF"/>
    <w:rsid w:val="00C02158"/>
    <w:rsid w:val="00C33F77"/>
    <w:rsid w:val="00C924B8"/>
    <w:rsid w:val="00CB07E0"/>
    <w:rsid w:val="00D457FA"/>
    <w:rsid w:val="00DC6CF2"/>
    <w:rsid w:val="00E628C8"/>
    <w:rsid w:val="00EF415D"/>
    <w:rsid w:val="00F27281"/>
    <w:rsid w:val="00FA19CE"/>
    <w:rsid w:val="00FA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9C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03F0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03F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9C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03F0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03F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690</Characters>
  <Application>Microsoft Office Word</Application>
  <DocSecurity>0</DocSecurity>
  <Lines>5</Lines>
  <Paragraphs>1</Paragraphs>
  <ScaleCrop>false</ScaleCrop>
  <Company>china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2023-11-20T13:23:00Z</dcterms:created>
  <dcterms:modified xsi:type="dcterms:W3CDTF">2023-11-20T14:01:00Z</dcterms:modified>
</cp:coreProperties>
</file>