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942" w:rsidRPr="006D657B" w:rsidRDefault="006D657B">
      <w:pPr>
        <w:pStyle w:val="a3"/>
        <w:spacing w:line="241" w:lineRule="auto"/>
        <w:rPr>
          <w:rFonts w:eastAsiaTheme="minorEastAsia"/>
          <w:lang w:eastAsia="zh-CN"/>
        </w:rPr>
      </w:pPr>
      <w:r>
        <w:rPr>
          <w:rFonts w:eastAsiaTheme="minorEastAsia" w:hint="eastAsia"/>
          <w:lang w:eastAsia="zh-CN"/>
        </w:rPr>
        <w:t xml:space="preserve">      </w:t>
      </w:r>
    </w:p>
    <w:p w:rsidR="00707942" w:rsidRDefault="00707942">
      <w:pPr>
        <w:pStyle w:val="a3"/>
        <w:spacing w:line="241" w:lineRule="auto"/>
        <w:rPr>
          <w:lang w:eastAsia="zh-CN"/>
        </w:rPr>
      </w:pPr>
    </w:p>
    <w:p w:rsidR="00707942" w:rsidRDefault="00707942">
      <w:pPr>
        <w:pStyle w:val="a3"/>
        <w:spacing w:line="242" w:lineRule="auto"/>
        <w:rPr>
          <w:lang w:eastAsia="zh-CN"/>
        </w:rPr>
      </w:pPr>
    </w:p>
    <w:p w:rsidR="00707942" w:rsidRDefault="00707942">
      <w:pPr>
        <w:pStyle w:val="a3"/>
        <w:spacing w:line="242" w:lineRule="auto"/>
        <w:rPr>
          <w:lang w:eastAsia="zh-CN"/>
        </w:rPr>
      </w:pPr>
    </w:p>
    <w:p w:rsidR="00707942" w:rsidRDefault="00707942">
      <w:pPr>
        <w:pStyle w:val="a3"/>
        <w:spacing w:line="242" w:lineRule="auto"/>
        <w:rPr>
          <w:lang w:eastAsia="zh-CN"/>
        </w:rPr>
      </w:pPr>
    </w:p>
    <w:p w:rsidR="00707942" w:rsidRDefault="00707942">
      <w:pPr>
        <w:pStyle w:val="a3"/>
        <w:spacing w:line="242" w:lineRule="auto"/>
        <w:rPr>
          <w:lang w:eastAsia="zh-CN"/>
        </w:rPr>
      </w:pPr>
    </w:p>
    <w:p w:rsidR="00707942" w:rsidRDefault="00707942">
      <w:pPr>
        <w:pStyle w:val="a3"/>
        <w:spacing w:line="242" w:lineRule="auto"/>
        <w:rPr>
          <w:lang w:eastAsia="zh-CN"/>
        </w:rPr>
      </w:pPr>
    </w:p>
    <w:p w:rsidR="00707942" w:rsidRDefault="00707942">
      <w:pPr>
        <w:pStyle w:val="a3"/>
        <w:spacing w:line="242" w:lineRule="auto"/>
        <w:rPr>
          <w:lang w:eastAsia="zh-CN"/>
        </w:rPr>
      </w:pPr>
    </w:p>
    <w:p w:rsidR="00707942" w:rsidRDefault="00707942">
      <w:pPr>
        <w:pStyle w:val="a3"/>
        <w:spacing w:line="242" w:lineRule="auto"/>
        <w:rPr>
          <w:lang w:eastAsia="zh-CN"/>
        </w:rPr>
      </w:pPr>
    </w:p>
    <w:p w:rsidR="00707942" w:rsidRDefault="00707942">
      <w:pPr>
        <w:pStyle w:val="a3"/>
        <w:spacing w:line="242" w:lineRule="auto"/>
        <w:rPr>
          <w:lang w:eastAsia="zh-CN"/>
        </w:rPr>
      </w:pPr>
    </w:p>
    <w:p w:rsidR="00707942" w:rsidRDefault="00707942">
      <w:pPr>
        <w:pStyle w:val="a3"/>
        <w:spacing w:line="242" w:lineRule="auto"/>
        <w:rPr>
          <w:lang w:eastAsia="zh-CN"/>
        </w:rPr>
      </w:pPr>
    </w:p>
    <w:p w:rsidR="00707942" w:rsidRDefault="00707942">
      <w:pPr>
        <w:pStyle w:val="a3"/>
        <w:spacing w:line="242" w:lineRule="auto"/>
        <w:rPr>
          <w:lang w:eastAsia="zh-CN"/>
        </w:rPr>
      </w:pPr>
    </w:p>
    <w:p w:rsidR="00707942" w:rsidRDefault="00707942">
      <w:pPr>
        <w:pStyle w:val="a3"/>
        <w:spacing w:line="242" w:lineRule="auto"/>
        <w:rPr>
          <w:lang w:eastAsia="zh-CN"/>
        </w:rPr>
      </w:pPr>
    </w:p>
    <w:p w:rsidR="00707942" w:rsidRDefault="00707942">
      <w:pPr>
        <w:pStyle w:val="a3"/>
        <w:spacing w:line="242" w:lineRule="auto"/>
        <w:rPr>
          <w:lang w:eastAsia="zh-CN"/>
        </w:rPr>
      </w:pPr>
    </w:p>
    <w:p w:rsidR="00707942" w:rsidRDefault="00965798">
      <w:pPr>
        <w:spacing w:before="227" w:line="530" w:lineRule="exact"/>
        <w:ind w:left="1431"/>
        <w:outlineLvl w:val="0"/>
        <w:rPr>
          <w:rFonts w:ascii="微软雅黑" w:eastAsia="微软雅黑" w:hAnsi="微软雅黑" w:cs="微软雅黑"/>
          <w:sz w:val="53"/>
          <w:szCs w:val="53"/>
          <w:lang w:eastAsia="zh-CN"/>
        </w:rPr>
      </w:pPr>
      <w:r>
        <w:rPr>
          <w:rFonts w:ascii="微软雅黑" w:eastAsia="微软雅黑" w:hAnsi="微软雅黑" w:cs="微软雅黑"/>
          <w:color w:val="010101"/>
          <w:spacing w:val="-10"/>
          <w:position w:val="-3"/>
          <w:sz w:val="53"/>
          <w:szCs w:val="53"/>
          <w:lang w:eastAsia="zh-CN"/>
        </w:rPr>
        <w:t>上海市物业服务合同文本</w:t>
      </w:r>
    </w:p>
    <w:p w:rsidR="00707942" w:rsidRDefault="00707942">
      <w:pPr>
        <w:pStyle w:val="a3"/>
        <w:spacing w:line="263" w:lineRule="auto"/>
        <w:rPr>
          <w:lang w:eastAsia="zh-CN"/>
        </w:rPr>
      </w:pPr>
    </w:p>
    <w:p w:rsidR="00707942" w:rsidRDefault="00707942">
      <w:pPr>
        <w:pStyle w:val="a3"/>
        <w:spacing w:line="263" w:lineRule="auto"/>
        <w:rPr>
          <w:lang w:eastAsia="zh-CN"/>
        </w:rPr>
      </w:pPr>
    </w:p>
    <w:p w:rsidR="00707942" w:rsidRDefault="00707942">
      <w:pPr>
        <w:pStyle w:val="a3"/>
        <w:spacing w:line="263" w:lineRule="auto"/>
        <w:rPr>
          <w:lang w:eastAsia="zh-CN"/>
        </w:rPr>
      </w:pPr>
    </w:p>
    <w:p w:rsidR="00707942" w:rsidRDefault="00707942">
      <w:pPr>
        <w:pStyle w:val="a3"/>
        <w:spacing w:line="263" w:lineRule="auto"/>
        <w:rPr>
          <w:lang w:eastAsia="zh-CN"/>
        </w:rPr>
      </w:pPr>
    </w:p>
    <w:p w:rsidR="00707942" w:rsidRDefault="00707942">
      <w:pPr>
        <w:pStyle w:val="a3"/>
        <w:spacing w:line="264" w:lineRule="auto"/>
        <w:rPr>
          <w:lang w:eastAsia="zh-CN"/>
        </w:rPr>
      </w:pPr>
    </w:p>
    <w:p w:rsidR="00707942" w:rsidRDefault="00965798">
      <w:pPr>
        <w:spacing w:before="101" w:line="225" w:lineRule="auto"/>
        <w:ind w:left="3359"/>
        <w:rPr>
          <w:rFonts w:ascii="宋体" w:eastAsia="宋体" w:hAnsi="宋体" w:cs="宋体"/>
          <w:sz w:val="31"/>
          <w:szCs w:val="31"/>
          <w:lang w:eastAsia="zh-CN"/>
        </w:rPr>
      </w:pPr>
      <w:r>
        <w:rPr>
          <w:rFonts w:ascii="宋体" w:eastAsia="宋体" w:hAnsi="宋体" w:cs="宋体"/>
          <w:spacing w:val="-4"/>
          <w:sz w:val="31"/>
          <w:szCs w:val="31"/>
          <w:lang w:eastAsia="zh-CN"/>
        </w:rPr>
        <w:t>（2023</w:t>
      </w:r>
      <w:r>
        <w:rPr>
          <w:rFonts w:ascii="宋体" w:eastAsia="宋体" w:hAnsi="宋体" w:cs="宋体"/>
          <w:spacing w:val="-83"/>
          <w:sz w:val="31"/>
          <w:szCs w:val="31"/>
          <w:lang w:eastAsia="zh-CN"/>
        </w:rPr>
        <w:t xml:space="preserve"> </w:t>
      </w:r>
      <w:r>
        <w:rPr>
          <w:rFonts w:ascii="宋体" w:eastAsia="宋体" w:hAnsi="宋体" w:cs="宋体"/>
          <w:spacing w:val="-4"/>
          <w:sz w:val="31"/>
          <w:szCs w:val="31"/>
          <w:lang w:eastAsia="zh-CN"/>
        </w:rPr>
        <w:t>版酬金制）</w:t>
      </w:r>
    </w:p>
    <w:p w:rsidR="00707942" w:rsidRDefault="00707942">
      <w:pPr>
        <w:pStyle w:val="a3"/>
        <w:rPr>
          <w:lang w:eastAsia="zh-CN"/>
        </w:rPr>
      </w:pPr>
    </w:p>
    <w:p w:rsidR="00707942" w:rsidRDefault="00707942">
      <w:pPr>
        <w:pStyle w:val="a3"/>
        <w:rPr>
          <w:lang w:eastAsia="zh-CN"/>
        </w:rPr>
      </w:pPr>
    </w:p>
    <w:p w:rsidR="00707942" w:rsidRDefault="00707942">
      <w:pPr>
        <w:pStyle w:val="a3"/>
        <w:rPr>
          <w:lang w:eastAsia="zh-CN"/>
        </w:rPr>
      </w:pPr>
    </w:p>
    <w:p w:rsidR="00707942" w:rsidRDefault="00707942">
      <w:pPr>
        <w:pStyle w:val="a3"/>
        <w:rPr>
          <w:lang w:eastAsia="zh-CN"/>
        </w:rPr>
      </w:pPr>
    </w:p>
    <w:p w:rsidR="00707942" w:rsidRDefault="00707942">
      <w:pPr>
        <w:pStyle w:val="a3"/>
        <w:rPr>
          <w:lang w:eastAsia="zh-CN"/>
        </w:rPr>
      </w:pPr>
    </w:p>
    <w:p w:rsidR="00707942" w:rsidRDefault="00707942">
      <w:pPr>
        <w:pStyle w:val="a3"/>
        <w:rPr>
          <w:lang w:eastAsia="zh-CN"/>
        </w:rPr>
      </w:pPr>
    </w:p>
    <w:p w:rsidR="00707942" w:rsidRDefault="00707942">
      <w:pPr>
        <w:pStyle w:val="a3"/>
        <w:rPr>
          <w:lang w:eastAsia="zh-CN"/>
        </w:rPr>
      </w:pPr>
    </w:p>
    <w:p w:rsidR="00707942" w:rsidRDefault="00707942">
      <w:pPr>
        <w:pStyle w:val="a3"/>
        <w:spacing w:line="241" w:lineRule="auto"/>
        <w:rPr>
          <w:lang w:eastAsia="zh-CN"/>
        </w:rPr>
      </w:pPr>
    </w:p>
    <w:p w:rsidR="00707942" w:rsidRDefault="00707942">
      <w:pPr>
        <w:pStyle w:val="a3"/>
        <w:spacing w:line="241" w:lineRule="auto"/>
        <w:rPr>
          <w:lang w:eastAsia="zh-CN"/>
        </w:rPr>
      </w:pPr>
    </w:p>
    <w:p w:rsidR="00707942" w:rsidRDefault="00707942">
      <w:pPr>
        <w:pStyle w:val="a3"/>
        <w:spacing w:line="241" w:lineRule="auto"/>
        <w:rPr>
          <w:lang w:eastAsia="zh-CN"/>
        </w:rPr>
      </w:pPr>
    </w:p>
    <w:p w:rsidR="00707942" w:rsidRDefault="00707942">
      <w:pPr>
        <w:pStyle w:val="a3"/>
        <w:spacing w:line="241" w:lineRule="auto"/>
        <w:rPr>
          <w:lang w:eastAsia="zh-CN"/>
        </w:rPr>
      </w:pPr>
    </w:p>
    <w:p w:rsidR="00707942" w:rsidRDefault="00707942">
      <w:pPr>
        <w:pStyle w:val="a3"/>
        <w:spacing w:line="241" w:lineRule="auto"/>
        <w:rPr>
          <w:lang w:eastAsia="zh-CN"/>
        </w:rPr>
      </w:pPr>
    </w:p>
    <w:p w:rsidR="00707942" w:rsidRDefault="00707942">
      <w:pPr>
        <w:pStyle w:val="a3"/>
        <w:spacing w:line="241" w:lineRule="auto"/>
        <w:rPr>
          <w:lang w:eastAsia="zh-CN"/>
        </w:rPr>
      </w:pPr>
    </w:p>
    <w:p w:rsidR="00707942" w:rsidRDefault="00707942">
      <w:pPr>
        <w:pStyle w:val="a3"/>
        <w:spacing w:line="241" w:lineRule="auto"/>
        <w:rPr>
          <w:lang w:eastAsia="zh-CN"/>
        </w:rPr>
      </w:pPr>
    </w:p>
    <w:p w:rsidR="00707942" w:rsidRDefault="00707942">
      <w:pPr>
        <w:pStyle w:val="a3"/>
        <w:spacing w:line="241" w:lineRule="auto"/>
        <w:rPr>
          <w:lang w:eastAsia="zh-CN"/>
        </w:rPr>
      </w:pPr>
    </w:p>
    <w:p w:rsidR="00707942" w:rsidRDefault="00707942">
      <w:pPr>
        <w:pStyle w:val="a3"/>
        <w:spacing w:line="241" w:lineRule="auto"/>
        <w:rPr>
          <w:lang w:eastAsia="zh-CN"/>
        </w:rPr>
      </w:pPr>
    </w:p>
    <w:p w:rsidR="00707942" w:rsidRDefault="00707942">
      <w:pPr>
        <w:pStyle w:val="a3"/>
        <w:spacing w:line="241" w:lineRule="auto"/>
        <w:rPr>
          <w:lang w:eastAsia="zh-CN"/>
        </w:rPr>
      </w:pPr>
    </w:p>
    <w:p w:rsidR="00707942" w:rsidRDefault="00707942">
      <w:pPr>
        <w:pStyle w:val="a3"/>
        <w:spacing w:line="241" w:lineRule="auto"/>
        <w:rPr>
          <w:lang w:eastAsia="zh-CN"/>
        </w:rPr>
      </w:pPr>
    </w:p>
    <w:p w:rsidR="00707942" w:rsidRDefault="00707942">
      <w:pPr>
        <w:pStyle w:val="a3"/>
        <w:spacing w:line="241" w:lineRule="auto"/>
        <w:rPr>
          <w:lang w:eastAsia="zh-CN"/>
        </w:rPr>
      </w:pPr>
    </w:p>
    <w:p w:rsidR="00707942" w:rsidRDefault="00707942">
      <w:pPr>
        <w:pStyle w:val="a3"/>
        <w:spacing w:line="241" w:lineRule="auto"/>
        <w:rPr>
          <w:lang w:eastAsia="zh-CN"/>
        </w:rPr>
      </w:pPr>
    </w:p>
    <w:p w:rsidR="00707942" w:rsidRDefault="00707942">
      <w:pPr>
        <w:pStyle w:val="a3"/>
        <w:spacing w:line="241" w:lineRule="auto"/>
        <w:rPr>
          <w:lang w:eastAsia="zh-CN"/>
        </w:rPr>
      </w:pPr>
    </w:p>
    <w:p w:rsidR="00707942" w:rsidRDefault="00707942">
      <w:pPr>
        <w:pStyle w:val="a3"/>
        <w:spacing w:line="241" w:lineRule="auto"/>
        <w:rPr>
          <w:lang w:eastAsia="zh-CN"/>
        </w:rPr>
      </w:pPr>
    </w:p>
    <w:p w:rsidR="00707942" w:rsidRDefault="00707942">
      <w:pPr>
        <w:pStyle w:val="a3"/>
        <w:spacing w:line="241" w:lineRule="auto"/>
        <w:rPr>
          <w:lang w:eastAsia="zh-CN"/>
        </w:rPr>
      </w:pPr>
    </w:p>
    <w:p w:rsidR="00707942" w:rsidRDefault="00707942">
      <w:pPr>
        <w:pStyle w:val="a3"/>
        <w:spacing w:line="241" w:lineRule="auto"/>
        <w:rPr>
          <w:lang w:eastAsia="zh-CN"/>
        </w:rPr>
      </w:pPr>
    </w:p>
    <w:p w:rsidR="00707942" w:rsidRDefault="00707942">
      <w:pPr>
        <w:pStyle w:val="a3"/>
        <w:spacing w:line="241" w:lineRule="auto"/>
        <w:rPr>
          <w:lang w:eastAsia="zh-CN"/>
        </w:rPr>
      </w:pPr>
    </w:p>
    <w:p w:rsidR="00707942" w:rsidRDefault="00707942">
      <w:pPr>
        <w:pStyle w:val="a3"/>
        <w:spacing w:line="241" w:lineRule="auto"/>
        <w:rPr>
          <w:lang w:eastAsia="zh-CN"/>
        </w:rPr>
      </w:pPr>
    </w:p>
    <w:p w:rsidR="00707942" w:rsidRDefault="00707942">
      <w:pPr>
        <w:pStyle w:val="a3"/>
        <w:spacing w:line="241" w:lineRule="auto"/>
        <w:rPr>
          <w:lang w:eastAsia="zh-CN"/>
        </w:rPr>
      </w:pPr>
    </w:p>
    <w:p w:rsidR="00707942" w:rsidRDefault="00707942">
      <w:pPr>
        <w:pStyle w:val="a3"/>
        <w:spacing w:line="241" w:lineRule="auto"/>
        <w:rPr>
          <w:lang w:eastAsia="zh-CN"/>
        </w:rPr>
      </w:pPr>
    </w:p>
    <w:p w:rsidR="00707942" w:rsidRDefault="00965798">
      <w:pPr>
        <w:spacing w:before="128" w:line="196" w:lineRule="auto"/>
        <w:jc w:val="right"/>
        <w:rPr>
          <w:rFonts w:ascii="宋体" w:eastAsia="宋体" w:hAnsi="宋体" w:cs="宋体"/>
          <w:sz w:val="31"/>
          <w:szCs w:val="31"/>
          <w:lang w:eastAsia="zh-CN"/>
        </w:rPr>
      </w:pPr>
      <w:r>
        <w:rPr>
          <w:rFonts w:ascii="宋体" w:eastAsia="宋体" w:hAnsi="宋体" w:cs="宋体"/>
          <w:spacing w:val="15"/>
          <w:sz w:val="31"/>
          <w:szCs w:val="31"/>
          <w:lang w:eastAsia="zh-CN"/>
        </w:rPr>
        <w:t>制定部</w:t>
      </w:r>
      <w:r>
        <w:rPr>
          <w:rFonts w:ascii="Microsoft YaHei UI" w:eastAsia="Microsoft YaHei UI" w:hAnsi="Microsoft YaHei UI" w:cs="Microsoft YaHei UI"/>
          <w:spacing w:val="15"/>
          <w:sz w:val="31"/>
          <w:szCs w:val="31"/>
          <w:lang w:eastAsia="zh-CN"/>
        </w:rPr>
        <w:t>门</w:t>
      </w:r>
      <w:r>
        <w:rPr>
          <w:rFonts w:ascii="宋体" w:eastAsia="宋体" w:hAnsi="宋体" w:cs="宋体"/>
          <w:spacing w:val="15"/>
          <w:sz w:val="31"/>
          <w:szCs w:val="31"/>
          <w:lang w:eastAsia="zh-CN"/>
        </w:rPr>
        <w:t>：上海市房屋管理局、上海市市场监督管理局</w:t>
      </w:r>
    </w:p>
    <w:p w:rsidR="00707942" w:rsidRDefault="00707942">
      <w:pPr>
        <w:spacing w:line="196" w:lineRule="auto"/>
        <w:rPr>
          <w:rFonts w:ascii="宋体" w:eastAsia="宋体" w:hAnsi="宋体" w:cs="宋体"/>
          <w:sz w:val="31"/>
          <w:szCs w:val="31"/>
          <w:lang w:eastAsia="zh-CN"/>
        </w:rPr>
        <w:sectPr w:rsidR="00707942">
          <w:footerReference w:type="default" r:id="rId7"/>
          <w:pgSz w:w="11900" w:h="16820"/>
          <w:pgMar w:top="1429" w:right="1652" w:bottom="908" w:left="1785" w:header="0" w:footer="694" w:gutter="0"/>
          <w:cols w:space="720"/>
        </w:sectPr>
      </w:pPr>
    </w:p>
    <w:p w:rsidR="00707942" w:rsidRDefault="00707942">
      <w:pPr>
        <w:pStyle w:val="a3"/>
        <w:spacing w:line="285" w:lineRule="auto"/>
        <w:rPr>
          <w:lang w:eastAsia="zh-CN"/>
        </w:rPr>
      </w:pPr>
    </w:p>
    <w:p w:rsidR="00707942" w:rsidRDefault="00707942">
      <w:pPr>
        <w:pStyle w:val="a3"/>
        <w:spacing w:line="286" w:lineRule="auto"/>
        <w:rPr>
          <w:lang w:eastAsia="zh-CN"/>
        </w:rPr>
      </w:pPr>
    </w:p>
    <w:p w:rsidR="00707942" w:rsidRDefault="00965798">
      <w:pPr>
        <w:spacing w:before="189" w:line="451" w:lineRule="exact"/>
        <w:ind w:left="2782"/>
        <w:rPr>
          <w:rFonts w:ascii="微软雅黑" w:eastAsia="微软雅黑" w:hAnsi="微软雅黑" w:cs="微软雅黑"/>
          <w:sz w:val="44"/>
          <w:szCs w:val="44"/>
          <w:lang w:eastAsia="zh-CN"/>
        </w:rPr>
      </w:pPr>
      <w:r>
        <w:rPr>
          <w:rFonts w:ascii="微软雅黑" w:eastAsia="微软雅黑" w:hAnsi="微软雅黑" w:cs="微软雅黑"/>
          <w:spacing w:val="-5"/>
          <w:position w:val="-2"/>
          <w:sz w:val="44"/>
          <w:szCs w:val="44"/>
          <w:lang w:eastAsia="zh-CN"/>
        </w:rPr>
        <w:t xml:space="preserve">使    </w:t>
      </w:r>
      <w:r>
        <w:rPr>
          <w:rFonts w:ascii="微软雅黑" w:eastAsia="微软雅黑" w:hAnsi="微软雅黑" w:cs="微软雅黑"/>
          <w:color w:val="000001"/>
          <w:spacing w:val="-5"/>
          <w:position w:val="-2"/>
          <w:sz w:val="44"/>
          <w:szCs w:val="44"/>
          <w:lang w:eastAsia="zh-CN"/>
        </w:rPr>
        <w:t>用</w:t>
      </w:r>
      <w:r>
        <w:rPr>
          <w:rFonts w:ascii="微软雅黑" w:eastAsia="微软雅黑" w:hAnsi="微软雅黑" w:cs="微软雅黑"/>
          <w:color w:val="000001"/>
          <w:spacing w:val="34"/>
          <w:position w:val="-2"/>
          <w:sz w:val="44"/>
          <w:szCs w:val="44"/>
          <w:lang w:eastAsia="zh-CN"/>
        </w:rPr>
        <w:t xml:space="preserve">   </w:t>
      </w:r>
      <w:r>
        <w:rPr>
          <w:rFonts w:ascii="微软雅黑" w:eastAsia="微软雅黑" w:hAnsi="微软雅黑" w:cs="微软雅黑"/>
          <w:color w:val="000001"/>
          <w:spacing w:val="-5"/>
          <w:position w:val="-2"/>
          <w:sz w:val="44"/>
          <w:szCs w:val="44"/>
          <w:lang w:eastAsia="zh-CN"/>
        </w:rPr>
        <w:t>说    明</w:t>
      </w:r>
    </w:p>
    <w:p w:rsidR="00707942" w:rsidRDefault="00707942">
      <w:pPr>
        <w:pStyle w:val="a3"/>
        <w:spacing w:line="268" w:lineRule="auto"/>
        <w:rPr>
          <w:lang w:eastAsia="zh-CN"/>
        </w:rPr>
      </w:pPr>
    </w:p>
    <w:p w:rsidR="00707942" w:rsidRDefault="00707942">
      <w:pPr>
        <w:pStyle w:val="a3"/>
        <w:spacing w:line="268" w:lineRule="auto"/>
        <w:rPr>
          <w:lang w:eastAsia="zh-CN"/>
        </w:rPr>
      </w:pPr>
    </w:p>
    <w:p w:rsidR="00707942" w:rsidRDefault="00707942">
      <w:pPr>
        <w:pStyle w:val="a3"/>
        <w:spacing w:line="268" w:lineRule="auto"/>
        <w:rPr>
          <w:lang w:eastAsia="zh-CN"/>
        </w:rPr>
      </w:pPr>
    </w:p>
    <w:p w:rsidR="00707942" w:rsidRDefault="00707942">
      <w:pPr>
        <w:pStyle w:val="a3"/>
        <w:spacing w:line="268" w:lineRule="auto"/>
        <w:rPr>
          <w:lang w:eastAsia="zh-CN"/>
        </w:rPr>
      </w:pPr>
    </w:p>
    <w:p w:rsidR="00707942" w:rsidRDefault="00707942">
      <w:pPr>
        <w:pStyle w:val="a3"/>
        <w:spacing w:line="268" w:lineRule="auto"/>
        <w:rPr>
          <w:lang w:eastAsia="zh-CN"/>
        </w:rPr>
      </w:pPr>
    </w:p>
    <w:p w:rsidR="00707942" w:rsidRDefault="00965798">
      <w:pPr>
        <w:spacing w:before="91" w:line="219" w:lineRule="auto"/>
        <w:ind w:left="640"/>
        <w:outlineLvl w:val="0"/>
        <w:rPr>
          <w:rFonts w:ascii="宋体" w:eastAsia="宋体" w:hAnsi="宋体" w:cs="宋体"/>
          <w:sz w:val="28"/>
          <w:szCs w:val="28"/>
          <w:lang w:eastAsia="zh-CN"/>
        </w:rPr>
      </w:pPr>
      <w:r>
        <w:rPr>
          <w:rFonts w:ascii="宋体" w:eastAsia="宋体" w:hAnsi="宋体" w:cs="宋体"/>
          <w:color w:val="000008"/>
          <w:sz w:val="28"/>
          <w:szCs w:val="28"/>
          <w:lang w:eastAsia="zh-CN"/>
        </w:rPr>
        <w:t>1.</w:t>
      </w:r>
      <w:r>
        <w:rPr>
          <w:rFonts w:ascii="宋体" w:eastAsia="宋体" w:hAnsi="宋体" w:cs="宋体"/>
          <w:color w:val="000008"/>
          <w:spacing w:val="76"/>
          <w:sz w:val="28"/>
          <w:szCs w:val="28"/>
          <w:lang w:eastAsia="zh-CN"/>
        </w:rPr>
        <w:t xml:space="preserve"> </w:t>
      </w:r>
      <w:r>
        <w:rPr>
          <w:rFonts w:ascii="宋体" w:eastAsia="宋体" w:hAnsi="宋体" w:cs="宋体"/>
          <w:color w:val="000008"/>
          <w:sz w:val="28"/>
          <w:szCs w:val="28"/>
          <w:lang w:eastAsia="zh-CN"/>
        </w:rPr>
        <w:t>本合同适用于采取酬金制物业服务计费方式的住宅以及同</w:t>
      </w:r>
    </w:p>
    <w:p w:rsidR="00707942" w:rsidRDefault="00965798">
      <w:pPr>
        <w:spacing w:before="128" w:line="299" w:lineRule="auto"/>
        <w:ind w:right="4" w:firstLine="621"/>
        <w:jc w:val="both"/>
        <w:rPr>
          <w:rFonts w:ascii="宋体" w:eastAsia="宋体" w:hAnsi="宋体" w:cs="宋体"/>
          <w:sz w:val="28"/>
          <w:szCs w:val="28"/>
          <w:lang w:eastAsia="zh-CN"/>
        </w:rPr>
      </w:pPr>
      <w:r>
        <w:rPr>
          <w:rFonts w:ascii="宋体" w:eastAsia="宋体" w:hAnsi="宋体" w:cs="宋体"/>
          <w:color w:val="000008"/>
          <w:spacing w:val="6"/>
          <w:sz w:val="28"/>
          <w:szCs w:val="28"/>
          <w:lang w:eastAsia="zh-CN"/>
        </w:rPr>
        <w:t>一 物业管理区域内非住宅的物业服务的示范文本。房屋交付后加</w:t>
      </w:r>
      <w:r>
        <w:rPr>
          <w:rFonts w:ascii="宋体" w:eastAsia="宋体" w:hAnsi="宋体" w:cs="宋体"/>
          <w:color w:val="000008"/>
          <w:spacing w:val="13"/>
          <w:sz w:val="28"/>
          <w:szCs w:val="28"/>
          <w:lang w:eastAsia="zh-CN"/>
        </w:rPr>
        <w:t xml:space="preserve"> </w:t>
      </w:r>
      <w:r>
        <w:rPr>
          <w:rFonts w:ascii="宋体" w:eastAsia="宋体" w:hAnsi="宋体" w:cs="宋体"/>
          <w:color w:val="000008"/>
          <w:spacing w:val="8"/>
          <w:sz w:val="28"/>
          <w:szCs w:val="28"/>
          <w:lang w:eastAsia="zh-CN"/>
        </w:rPr>
        <w:t>装电 梯使用过程中的相关费用不属于本示范合同</w:t>
      </w:r>
      <w:r>
        <w:rPr>
          <w:rFonts w:ascii="宋体" w:eastAsia="宋体" w:hAnsi="宋体" w:cs="宋体"/>
          <w:color w:val="000008"/>
          <w:spacing w:val="7"/>
          <w:sz w:val="28"/>
          <w:szCs w:val="28"/>
          <w:lang w:eastAsia="zh-CN"/>
        </w:rPr>
        <w:t>约定范围 。合同 双</w:t>
      </w:r>
    </w:p>
    <w:p w:rsidR="00707942" w:rsidRDefault="00965798">
      <w:pPr>
        <w:spacing w:line="219" w:lineRule="auto"/>
        <w:ind w:left="1"/>
        <w:rPr>
          <w:rFonts w:ascii="宋体" w:eastAsia="宋体" w:hAnsi="宋体" w:cs="宋体"/>
          <w:sz w:val="28"/>
          <w:szCs w:val="28"/>
          <w:lang w:eastAsia="zh-CN"/>
        </w:rPr>
      </w:pPr>
      <w:r>
        <w:rPr>
          <w:rFonts w:ascii="宋体" w:eastAsia="宋体" w:hAnsi="宋体" w:cs="宋体"/>
          <w:color w:val="000008"/>
          <w:spacing w:val="-2"/>
          <w:sz w:val="28"/>
          <w:szCs w:val="28"/>
          <w:lang w:eastAsia="zh-CN"/>
        </w:rPr>
        <w:t>方当事人在签约之前应当仔细阅读本示范文本的内容。</w:t>
      </w:r>
    </w:p>
    <w:p w:rsidR="00707942" w:rsidRDefault="00965798">
      <w:pPr>
        <w:spacing w:before="315" w:line="300" w:lineRule="auto"/>
        <w:ind w:right="4" w:firstLine="531"/>
        <w:jc w:val="both"/>
        <w:rPr>
          <w:rFonts w:ascii="宋体" w:eastAsia="宋体" w:hAnsi="宋体" w:cs="宋体"/>
          <w:sz w:val="28"/>
          <w:szCs w:val="28"/>
          <w:lang w:eastAsia="zh-CN"/>
        </w:rPr>
      </w:pPr>
      <w:r>
        <w:rPr>
          <w:rFonts w:ascii="宋体" w:eastAsia="宋体" w:hAnsi="宋体" w:cs="宋体"/>
          <w:color w:val="000008"/>
          <w:spacing w:val="5"/>
          <w:sz w:val="28"/>
          <w:szCs w:val="28"/>
          <w:lang w:eastAsia="zh-CN"/>
        </w:rPr>
        <w:t>2.</w:t>
      </w:r>
      <w:r>
        <w:rPr>
          <w:rFonts w:ascii="宋体" w:eastAsia="宋体" w:hAnsi="宋体" w:cs="宋体"/>
          <w:color w:val="000008"/>
          <w:spacing w:val="56"/>
          <w:sz w:val="28"/>
          <w:szCs w:val="28"/>
          <w:lang w:eastAsia="zh-CN"/>
        </w:rPr>
        <w:t xml:space="preserve"> </w:t>
      </w:r>
      <w:r>
        <w:rPr>
          <w:rFonts w:ascii="宋体" w:eastAsia="宋体" w:hAnsi="宋体" w:cs="宋体"/>
          <w:color w:val="000008"/>
          <w:spacing w:val="5"/>
          <w:sz w:val="28"/>
          <w:szCs w:val="28"/>
          <w:lang w:eastAsia="zh-CN"/>
        </w:rPr>
        <w:t>本示范文本所称的甲方为业主大会</w:t>
      </w:r>
      <w:r>
        <w:rPr>
          <w:rFonts w:ascii="宋体" w:eastAsia="宋体" w:hAnsi="宋体" w:cs="宋体"/>
          <w:color w:val="000008"/>
          <w:spacing w:val="76"/>
          <w:sz w:val="28"/>
          <w:szCs w:val="28"/>
          <w:lang w:eastAsia="zh-CN"/>
        </w:rPr>
        <w:t xml:space="preserve"> </w:t>
      </w:r>
      <w:r>
        <w:rPr>
          <w:rFonts w:ascii="宋体" w:eastAsia="宋体" w:hAnsi="宋体" w:cs="宋体"/>
          <w:color w:val="000008"/>
          <w:spacing w:val="5"/>
          <w:sz w:val="28"/>
          <w:szCs w:val="28"/>
          <w:lang w:eastAsia="zh-CN"/>
        </w:rPr>
        <w:t>，乙方为物业服务人。 经</w:t>
      </w:r>
      <w:r>
        <w:rPr>
          <w:rFonts w:ascii="宋体" w:eastAsia="宋体" w:hAnsi="宋体" w:cs="宋体"/>
          <w:color w:val="000008"/>
          <w:sz w:val="28"/>
          <w:szCs w:val="28"/>
          <w:lang w:eastAsia="zh-CN"/>
        </w:rPr>
        <w:t xml:space="preserve"> </w:t>
      </w:r>
      <w:r>
        <w:rPr>
          <w:rFonts w:ascii="宋体" w:eastAsia="宋体" w:hAnsi="宋体" w:cs="宋体"/>
          <w:color w:val="000008"/>
          <w:spacing w:val="10"/>
          <w:sz w:val="28"/>
          <w:szCs w:val="28"/>
          <w:lang w:eastAsia="zh-CN"/>
        </w:rPr>
        <w:t>双方当事人协商确定</w:t>
      </w:r>
      <w:r>
        <w:rPr>
          <w:rFonts w:ascii="宋体" w:eastAsia="宋体" w:hAnsi="宋体" w:cs="宋体"/>
          <w:color w:val="000008"/>
          <w:spacing w:val="89"/>
          <w:sz w:val="28"/>
          <w:szCs w:val="28"/>
          <w:lang w:eastAsia="zh-CN"/>
        </w:rPr>
        <w:t xml:space="preserve"> </w:t>
      </w:r>
      <w:r>
        <w:rPr>
          <w:rFonts w:ascii="宋体" w:eastAsia="宋体" w:hAnsi="宋体" w:cs="宋体"/>
          <w:color w:val="000008"/>
          <w:spacing w:val="10"/>
          <w:sz w:val="28"/>
          <w:szCs w:val="28"/>
          <w:lang w:eastAsia="zh-CN"/>
        </w:rPr>
        <w:t>，可以对本示范文本的条款内容（包括选 择内</w:t>
      </w:r>
    </w:p>
    <w:p w:rsidR="00707942" w:rsidRDefault="00965798">
      <w:pPr>
        <w:spacing w:before="1" w:line="219" w:lineRule="auto"/>
        <w:ind w:left="3"/>
        <w:rPr>
          <w:rFonts w:ascii="宋体" w:eastAsia="宋体" w:hAnsi="宋体" w:cs="宋体"/>
          <w:sz w:val="28"/>
          <w:szCs w:val="28"/>
          <w:lang w:eastAsia="zh-CN"/>
        </w:rPr>
      </w:pPr>
      <w:r>
        <w:rPr>
          <w:rFonts w:ascii="宋体" w:eastAsia="宋体" w:hAnsi="宋体" w:cs="宋体"/>
          <w:color w:val="000008"/>
          <w:spacing w:val="-3"/>
          <w:sz w:val="28"/>
          <w:szCs w:val="28"/>
          <w:lang w:eastAsia="zh-CN"/>
        </w:rPr>
        <w:t>容、填写空格部位的内容）进行选择、修改。</w:t>
      </w:r>
    </w:p>
    <w:p w:rsidR="00707942" w:rsidRDefault="00707942">
      <w:pPr>
        <w:pStyle w:val="a3"/>
        <w:spacing w:line="249" w:lineRule="auto"/>
        <w:rPr>
          <w:lang w:eastAsia="zh-CN"/>
        </w:rPr>
      </w:pPr>
    </w:p>
    <w:p w:rsidR="00707942" w:rsidRDefault="00707942">
      <w:pPr>
        <w:pStyle w:val="a3"/>
        <w:spacing w:line="249" w:lineRule="auto"/>
        <w:rPr>
          <w:lang w:eastAsia="zh-CN"/>
        </w:rPr>
      </w:pPr>
    </w:p>
    <w:p w:rsidR="00707942" w:rsidRDefault="00965798">
      <w:pPr>
        <w:spacing w:before="92" w:line="454" w:lineRule="exact"/>
        <w:jc w:val="right"/>
        <w:rPr>
          <w:rFonts w:ascii="宋体" w:eastAsia="宋体" w:hAnsi="宋体" w:cs="宋体"/>
          <w:sz w:val="28"/>
          <w:szCs w:val="28"/>
          <w:lang w:eastAsia="zh-CN"/>
        </w:rPr>
      </w:pPr>
      <w:r>
        <w:rPr>
          <w:rFonts w:ascii="宋体" w:eastAsia="宋体" w:hAnsi="宋体" w:cs="宋体"/>
          <w:color w:val="000008"/>
          <w:spacing w:val="10"/>
          <w:position w:val="12"/>
          <w:sz w:val="28"/>
          <w:szCs w:val="28"/>
          <w:lang w:eastAsia="zh-CN"/>
        </w:rPr>
        <w:t>3.</w:t>
      </w:r>
      <w:r>
        <w:rPr>
          <w:rFonts w:ascii="宋体" w:eastAsia="宋体" w:hAnsi="宋体" w:cs="宋体"/>
          <w:color w:val="000008"/>
          <w:spacing w:val="70"/>
          <w:position w:val="12"/>
          <w:sz w:val="28"/>
          <w:szCs w:val="28"/>
          <w:lang w:eastAsia="zh-CN"/>
        </w:rPr>
        <w:t xml:space="preserve"> </w:t>
      </w:r>
      <w:r>
        <w:rPr>
          <w:rFonts w:ascii="宋体" w:eastAsia="宋体" w:hAnsi="宋体" w:cs="宋体"/>
          <w:color w:val="000008"/>
          <w:spacing w:val="10"/>
          <w:position w:val="12"/>
          <w:sz w:val="28"/>
          <w:szCs w:val="28"/>
          <w:lang w:eastAsia="zh-CN"/>
        </w:rPr>
        <w:t>在签订合同时，合同双方应出示签约主体资格的证书、证</w:t>
      </w:r>
      <w:r>
        <w:rPr>
          <w:rFonts w:ascii="宋体" w:eastAsia="宋体" w:hAnsi="宋体" w:cs="宋体"/>
          <w:color w:val="000008"/>
          <w:spacing w:val="52"/>
          <w:position w:val="12"/>
          <w:sz w:val="28"/>
          <w:szCs w:val="28"/>
          <w:lang w:eastAsia="zh-CN"/>
        </w:rPr>
        <w:t xml:space="preserve"> </w:t>
      </w:r>
      <w:r>
        <w:rPr>
          <w:rFonts w:ascii="宋体" w:eastAsia="宋体" w:hAnsi="宋体" w:cs="宋体"/>
          <w:color w:val="000008"/>
          <w:spacing w:val="10"/>
          <w:position w:val="12"/>
          <w:sz w:val="28"/>
          <w:szCs w:val="28"/>
          <w:lang w:eastAsia="zh-CN"/>
        </w:rPr>
        <w:t>明</w:t>
      </w:r>
    </w:p>
    <w:p w:rsidR="00707942" w:rsidRDefault="00965798">
      <w:pPr>
        <w:spacing w:before="1" w:line="219" w:lineRule="auto"/>
        <w:ind w:left="2"/>
        <w:rPr>
          <w:rFonts w:ascii="宋体" w:eastAsia="宋体" w:hAnsi="宋体" w:cs="宋体"/>
          <w:sz w:val="28"/>
          <w:szCs w:val="28"/>
          <w:lang w:eastAsia="zh-CN"/>
        </w:rPr>
      </w:pPr>
      <w:r>
        <w:rPr>
          <w:rFonts w:ascii="宋体" w:eastAsia="宋体" w:hAnsi="宋体" w:cs="宋体"/>
          <w:color w:val="000008"/>
          <w:spacing w:val="3"/>
          <w:sz w:val="28"/>
          <w:szCs w:val="28"/>
          <w:lang w:eastAsia="zh-CN"/>
        </w:rPr>
        <w:t>文件。</w:t>
      </w:r>
    </w:p>
    <w:p w:rsidR="00707942" w:rsidRDefault="00707942">
      <w:pPr>
        <w:pStyle w:val="a3"/>
        <w:spacing w:line="265" w:lineRule="auto"/>
        <w:rPr>
          <w:lang w:eastAsia="zh-CN"/>
        </w:rPr>
      </w:pPr>
    </w:p>
    <w:p w:rsidR="00707942" w:rsidRDefault="00965798">
      <w:pPr>
        <w:spacing w:before="92" w:line="215" w:lineRule="auto"/>
        <w:ind w:left="1" w:firstLine="472"/>
        <w:jc w:val="both"/>
        <w:rPr>
          <w:rFonts w:ascii="宋体" w:eastAsia="宋体" w:hAnsi="宋体" w:cs="宋体"/>
          <w:sz w:val="28"/>
          <w:szCs w:val="28"/>
          <w:lang w:eastAsia="zh-CN"/>
        </w:rPr>
      </w:pPr>
      <w:r>
        <w:rPr>
          <w:rFonts w:ascii="宋体" w:eastAsia="宋体" w:hAnsi="宋体" w:cs="宋体"/>
          <w:color w:val="000008"/>
          <w:spacing w:val="-23"/>
          <w:sz w:val="28"/>
          <w:szCs w:val="28"/>
          <w:lang w:eastAsia="zh-CN"/>
        </w:rPr>
        <w:t>4</w:t>
      </w:r>
      <w:r>
        <w:rPr>
          <w:rFonts w:ascii="宋体" w:eastAsia="宋体" w:hAnsi="宋体" w:cs="宋体"/>
          <w:color w:val="000008"/>
          <w:spacing w:val="-22"/>
          <w:sz w:val="28"/>
          <w:szCs w:val="28"/>
          <w:lang w:eastAsia="zh-CN"/>
        </w:rPr>
        <w:t>.</w:t>
      </w:r>
      <w:r>
        <w:rPr>
          <w:rFonts w:ascii="宋体" w:eastAsia="宋体" w:hAnsi="宋体" w:cs="宋体"/>
          <w:color w:val="000008"/>
          <w:spacing w:val="39"/>
          <w:sz w:val="28"/>
          <w:szCs w:val="28"/>
          <w:lang w:eastAsia="zh-CN"/>
        </w:rPr>
        <w:t xml:space="preserve"> </w:t>
      </w:r>
      <w:r>
        <w:rPr>
          <w:rFonts w:ascii="宋体" w:eastAsia="宋体" w:hAnsi="宋体" w:cs="宋体"/>
          <w:color w:val="000008"/>
          <w:spacing w:val="-22"/>
          <w:sz w:val="28"/>
          <w:szCs w:val="28"/>
          <w:lang w:eastAsia="zh-CN"/>
        </w:rPr>
        <w:t>本合同示范文本自</w:t>
      </w:r>
      <w:r>
        <w:rPr>
          <w:rFonts w:ascii="宋体" w:eastAsia="宋体" w:hAnsi="宋体" w:cs="宋体"/>
          <w:color w:val="000008"/>
          <w:spacing w:val="37"/>
          <w:sz w:val="28"/>
          <w:szCs w:val="28"/>
          <w:lang w:eastAsia="zh-CN"/>
        </w:rPr>
        <w:t xml:space="preserve"> </w:t>
      </w:r>
      <w:r>
        <w:rPr>
          <w:rFonts w:ascii="宋体" w:eastAsia="宋体" w:hAnsi="宋体" w:cs="宋体"/>
          <w:color w:val="000008"/>
          <w:spacing w:val="-22"/>
          <w:sz w:val="28"/>
          <w:szCs w:val="28"/>
          <w:lang w:eastAsia="zh-CN"/>
        </w:rPr>
        <w:t>2023</w:t>
      </w:r>
      <w:r>
        <w:rPr>
          <w:rFonts w:ascii="宋体" w:eastAsia="宋体" w:hAnsi="宋体" w:cs="宋体"/>
          <w:color w:val="000008"/>
          <w:spacing w:val="29"/>
          <w:sz w:val="28"/>
          <w:szCs w:val="28"/>
          <w:lang w:eastAsia="zh-CN"/>
        </w:rPr>
        <w:t xml:space="preserve"> </w:t>
      </w:r>
      <w:r>
        <w:rPr>
          <w:rFonts w:ascii="宋体" w:eastAsia="宋体" w:hAnsi="宋体" w:cs="宋体"/>
          <w:color w:val="000008"/>
          <w:spacing w:val="-22"/>
          <w:sz w:val="28"/>
          <w:szCs w:val="28"/>
          <w:lang w:eastAsia="zh-CN"/>
        </w:rPr>
        <w:t>年</w:t>
      </w:r>
      <w:r>
        <w:rPr>
          <w:rFonts w:ascii="宋体" w:eastAsia="宋体" w:hAnsi="宋体" w:cs="宋体"/>
          <w:color w:val="000008"/>
          <w:spacing w:val="41"/>
          <w:sz w:val="28"/>
          <w:szCs w:val="28"/>
          <w:lang w:eastAsia="zh-CN"/>
        </w:rPr>
        <w:t xml:space="preserve"> </w:t>
      </w:r>
      <w:r>
        <w:rPr>
          <w:rFonts w:ascii="宋体" w:eastAsia="宋体" w:hAnsi="宋体" w:cs="宋体"/>
          <w:color w:val="000008"/>
          <w:spacing w:val="-22"/>
          <w:sz w:val="28"/>
          <w:szCs w:val="28"/>
          <w:lang w:eastAsia="zh-CN"/>
        </w:rPr>
        <w:t>7</w:t>
      </w:r>
      <w:r>
        <w:rPr>
          <w:rFonts w:ascii="宋体" w:eastAsia="宋体" w:hAnsi="宋体" w:cs="宋体"/>
          <w:color w:val="000008"/>
          <w:spacing w:val="33"/>
          <w:sz w:val="28"/>
          <w:szCs w:val="28"/>
          <w:lang w:eastAsia="zh-CN"/>
        </w:rPr>
        <w:t xml:space="preserve"> </w:t>
      </w:r>
      <w:r>
        <w:rPr>
          <w:rFonts w:ascii="宋体" w:eastAsia="宋体" w:hAnsi="宋体" w:cs="宋体"/>
          <w:color w:val="000008"/>
          <w:spacing w:val="-22"/>
          <w:sz w:val="28"/>
          <w:szCs w:val="28"/>
          <w:lang w:eastAsia="zh-CN"/>
        </w:rPr>
        <w:t>月</w:t>
      </w:r>
      <w:r>
        <w:rPr>
          <w:rFonts w:ascii="宋体" w:eastAsia="宋体" w:hAnsi="宋体" w:cs="宋体"/>
          <w:color w:val="000008"/>
          <w:spacing w:val="54"/>
          <w:sz w:val="28"/>
          <w:szCs w:val="28"/>
          <w:lang w:eastAsia="zh-CN"/>
        </w:rPr>
        <w:t xml:space="preserve"> </w:t>
      </w:r>
      <w:r>
        <w:rPr>
          <w:rFonts w:ascii="宋体" w:eastAsia="宋体" w:hAnsi="宋体" w:cs="宋体"/>
          <w:color w:val="000008"/>
          <w:spacing w:val="-22"/>
          <w:sz w:val="28"/>
          <w:szCs w:val="28"/>
          <w:lang w:eastAsia="zh-CN"/>
        </w:rPr>
        <w:t>1</w:t>
      </w:r>
      <w:r>
        <w:rPr>
          <w:rFonts w:ascii="宋体" w:eastAsia="宋体" w:hAnsi="宋体" w:cs="宋体"/>
          <w:color w:val="000008"/>
          <w:spacing w:val="60"/>
          <w:sz w:val="28"/>
          <w:szCs w:val="28"/>
          <w:lang w:eastAsia="zh-CN"/>
        </w:rPr>
        <w:t xml:space="preserve"> </w:t>
      </w:r>
      <w:r>
        <w:rPr>
          <w:rFonts w:ascii="宋体" w:eastAsia="宋体" w:hAnsi="宋体" w:cs="宋体"/>
          <w:color w:val="000008"/>
          <w:spacing w:val="-22"/>
          <w:sz w:val="28"/>
          <w:szCs w:val="28"/>
          <w:lang w:eastAsia="zh-CN"/>
        </w:rPr>
        <w:t>日起使用，今</w:t>
      </w:r>
      <w:r>
        <w:rPr>
          <w:rFonts w:ascii="宋体" w:eastAsia="宋体" w:hAnsi="宋体" w:cs="宋体"/>
          <w:color w:val="000008"/>
          <w:spacing w:val="-23"/>
          <w:sz w:val="28"/>
          <w:szCs w:val="28"/>
          <w:lang w:eastAsia="zh-CN"/>
        </w:rPr>
        <w:t>后在未制定新</w:t>
      </w:r>
      <w:r>
        <w:rPr>
          <w:rFonts w:ascii="宋体" w:eastAsia="宋体" w:hAnsi="宋体" w:cs="宋体"/>
          <w:color w:val="000008"/>
          <w:spacing w:val="35"/>
          <w:sz w:val="28"/>
          <w:szCs w:val="28"/>
          <w:lang w:eastAsia="zh-CN"/>
        </w:rPr>
        <w:t xml:space="preserve"> </w:t>
      </w:r>
      <w:r>
        <w:rPr>
          <w:rFonts w:ascii="宋体" w:eastAsia="宋体" w:hAnsi="宋体" w:cs="宋体"/>
          <w:color w:val="000008"/>
          <w:spacing w:val="-22"/>
          <w:sz w:val="28"/>
          <w:szCs w:val="28"/>
          <w:lang w:eastAsia="zh-CN"/>
        </w:rPr>
        <w:t>的</w:t>
      </w:r>
      <w:r>
        <w:rPr>
          <w:rFonts w:ascii="宋体" w:eastAsia="宋体" w:hAnsi="宋体" w:cs="宋体"/>
          <w:color w:val="000008"/>
          <w:sz w:val="28"/>
          <w:szCs w:val="28"/>
          <w:lang w:eastAsia="zh-CN"/>
        </w:rPr>
        <w:t xml:space="preserve"> </w:t>
      </w:r>
      <w:r>
        <w:rPr>
          <w:rFonts w:ascii="宋体" w:eastAsia="宋体" w:hAnsi="宋体" w:cs="宋体"/>
          <w:color w:val="000008"/>
          <w:spacing w:val="-3"/>
          <w:sz w:val="28"/>
          <w:szCs w:val="28"/>
          <w:lang w:eastAsia="zh-CN"/>
        </w:rPr>
        <w:t>版本前</w:t>
      </w:r>
      <w:r>
        <w:rPr>
          <w:rFonts w:ascii="宋体" w:eastAsia="宋体" w:hAnsi="宋体" w:cs="宋体"/>
          <w:color w:val="000008"/>
          <w:spacing w:val="66"/>
          <w:sz w:val="28"/>
          <w:szCs w:val="28"/>
          <w:lang w:eastAsia="zh-CN"/>
        </w:rPr>
        <w:t xml:space="preserve"> </w:t>
      </w:r>
      <w:r>
        <w:rPr>
          <w:rFonts w:ascii="宋体" w:eastAsia="宋体" w:hAnsi="宋体" w:cs="宋体"/>
          <w:color w:val="000008"/>
          <w:spacing w:val="-3"/>
          <w:sz w:val="28"/>
          <w:szCs w:val="28"/>
          <w:lang w:eastAsia="zh-CN"/>
        </w:rPr>
        <w:t>，本版本延续使用 。本合同条款遇法律法规、政策规定等 调整</w:t>
      </w:r>
      <w:r>
        <w:rPr>
          <w:rFonts w:ascii="宋体" w:eastAsia="宋体" w:hAnsi="宋体" w:cs="宋体"/>
          <w:color w:val="000008"/>
          <w:sz w:val="28"/>
          <w:szCs w:val="28"/>
          <w:lang w:eastAsia="zh-CN"/>
        </w:rPr>
        <w:t xml:space="preserve"> </w:t>
      </w:r>
      <w:r>
        <w:rPr>
          <w:rFonts w:ascii="宋体" w:eastAsia="宋体" w:hAnsi="宋体" w:cs="宋体"/>
          <w:color w:val="000008"/>
          <w:spacing w:val="-3"/>
          <w:sz w:val="28"/>
          <w:szCs w:val="28"/>
          <w:lang w:eastAsia="zh-CN"/>
        </w:rPr>
        <w:t>的，按调整后的法律法规、政策规定等执行。</w:t>
      </w:r>
    </w:p>
    <w:p w:rsidR="00707942" w:rsidRDefault="00707942">
      <w:pPr>
        <w:spacing w:line="215" w:lineRule="auto"/>
        <w:rPr>
          <w:rFonts w:ascii="宋体" w:eastAsia="宋体" w:hAnsi="宋体" w:cs="宋体"/>
          <w:sz w:val="28"/>
          <w:szCs w:val="28"/>
          <w:lang w:eastAsia="zh-CN"/>
        </w:rPr>
        <w:sectPr w:rsidR="00707942">
          <w:footerReference w:type="default" r:id="rId8"/>
          <w:pgSz w:w="11900" w:h="16820"/>
          <w:pgMar w:top="1429" w:right="1414" w:bottom="908" w:left="1690" w:header="0" w:footer="694" w:gutter="0"/>
          <w:cols w:space="720"/>
        </w:sectPr>
      </w:pPr>
    </w:p>
    <w:p w:rsidR="00707942" w:rsidRDefault="00965798">
      <w:pPr>
        <w:spacing w:before="51" w:line="260" w:lineRule="exact"/>
        <w:ind w:left="3053"/>
        <w:rPr>
          <w:rFonts w:ascii="微软雅黑" w:eastAsia="微软雅黑" w:hAnsi="微软雅黑" w:cs="微软雅黑"/>
          <w:sz w:val="25"/>
          <w:szCs w:val="25"/>
          <w:lang w:eastAsia="zh-CN"/>
        </w:rPr>
      </w:pPr>
      <w:r>
        <w:rPr>
          <w:rFonts w:ascii="微软雅黑" w:eastAsia="微软雅黑" w:hAnsi="微软雅黑" w:cs="微软雅黑"/>
          <w:spacing w:val="7"/>
          <w:position w:val="-1"/>
          <w:sz w:val="25"/>
          <w:szCs w:val="25"/>
          <w:lang w:eastAsia="zh-CN"/>
        </w:rPr>
        <w:lastRenderedPageBreak/>
        <w:t>上海市物业服务合同示范文本</w:t>
      </w:r>
    </w:p>
    <w:p w:rsidR="00707942" w:rsidRDefault="00965798">
      <w:pPr>
        <w:spacing w:before="230" w:line="165" w:lineRule="auto"/>
        <w:ind w:left="3938"/>
        <w:rPr>
          <w:rFonts w:ascii="微软雅黑" w:eastAsia="微软雅黑" w:hAnsi="微软雅黑" w:cs="微软雅黑"/>
          <w:sz w:val="22"/>
          <w:szCs w:val="22"/>
          <w:lang w:eastAsia="zh-CN"/>
        </w:rPr>
      </w:pPr>
      <w:r>
        <w:rPr>
          <w:rFonts w:ascii="微软雅黑" w:eastAsia="微软雅黑" w:hAnsi="微软雅黑" w:cs="微软雅黑"/>
          <w:color w:val="020202"/>
          <w:spacing w:val="3"/>
          <w:sz w:val="22"/>
          <w:szCs w:val="22"/>
          <w:lang w:eastAsia="zh-CN"/>
        </w:rPr>
        <w:t>(2023版酬金制)</w:t>
      </w:r>
    </w:p>
    <w:p w:rsidR="00707942" w:rsidRDefault="00965798">
      <w:pPr>
        <w:spacing w:before="296" w:line="463" w:lineRule="auto"/>
        <w:ind w:left="506"/>
        <w:rPr>
          <w:rFonts w:ascii="宋体" w:eastAsia="宋体" w:hAnsi="宋体" w:cs="宋体"/>
          <w:sz w:val="24"/>
          <w:szCs w:val="24"/>
          <w:lang w:eastAsia="zh-CN"/>
        </w:rPr>
      </w:pPr>
      <w:r>
        <w:rPr>
          <w:rFonts w:ascii="宋体" w:eastAsia="宋体" w:hAnsi="宋体" w:cs="宋体"/>
          <w:spacing w:val="-5"/>
          <w:sz w:val="24"/>
          <w:szCs w:val="24"/>
          <w:lang w:eastAsia="zh-CN"/>
        </w:rPr>
        <w:t>甲方（业主大会</w:t>
      </w:r>
      <w:r>
        <w:rPr>
          <w:rFonts w:ascii="宋体" w:eastAsia="宋体" w:hAnsi="宋体" w:cs="宋体"/>
          <w:spacing w:val="-9"/>
          <w:sz w:val="24"/>
          <w:szCs w:val="24"/>
          <w:lang w:eastAsia="zh-CN"/>
        </w:rPr>
        <w:t>）：</w:t>
      </w:r>
      <w:r>
        <w:rPr>
          <w:rFonts w:ascii="宋体" w:eastAsia="宋体" w:hAnsi="宋体" w:cs="宋体"/>
          <w:spacing w:val="36"/>
          <w:sz w:val="24"/>
          <w:szCs w:val="24"/>
          <w:lang w:eastAsia="zh-CN"/>
        </w:rPr>
        <w:t xml:space="preserve"> </w:t>
      </w:r>
      <w:r>
        <w:rPr>
          <w:rFonts w:ascii="宋体" w:eastAsia="宋体" w:hAnsi="宋体" w:cs="宋体"/>
          <w:spacing w:val="-108"/>
          <w:sz w:val="24"/>
          <w:szCs w:val="24"/>
          <w:u w:val="single"/>
          <w:lang w:eastAsia="zh-CN"/>
        </w:rPr>
        <w:t xml:space="preserve"> </w:t>
      </w:r>
      <w:r>
        <w:rPr>
          <w:rFonts w:ascii="宋体" w:eastAsia="宋体" w:hAnsi="宋体" w:cs="宋体"/>
          <w:spacing w:val="-5"/>
          <w:sz w:val="24"/>
          <w:szCs w:val="24"/>
          <w:u w:val="single"/>
          <w:lang w:eastAsia="zh-CN"/>
        </w:rPr>
        <w:t>上海市静安区嘉发大厦业主大会</w:t>
      </w:r>
      <w:r>
        <w:rPr>
          <w:rFonts w:ascii="宋体" w:eastAsia="宋体" w:hAnsi="宋体" w:cs="宋体"/>
          <w:sz w:val="24"/>
          <w:szCs w:val="24"/>
          <w:u w:val="single"/>
          <w:lang w:eastAsia="zh-CN"/>
        </w:rPr>
        <w:t xml:space="preserve">    </w:t>
      </w:r>
    </w:p>
    <w:p w:rsidR="00707942" w:rsidRDefault="00965798">
      <w:pPr>
        <w:spacing w:line="219" w:lineRule="auto"/>
        <w:ind w:left="512"/>
        <w:rPr>
          <w:rFonts w:ascii="宋体" w:eastAsia="宋体" w:hAnsi="宋体" w:cs="宋体"/>
          <w:sz w:val="24"/>
          <w:szCs w:val="24"/>
          <w:lang w:eastAsia="zh-CN"/>
        </w:rPr>
      </w:pPr>
      <w:r>
        <w:rPr>
          <w:rFonts w:ascii="宋体" w:eastAsia="宋体" w:hAnsi="宋体" w:cs="宋体"/>
          <w:spacing w:val="-1"/>
          <w:sz w:val="24"/>
          <w:szCs w:val="24"/>
          <w:lang w:eastAsia="zh-CN"/>
        </w:rPr>
        <w:t>【备案证编号】：</w:t>
      </w:r>
      <w:r>
        <w:rPr>
          <w:rFonts w:ascii="宋体" w:eastAsia="宋体" w:hAnsi="宋体" w:cs="宋体"/>
          <w:sz w:val="24"/>
          <w:szCs w:val="24"/>
          <w:u w:val="single" w:color="000008"/>
          <w:lang w:eastAsia="zh-CN"/>
        </w:rPr>
        <w:t xml:space="preserve">                                </w:t>
      </w:r>
    </w:p>
    <w:p w:rsidR="00707942" w:rsidRDefault="00965798">
      <w:pPr>
        <w:spacing w:before="319" w:line="219" w:lineRule="auto"/>
        <w:ind w:left="551"/>
        <w:rPr>
          <w:rFonts w:ascii="宋体" w:eastAsia="宋体" w:hAnsi="宋体" w:cs="宋体"/>
          <w:sz w:val="24"/>
          <w:szCs w:val="24"/>
          <w:lang w:eastAsia="zh-CN"/>
        </w:rPr>
      </w:pPr>
      <w:r>
        <w:rPr>
          <w:rFonts w:ascii="宋体" w:eastAsia="宋体" w:hAnsi="宋体" w:cs="宋体"/>
          <w:spacing w:val="-4"/>
          <w:sz w:val="24"/>
          <w:szCs w:val="24"/>
          <w:lang w:eastAsia="zh-CN"/>
        </w:rPr>
        <w:t>乙方（物业服务人</w:t>
      </w:r>
      <w:r>
        <w:rPr>
          <w:rFonts w:ascii="宋体" w:eastAsia="宋体" w:hAnsi="宋体" w:cs="宋体"/>
          <w:spacing w:val="9"/>
          <w:sz w:val="24"/>
          <w:szCs w:val="24"/>
          <w:lang w:eastAsia="zh-CN"/>
        </w:rPr>
        <w:t>）：</w:t>
      </w:r>
      <w:r>
        <w:rPr>
          <w:rFonts w:ascii="宋体" w:eastAsia="宋体" w:hAnsi="宋体" w:cs="宋体"/>
          <w:spacing w:val="120"/>
          <w:sz w:val="24"/>
          <w:szCs w:val="24"/>
          <w:lang w:eastAsia="zh-CN"/>
        </w:rPr>
        <w:t xml:space="preserve"> </w:t>
      </w:r>
      <w:r>
        <w:rPr>
          <w:rFonts w:ascii="宋体" w:eastAsia="宋体" w:hAnsi="宋体" w:cs="宋体"/>
          <w:spacing w:val="-108"/>
          <w:sz w:val="24"/>
          <w:szCs w:val="24"/>
          <w:u w:val="single"/>
          <w:lang w:eastAsia="zh-CN"/>
        </w:rPr>
        <w:t xml:space="preserve"> </w:t>
      </w:r>
      <w:r>
        <w:rPr>
          <w:rFonts w:ascii="宋体" w:eastAsia="宋体" w:hAnsi="宋体" w:cs="宋体"/>
          <w:spacing w:val="-4"/>
          <w:sz w:val="24"/>
          <w:szCs w:val="24"/>
          <w:u w:val="single"/>
          <w:lang w:eastAsia="zh-CN"/>
        </w:rPr>
        <w:t xml:space="preserve">上海科瑞物业管理发展有限公司      </w:t>
      </w:r>
    </w:p>
    <w:p w:rsidR="00707942" w:rsidRDefault="00707942">
      <w:pPr>
        <w:pStyle w:val="a3"/>
        <w:rPr>
          <w:lang w:eastAsia="zh-CN"/>
        </w:rPr>
      </w:pPr>
    </w:p>
    <w:p w:rsidR="00707942" w:rsidRDefault="00965798">
      <w:pPr>
        <w:spacing w:before="78" w:line="219" w:lineRule="auto"/>
        <w:ind w:left="478"/>
        <w:rPr>
          <w:rFonts w:ascii="宋体" w:eastAsia="宋体" w:hAnsi="宋体" w:cs="宋体"/>
          <w:sz w:val="24"/>
          <w:szCs w:val="24"/>
          <w:lang w:eastAsia="zh-CN"/>
        </w:rPr>
      </w:pPr>
      <w:r>
        <w:rPr>
          <w:rFonts w:ascii="宋体" w:eastAsia="宋体" w:hAnsi="宋体" w:cs="宋体"/>
          <w:spacing w:val="-18"/>
          <w:sz w:val="24"/>
          <w:szCs w:val="24"/>
          <w:lang w:eastAsia="zh-CN"/>
        </w:rPr>
        <w:t>【统一社会信用代码】：</w:t>
      </w:r>
      <w:r>
        <w:rPr>
          <w:rFonts w:ascii="宋体" w:eastAsia="宋体" w:hAnsi="宋体" w:cs="宋体"/>
          <w:spacing w:val="32"/>
          <w:sz w:val="24"/>
          <w:szCs w:val="24"/>
          <w:lang w:eastAsia="zh-CN"/>
        </w:rPr>
        <w:t xml:space="preserve"> </w:t>
      </w:r>
      <w:r>
        <w:rPr>
          <w:rFonts w:ascii="宋体" w:eastAsia="宋体" w:hAnsi="宋体" w:cs="宋体"/>
          <w:spacing w:val="-110"/>
          <w:sz w:val="24"/>
          <w:szCs w:val="24"/>
          <w:u w:val="single"/>
          <w:lang w:eastAsia="zh-CN"/>
        </w:rPr>
        <w:t xml:space="preserve"> </w:t>
      </w:r>
      <w:r>
        <w:rPr>
          <w:rFonts w:ascii="宋体" w:eastAsia="宋体" w:hAnsi="宋体" w:cs="宋体"/>
          <w:spacing w:val="-18"/>
          <w:sz w:val="24"/>
          <w:szCs w:val="24"/>
          <w:u w:val="single"/>
          <w:lang w:eastAsia="zh-CN"/>
        </w:rPr>
        <w:t>91310120736202019B</w:t>
      </w:r>
      <w:r>
        <w:rPr>
          <w:rFonts w:ascii="宋体" w:eastAsia="宋体" w:hAnsi="宋体" w:cs="宋体"/>
          <w:sz w:val="24"/>
          <w:szCs w:val="24"/>
          <w:u w:val="single"/>
          <w:lang w:eastAsia="zh-CN"/>
        </w:rPr>
        <w:t xml:space="preserve">         </w:t>
      </w:r>
    </w:p>
    <w:p w:rsidR="00707942" w:rsidRDefault="00707942">
      <w:pPr>
        <w:pStyle w:val="a3"/>
        <w:spacing w:line="350" w:lineRule="auto"/>
        <w:rPr>
          <w:lang w:eastAsia="zh-CN"/>
        </w:rPr>
      </w:pPr>
    </w:p>
    <w:p w:rsidR="00707942" w:rsidRDefault="00707942">
      <w:pPr>
        <w:pStyle w:val="a3"/>
        <w:spacing w:line="350" w:lineRule="auto"/>
        <w:rPr>
          <w:lang w:eastAsia="zh-CN"/>
        </w:rPr>
      </w:pPr>
    </w:p>
    <w:p w:rsidR="00707942" w:rsidRDefault="00965798">
      <w:pPr>
        <w:spacing w:before="78" w:line="251" w:lineRule="auto"/>
        <w:ind w:left="528" w:right="358" w:firstLine="20"/>
        <w:rPr>
          <w:rFonts w:ascii="宋体" w:eastAsia="宋体" w:hAnsi="宋体" w:cs="宋体"/>
          <w:sz w:val="24"/>
          <w:szCs w:val="24"/>
          <w:lang w:eastAsia="zh-CN"/>
        </w:rPr>
      </w:pPr>
      <w:r>
        <w:rPr>
          <w:rFonts w:ascii="宋体" w:eastAsia="宋体" w:hAnsi="宋体" w:cs="宋体"/>
          <w:spacing w:val="4"/>
          <w:sz w:val="24"/>
          <w:szCs w:val="24"/>
          <w:lang w:eastAsia="zh-CN"/>
        </w:rPr>
        <w:t>根据《中华人民共和国民法典》《物业管理条例》《上海市住宅物业管理</w:t>
      </w:r>
      <w:r>
        <w:rPr>
          <w:rFonts w:ascii="宋体" w:eastAsia="宋体" w:hAnsi="宋体" w:cs="宋体"/>
          <w:spacing w:val="2"/>
          <w:sz w:val="24"/>
          <w:szCs w:val="24"/>
          <w:lang w:eastAsia="zh-CN"/>
        </w:rPr>
        <w:t xml:space="preserve">   </w:t>
      </w:r>
      <w:r>
        <w:rPr>
          <w:rFonts w:ascii="宋体" w:eastAsia="宋体" w:hAnsi="宋体" w:cs="宋体"/>
          <w:spacing w:val="-2"/>
          <w:sz w:val="24"/>
          <w:szCs w:val="24"/>
          <w:lang w:eastAsia="zh-CN"/>
        </w:rPr>
        <w:t>规定》的规定，甲、乙双方在自愿、平等、协商一致的基础上，订立本合同。</w:t>
      </w:r>
    </w:p>
    <w:p w:rsidR="00707942" w:rsidRDefault="00965798">
      <w:pPr>
        <w:spacing w:before="157" w:line="219" w:lineRule="auto"/>
        <w:rPr>
          <w:rFonts w:ascii="宋体" w:eastAsia="宋体" w:hAnsi="宋体" w:cs="宋体"/>
          <w:sz w:val="24"/>
          <w:szCs w:val="24"/>
          <w:lang w:eastAsia="zh-CN"/>
        </w:rPr>
      </w:pPr>
      <w:r>
        <w:rPr>
          <w:rFonts w:ascii="宋体" w:eastAsia="宋体" w:hAnsi="宋体" w:cs="宋体"/>
          <w:spacing w:val="-2"/>
          <w:sz w:val="24"/>
          <w:szCs w:val="24"/>
          <w:lang w:eastAsia="zh-CN"/>
        </w:rPr>
        <w:t>第一条</w:t>
      </w:r>
      <w:r>
        <w:rPr>
          <w:rFonts w:ascii="宋体" w:eastAsia="宋体" w:hAnsi="宋体" w:cs="宋体"/>
          <w:spacing w:val="79"/>
          <w:sz w:val="24"/>
          <w:szCs w:val="24"/>
          <w:lang w:eastAsia="zh-CN"/>
        </w:rPr>
        <w:t xml:space="preserve"> </w:t>
      </w:r>
      <w:r>
        <w:rPr>
          <w:rFonts w:ascii="宋体" w:eastAsia="宋体" w:hAnsi="宋体" w:cs="宋体"/>
          <w:spacing w:val="-2"/>
          <w:sz w:val="24"/>
          <w:szCs w:val="24"/>
          <w:lang w:eastAsia="zh-CN"/>
        </w:rPr>
        <w:t>本合同所涉及的物业基本情况</w:t>
      </w:r>
    </w:p>
    <w:p w:rsidR="00707942" w:rsidRDefault="00965798">
      <w:pPr>
        <w:spacing w:before="234" w:line="220" w:lineRule="auto"/>
        <w:ind w:left="531"/>
        <w:rPr>
          <w:rFonts w:ascii="宋体" w:eastAsia="宋体" w:hAnsi="宋体" w:cs="宋体"/>
          <w:sz w:val="24"/>
          <w:szCs w:val="24"/>
          <w:lang w:eastAsia="zh-CN"/>
        </w:rPr>
      </w:pPr>
      <w:r>
        <w:rPr>
          <w:rFonts w:ascii="宋体" w:eastAsia="宋体" w:hAnsi="宋体" w:cs="宋体"/>
          <w:spacing w:val="-3"/>
          <w:sz w:val="24"/>
          <w:szCs w:val="24"/>
          <w:lang w:eastAsia="zh-CN"/>
        </w:rPr>
        <w:t>项目名称：嘉发大厦</w:t>
      </w:r>
    </w:p>
    <w:p w:rsidR="00707942" w:rsidRDefault="00965798">
      <w:pPr>
        <w:spacing w:before="75" w:line="219" w:lineRule="auto"/>
        <w:ind w:left="528"/>
        <w:rPr>
          <w:rFonts w:ascii="宋体" w:eastAsia="宋体" w:hAnsi="宋体" w:cs="宋体"/>
          <w:sz w:val="24"/>
          <w:szCs w:val="24"/>
          <w:lang w:eastAsia="zh-CN"/>
        </w:rPr>
      </w:pPr>
      <w:r>
        <w:rPr>
          <w:rFonts w:ascii="宋体" w:eastAsia="宋体" w:hAnsi="宋体" w:cs="宋体"/>
          <w:spacing w:val="-1"/>
          <w:sz w:val="24"/>
          <w:szCs w:val="24"/>
          <w:lang w:eastAsia="zh-CN"/>
        </w:rPr>
        <w:t>物业类型：住宅、商业、办公</w:t>
      </w:r>
    </w:p>
    <w:p w:rsidR="00707942" w:rsidRDefault="00965798">
      <w:pPr>
        <w:spacing w:before="80" w:line="245" w:lineRule="auto"/>
        <w:ind w:left="3" w:firstLine="526"/>
        <w:rPr>
          <w:rFonts w:ascii="宋体" w:eastAsia="宋体" w:hAnsi="宋体" w:cs="宋体"/>
          <w:sz w:val="24"/>
          <w:szCs w:val="24"/>
          <w:lang w:eastAsia="zh-CN"/>
        </w:rPr>
      </w:pPr>
      <w:r>
        <w:rPr>
          <w:rFonts w:ascii="宋体" w:eastAsia="宋体" w:hAnsi="宋体" w:cs="宋体"/>
          <w:spacing w:val="-6"/>
          <w:sz w:val="24"/>
          <w:szCs w:val="24"/>
          <w:lang w:eastAsia="zh-CN"/>
        </w:rPr>
        <w:t>座落位置：</w:t>
      </w:r>
      <w:r>
        <w:rPr>
          <w:rFonts w:ascii="宋体" w:eastAsia="宋体" w:hAnsi="宋体" w:cs="宋体"/>
          <w:spacing w:val="59"/>
          <w:sz w:val="24"/>
          <w:szCs w:val="24"/>
          <w:lang w:eastAsia="zh-CN"/>
        </w:rPr>
        <w:t xml:space="preserve"> </w:t>
      </w:r>
      <w:r>
        <w:rPr>
          <w:rFonts w:ascii="宋体" w:eastAsia="宋体" w:hAnsi="宋体" w:cs="宋体"/>
          <w:spacing w:val="-109"/>
          <w:sz w:val="24"/>
          <w:szCs w:val="24"/>
          <w:u w:val="single"/>
          <w:lang w:eastAsia="zh-CN"/>
        </w:rPr>
        <w:t xml:space="preserve"> </w:t>
      </w:r>
      <w:r>
        <w:rPr>
          <w:rFonts w:ascii="宋体" w:eastAsia="宋体" w:hAnsi="宋体" w:cs="宋体"/>
          <w:spacing w:val="-6"/>
          <w:sz w:val="24"/>
          <w:szCs w:val="24"/>
          <w:u w:val="single"/>
          <w:lang w:eastAsia="zh-CN"/>
        </w:rPr>
        <w:t>静安</w:t>
      </w:r>
      <w:r>
        <w:rPr>
          <w:rFonts w:ascii="宋体" w:eastAsia="宋体" w:hAnsi="宋体" w:cs="宋体"/>
          <w:spacing w:val="82"/>
          <w:sz w:val="24"/>
          <w:szCs w:val="24"/>
          <w:u w:val="single"/>
          <w:lang w:eastAsia="zh-CN"/>
        </w:rPr>
        <w:t xml:space="preserve"> </w:t>
      </w:r>
      <w:r>
        <w:rPr>
          <w:rFonts w:ascii="宋体" w:eastAsia="宋体" w:hAnsi="宋体" w:cs="宋体"/>
          <w:spacing w:val="-6"/>
          <w:sz w:val="24"/>
          <w:szCs w:val="24"/>
          <w:lang w:eastAsia="zh-CN"/>
        </w:rPr>
        <w:t>区</w:t>
      </w:r>
      <w:r>
        <w:rPr>
          <w:rFonts w:ascii="宋体" w:eastAsia="宋体" w:hAnsi="宋体" w:cs="宋体"/>
          <w:spacing w:val="66"/>
          <w:sz w:val="24"/>
          <w:szCs w:val="24"/>
          <w:lang w:eastAsia="zh-CN"/>
        </w:rPr>
        <w:t xml:space="preserve"> </w:t>
      </w:r>
      <w:r>
        <w:rPr>
          <w:rFonts w:ascii="宋体" w:eastAsia="宋体" w:hAnsi="宋体" w:cs="宋体"/>
          <w:spacing w:val="-6"/>
          <w:sz w:val="24"/>
          <w:szCs w:val="24"/>
          <w:u w:val="single"/>
          <w:lang w:eastAsia="zh-CN"/>
        </w:rPr>
        <w:t>石门二路</w:t>
      </w:r>
      <w:r>
        <w:rPr>
          <w:rFonts w:ascii="宋体" w:eastAsia="宋体" w:hAnsi="宋体" w:cs="宋体"/>
          <w:spacing w:val="74"/>
          <w:sz w:val="24"/>
          <w:szCs w:val="24"/>
          <w:u w:val="single"/>
          <w:lang w:eastAsia="zh-CN"/>
        </w:rPr>
        <w:t xml:space="preserve"> </w:t>
      </w:r>
      <w:r>
        <w:rPr>
          <w:rFonts w:ascii="宋体" w:eastAsia="宋体" w:hAnsi="宋体" w:cs="宋体"/>
          <w:spacing w:val="-6"/>
          <w:sz w:val="24"/>
          <w:szCs w:val="24"/>
          <w:lang w:eastAsia="zh-CN"/>
        </w:rPr>
        <w:t>乡镇/街道</w:t>
      </w:r>
      <w:r>
        <w:rPr>
          <w:rFonts w:ascii="宋体" w:eastAsia="宋体" w:hAnsi="宋体" w:cs="宋体"/>
          <w:spacing w:val="69"/>
          <w:sz w:val="24"/>
          <w:szCs w:val="24"/>
          <w:lang w:eastAsia="zh-CN"/>
        </w:rPr>
        <w:t xml:space="preserve"> </w:t>
      </w:r>
      <w:r>
        <w:rPr>
          <w:rFonts w:ascii="宋体" w:eastAsia="宋体" w:hAnsi="宋体" w:cs="宋体"/>
          <w:spacing w:val="-6"/>
          <w:sz w:val="24"/>
          <w:szCs w:val="24"/>
          <w:u w:val="single"/>
          <w:lang w:eastAsia="zh-CN"/>
        </w:rPr>
        <w:t>北京西路</w:t>
      </w:r>
      <w:r>
        <w:rPr>
          <w:rFonts w:ascii="宋体" w:eastAsia="宋体" w:hAnsi="宋体" w:cs="宋体"/>
          <w:spacing w:val="-49"/>
          <w:sz w:val="24"/>
          <w:szCs w:val="24"/>
          <w:u w:val="single"/>
          <w:lang w:eastAsia="zh-CN"/>
        </w:rPr>
        <w:t xml:space="preserve"> </w:t>
      </w:r>
      <w:r>
        <w:rPr>
          <w:rFonts w:ascii="宋体" w:eastAsia="宋体" w:hAnsi="宋体" w:cs="宋体"/>
          <w:spacing w:val="-6"/>
          <w:sz w:val="24"/>
          <w:szCs w:val="24"/>
          <w:u w:val="single"/>
          <w:lang w:eastAsia="zh-CN"/>
        </w:rPr>
        <w:t>605</w:t>
      </w:r>
      <w:r>
        <w:rPr>
          <w:rFonts w:ascii="宋体" w:eastAsia="宋体" w:hAnsi="宋体" w:cs="宋体"/>
          <w:spacing w:val="60"/>
          <w:sz w:val="24"/>
          <w:szCs w:val="24"/>
          <w:u w:val="single"/>
          <w:lang w:eastAsia="zh-CN"/>
        </w:rPr>
        <w:t xml:space="preserve"> </w:t>
      </w:r>
      <w:r>
        <w:rPr>
          <w:rFonts w:ascii="宋体" w:eastAsia="宋体" w:hAnsi="宋体" w:cs="宋体"/>
          <w:spacing w:val="-6"/>
          <w:sz w:val="24"/>
          <w:szCs w:val="24"/>
          <w:lang w:eastAsia="zh-CN"/>
        </w:rPr>
        <w:t>弄</w:t>
      </w:r>
      <w:r>
        <w:rPr>
          <w:rFonts w:ascii="宋体" w:eastAsia="宋体" w:hAnsi="宋体" w:cs="宋体"/>
          <w:spacing w:val="67"/>
          <w:sz w:val="24"/>
          <w:szCs w:val="24"/>
          <w:lang w:eastAsia="zh-CN"/>
        </w:rPr>
        <w:t xml:space="preserve"> </w:t>
      </w:r>
      <w:r>
        <w:rPr>
          <w:rFonts w:ascii="宋体" w:eastAsia="宋体" w:hAnsi="宋体" w:cs="宋体"/>
          <w:spacing w:val="-6"/>
          <w:sz w:val="24"/>
          <w:szCs w:val="24"/>
          <w:u w:val="single"/>
          <w:lang w:eastAsia="zh-CN"/>
        </w:rPr>
        <w:t>57</w:t>
      </w:r>
      <w:r>
        <w:rPr>
          <w:rFonts w:ascii="宋体" w:eastAsia="宋体" w:hAnsi="宋体" w:cs="宋体"/>
          <w:spacing w:val="58"/>
          <w:sz w:val="24"/>
          <w:szCs w:val="24"/>
          <w:u w:val="single"/>
          <w:lang w:eastAsia="zh-CN"/>
        </w:rPr>
        <w:t xml:space="preserve"> </w:t>
      </w:r>
      <w:r>
        <w:rPr>
          <w:rFonts w:ascii="宋体" w:eastAsia="宋体" w:hAnsi="宋体" w:cs="宋体"/>
          <w:spacing w:val="-6"/>
          <w:sz w:val="24"/>
          <w:szCs w:val="24"/>
          <w:lang w:eastAsia="zh-CN"/>
        </w:rPr>
        <w:t>号 经区房屋</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行政管理部门核定的物业管理区域四至范围：</w:t>
      </w:r>
    </w:p>
    <w:p w:rsidR="00707942" w:rsidRDefault="00965798">
      <w:pPr>
        <w:spacing w:before="79" w:line="244" w:lineRule="auto"/>
        <w:ind w:left="24" w:right="372" w:firstLine="511"/>
        <w:rPr>
          <w:rFonts w:ascii="宋体" w:eastAsia="宋体" w:hAnsi="宋体" w:cs="宋体"/>
          <w:sz w:val="24"/>
          <w:szCs w:val="24"/>
          <w:lang w:eastAsia="zh-CN"/>
        </w:rPr>
      </w:pPr>
      <w:r>
        <w:rPr>
          <w:rFonts w:ascii="宋体" w:eastAsia="宋体" w:hAnsi="宋体" w:cs="宋体"/>
          <w:spacing w:val="-7"/>
          <w:sz w:val="24"/>
          <w:szCs w:val="24"/>
          <w:lang w:eastAsia="zh-CN"/>
        </w:rPr>
        <w:t>东至</w:t>
      </w:r>
      <w:r>
        <w:rPr>
          <w:rFonts w:ascii="宋体" w:eastAsia="宋体" w:hAnsi="宋体" w:cs="宋体"/>
          <w:spacing w:val="65"/>
          <w:sz w:val="24"/>
          <w:szCs w:val="24"/>
          <w:lang w:eastAsia="zh-CN"/>
        </w:rPr>
        <w:t xml:space="preserve"> </w:t>
      </w:r>
      <w:r>
        <w:rPr>
          <w:rFonts w:ascii="宋体" w:eastAsia="宋体" w:hAnsi="宋体" w:cs="宋体"/>
          <w:spacing w:val="-7"/>
          <w:sz w:val="24"/>
          <w:szCs w:val="24"/>
          <w:u w:val="single"/>
          <w:lang w:eastAsia="zh-CN"/>
        </w:rPr>
        <w:t>大田路</w:t>
      </w:r>
      <w:r>
        <w:rPr>
          <w:rFonts w:ascii="宋体" w:eastAsia="宋体" w:hAnsi="宋体" w:cs="宋体"/>
          <w:spacing w:val="-7"/>
          <w:sz w:val="24"/>
          <w:szCs w:val="24"/>
          <w:lang w:eastAsia="zh-CN"/>
        </w:rPr>
        <w:t>，西至</w:t>
      </w:r>
      <w:r>
        <w:rPr>
          <w:rFonts w:ascii="宋体" w:eastAsia="宋体" w:hAnsi="宋体" w:cs="宋体"/>
          <w:spacing w:val="66"/>
          <w:sz w:val="24"/>
          <w:szCs w:val="24"/>
          <w:lang w:eastAsia="zh-CN"/>
        </w:rPr>
        <w:t xml:space="preserve"> </w:t>
      </w:r>
      <w:r>
        <w:rPr>
          <w:rFonts w:ascii="宋体" w:eastAsia="宋体" w:hAnsi="宋体" w:cs="宋体"/>
          <w:spacing w:val="-7"/>
          <w:sz w:val="24"/>
          <w:szCs w:val="24"/>
          <w:u w:val="single"/>
          <w:lang w:eastAsia="zh-CN"/>
        </w:rPr>
        <w:t>北京西路</w:t>
      </w:r>
      <w:r>
        <w:rPr>
          <w:rFonts w:ascii="宋体" w:eastAsia="宋体" w:hAnsi="宋体" w:cs="宋体"/>
          <w:spacing w:val="-44"/>
          <w:sz w:val="24"/>
          <w:szCs w:val="24"/>
          <w:u w:val="single"/>
          <w:lang w:eastAsia="zh-CN"/>
        </w:rPr>
        <w:t xml:space="preserve"> </w:t>
      </w:r>
      <w:r>
        <w:rPr>
          <w:rFonts w:ascii="宋体" w:eastAsia="宋体" w:hAnsi="宋体" w:cs="宋体"/>
          <w:spacing w:val="-7"/>
          <w:sz w:val="24"/>
          <w:szCs w:val="24"/>
          <w:u w:val="single"/>
          <w:lang w:eastAsia="zh-CN"/>
        </w:rPr>
        <w:t>605</w:t>
      </w:r>
      <w:r>
        <w:rPr>
          <w:rFonts w:ascii="宋体" w:eastAsia="宋体" w:hAnsi="宋体" w:cs="宋体"/>
          <w:spacing w:val="-67"/>
          <w:sz w:val="24"/>
          <w:szCs w:val="24"/>
          <w:u w:val="single"/>
          <w:lang w:eastAsia="zh-CN"/>
        </w:rPr>
        <w:t xml:space="preserve"> </w:t>
      </w:r>
      <w:r>
        <w:rPr>
          <w:rFonts w:ascii="宋体" w:eastAsia="宋体" w:hAnsi="宋体" w:cs="宋体"/>
          <w:spacing w:val="-7"/>
          <w:sz w:val="24"/>
          <w:szCs w:val="24"/>
          <w:u w:val="single"/>
          <w:lang w:eastAsia="zh-CN"/>
        </w:rPr>
        <w:t>弄</w:t>
      </w:r>
      <w:r>
        <w:rPr>
          <w:rFonts w:ascii="宋体" w:eastAsia="宋体" w:hAnsi="宋体" w:cs="宋体"/>
          <w:spacing w:val="87"/>
          <w:sz w:val="24"/>
          <w:szCs w:val="24"/>
          <w:u w:val="single"/>
          <w:lang w:eastAsia="zh-CN"/>
        </w:rPr>
        <w:t xml:space="preserve"> </w:t>
      </w:r>
      <w:r>
        <w:rPr>
          <w:rFonts w:ascii="宋体" w:eastAsia="宋体" w:hAnsi="宋体" w:cs="宋体"/>
          <w:spacing w:val="-7"/>
          <w:sz w:val="24"/>
          <w:szCs w:val="24"/>
          <w:lang w:eastAsia="zh-CN"/>
        </w:rPr>
        <w:t>，南至</w:t>
      </w:r>
      <w:r>
        <w:rPr>
          <w:rFonts w:ascii="宋体" w:eastAsia="宋体" w:hAnsi="宋体" w:cs="宋体"/>
          <w:spacing w:val="63"/>
          <w:sz w:val="24"/>
          <w:szCs w:val="24"/>
          <w:lang w:eastAsia="zh-CN"/>
        </w:rPr>
        <w:t xml:space="preserve"> </w:t>
      </w:r>
      <w:r>
        <w:rPr>
          <w:rFonts w:ascii="宋体" w:eastAsia="宋体" w:hAnsi="宋体" w:cs="宋体"/>
          <w:spacing w:val="-7"/>
          <w:sz w:val="24"/>
          <w:szCs w:val="24"/>
          <w:u w:val="single"/>
          <w:lang w:eastAsia="zh-CN"/>
        </w:rPr>
        <w:t>凤</w:t>
      </w:r>
      <w:r>
        <w:rPr>
          <w:rFonts w:ascii="宋体" w:eastAsia="宋体" w:hAnsi="宋体" w:cs="宋体"/>
          <w:spacing w:val="-8"/>
          <w:sz w:val="24"/>
          <w:szCs w:val="24"/>
          <w:u w:val="single"/>
          <w:lang w:eastAsia="zh-CN"/>
        </w:rPr>
        <w:t>阳路</w:t>
      </w:r>
      <w:r>
        <w:rPr>
          <w:rFonts w:ascii="宋体" w:eastAsia="宋体" w:hAnsi="宋体" w:cs="宋体"/>
          <w:spacing w:val="86"/>
          <w:sz w:val="24"/>
          <w:szCs w:val="24"/>
          <w:u w:val="single"/>
          <w:lang w:eastAsia="zh-CN"/>
        </w:rPr>
        <w:t xml:space="preserve"> </w:t>
      </w:r>
      <w:r>
        <w:rPr>
          <w:rFonts w:ascii="宋体" w:eastAsia="宋体" w:hAnsi="宋体" w:cs="宋体"/>
          <w:spacing w:val="-8"/>
          <w:sz w:val="24"/>
          <w:szCs w:val="24"/>
          <w:lang w:eastAsia="zh-CN"/>
        </w:rPr>
        <w:t>，北至</w:t>
      </w:r>
      <w:r>
        <w:rPr>
          <w:rFonts w:ascii="宋体" w:eastAsia="宋体" w:hAnsi="宋体" w:cs="宋体"/>
          <w:spacing w:val="66"/>
          <w:sz w:val="24"/>
          <w:szCs w:val="24"/>
          <w:lang w:eastAsia="zh-CN"/>
        </w:rPr>
        <w:t xml:space="preserve"> </w:t>
      </w:r>
      <w:r>
        <w:rPr>
          <w:rFonts w:ascii="宋体" w:eastAsia="宋体" w:hAnsi="宋体" w:cs="宋体"/>
          <w:spacing w:val="-8"/>
          <w:sz w:val="24"/>
          <w:szCs w:val="24"/>
          <w:u w:val="single"/>
          <w:lang w:eastAsia="zh-CN"/>
        </w:rPr>
        <w:t>北京西路</w:t>
      </w:r>
      <w:r>
        <w:rPr>
          <w:rFonts w:ascii="宋体" w:eastAsia="宋体" w:hAnsi="宋体" w:cs="宋体"/>
          <w:spacing w:val="58"/>
          <w:sz w:val="24"/>
          <w:szCs w:val="24"/>
          <w:u w:val="single"/>
          <w:lang w:eastAsia="zh-CN"/>
        </w:rPr>
        <w:t xml:space="preserve"> </w:t>
      </w:r>
      <w:r>
        <w:rPr>
          <w:rFonts w:ascii="宋体" w:eastAsia="宋体" w:hAnsi="宋体" w:cs="宋体"/>
          <w:spacing w:val="-8"/>
          <w:sz w:val="24"/>
          <w:szCs w:val="24"/>
          <w:lang w:eastAsia="zh-CN"/>
        </w:rPr>
        <w:t>，</w:t>
      </w:r>
      <w:r>
        <w:rPr>
          <w:rFonts w:ascii="宋体" w:eastAsia="宋体" w:hAnsi="宋体" w:cs="宋体"/>
          <w:sz w:val="24"/>
          <w:szCs w:val="24"/>
          <w:lang w:eastAsia="zh-CN"/>
        </w:rPr>
        <w:t xml:space="preserve"> </w:t>
      </w:r>
      <w:r>
        <w:rPr>
          <w:rFonts w:ascii="宋体" w:eastAsia="宋体" w:hAnsi="宋体" w:cs="宋体"/>
          <w:spacing w:val="-17"/>
          <w:sz w:val="24"/>
          <w:szCs w:val="24"/>
          <w:lang w:eastAsia="zh-CN"/>
        </w:rPr>
        <w:t>以上范围不包括</w:t>
      </w:r>
      <w:r>
        <w:rPr>
          <w:rFonts w:ascii="宋体" w:eastAsia="宋体" w:hAnsi="宋体" w:cs="宋体"/>
          <w:spacing w:val="2"/>
          <w:sz w:val="24"/>
          <w:szCs w:val="24"/>
          <w:lang w:eastAsia="zh-CN"/>
        </w:rPr>
        <w:t xml:space="preserve">      </w:t>
      </w:r>
      <w:r>
        <w:rPr>
          <w:rFonts w:ascii="宋体" w:eastAsia="宋体" w:hAnsi="宋体" w:cs="宋体"/>
          <w:spacing w:val="-108"/>
          <w:sz w:val="24"/>
          <w:szCs w:val="24"/>
          <w:u w:val="single"/>
          <w:lang w:eastAsia="zh-CN"/>
        </w:rPr>
        <w:t xml:space="preserve"> </w:t>
      </w:r>
      <w:r>
        <w:rPr>
          <w:rFonts w:ascii="宋体" w:eastAsia="宋体" w:hAnsi="宋体" w:cs="宋体"/>
          <w:spacing w:val="-17"/>
          <w:sz w:val="24"/>
          <w:szCs w:val="24"/>
          <w:u w:val="single"/>
          <w:lang w:eastAsia="zh-CN"/>
        </w:rPr>
        <w:t>凤阳路</w:t>
      </w:r>
      <w:r>
        <w:rPr>
          <w:rFonts w:ascii="宋体" w:eastAsia="宋体" w:hAnsi="宋体" w:cs="宋体"/>
          <w:spacing w:val="-49"/>
          <w:sz w:val="24"/>
          <w:szCs w:val="24"/>
          <w:u w:val="single"/>
          <w:lang w:eastAsia="zh-CN"/>
        </w:rPr>
        <w:t xml:space="preserve"> </w:t>
      </w:r>
      <w:r>
        <w:rPr>
          <w:rFonts w:ascii="宋体" w:eastAsia="宋体" w:hAnsi="宋体" w:cs="宋体"/>
          <w:spacing w:val="-17"/>
          <w:sz w:val="24"/>
          <w:szCs w:val="24"/>
          <w:u w:val="single"/>
          <w:lang w:eastAsia="zh-CN"/>
        </w:rPr>
        <w:t>624</w:t>
      </w:r>
      <w:r>
        <w:rPr>
          <w:rFonts w:ascii="宋体" w:eastAsia="宋体" w:hAnsi="宋体" w:cs="宋体"/>
          <w:spacing w:val="-64"/>
          <w:sz w:val="24"/>
          <w:szCs w:val="24"/>
          <w:u w:val="single"/>
          <w:lang w:eastAsia="zh-CN"/>
        </w:rPr>
        <w:t xml:space="preserve"> </w:t>
      </w:r>
      <w:r>
        <w:rPr>
          <w:rFonts w:ascii="宋体" w:eastAsia="宋体" w:hAnsi="宋体" w:cs="宋体"/>
          <w:spacing w:val="-17"/>
          <w:sz w:val="24"/>
          <w:szCs w:val="24"/>
          <w:u w:val="single"/>
          <w:lang w:eastAsia="zh-CN"/>
        </w:rPr>
        <w:t>弄</w:t>
      </w:r>
      <w:r>
        <w:rPr>
          <w:rFonts w:ascii="宋体" w:eastAsia="宋体" w:hAnsi="宋体" w:cs="宋体"/>
          <w:spacing w:val="-30"/>
          <w:sz w:val="24"/>
          <w:szCs w:val="24"/>
          <w:u w:val="single"/>
          <w:lang w:eastAsia="zh-CN"/>
        </w:rPr>
        <w:t xml:space="preserve"> </w:t>
      </w:r>
      <w:r>
        <w:rPr>
          <w:rFonts w:ascii="宋体" w:eastAsia="宋体" w:hAnsi="宋体" w:cs="宋体"/>
          <w:spacing w:val="-17"/>
          <w:sz w:val="24"/>
          <w:szCs w:val="24"/>
          <w:u w:val="single"/>
          <w:lang w:eastAsia="zh-CN"/>
        </w:rPr>
        <w:t>1-9</w:t>
      </w:r>
      <w:r>
        <w:rPr>
          <w:rFonts w:ascii="宋体" w:eastAsia="宋体" w:hAnsi="宋体" w:cs="宋体"/>
          <w:spacing w:val="-60"/>
          <w:sz w:val="24"/>
          <w:szCs w:val="24"/>
          <w:u w:val="single"/>
          <w:lang w:eastAsia="zh-CN"/>
        </w:rPr>
        <w:t xml:space="preserve"> </w:t>
      </w:r>
      <w:r>
        <w:rPr>
          <w:rFonts w:ascii="宋体" w:eastAsia="宋体" w:hAnsi="宋体" w:cs="宋体"/>
          <w:spacing w:val="-17"/>
          <w:sz w:val="24"/>
          <w:szCs w:val="24"/>
          <w:u w:val="single"/>
          <w:lang w:eastAsia="zh-CN"/>
        </w:rPr>
        <w:t>号；644</w:t>
      </w:r>
      <w:r>
        <w:rPr>
          <w:rFonts w:ascii="宋体" w:eastAsia="宋体" w:hAnsi="宋体" w:cs="宋体"/>
          <w:spacing w:val="-61"/>
          <w:sz w:val="24"/>
          <w:szCs w:val="24"/>
          <w:u w:val="single"/>
          <w:lang w:eastAsia="zh-CN"/>
        </w:rPr>
        <w:t xml:space="preserve"> </w:t>
      </w:r>
      <w:r>
        <w:rPr>
          <w:rFonts w:ascii="宋体" w:eastAsia="宋体" w:hAnsi="宋体" w:cs="宋体"/>
          <w:spacing w:val="-17"/>
          <w:sz w:val="24"/>
          <w:szCs w:val="24"/>
          <w:u w:val="single"/>
          <w:lang w:eastAsia="zh-CN"/>
        </w:rPr>
        <w:t>弄</w:t>
      </w:r>
      <w:r>
        <w:rPr>
          <w:rFonts w:ascii="宋体" w:eastAsia="宋体" w:hAnsi="宋体" w:cs="宋体"/>
          <w:spacing w:val="-32"/>
          <w:sz w:val="24"/>
          <w:szCs w:val="24"/>
          <w:u w:val="single"/>
          <w:lang w:eastAsia="zh-CN"/>
        </w:rPr>
        <w:t xml:space="preserve"> </w:t>
      </w:r>
      <w:r>
        <w:rPr>
          <w:rFonts w:ascii="宋体" w:eastAsia="宋体" w:hAnsi="宋体" w:cs="宋体"/>
          <w:spacing w:val="-17"/>
          <w:sz w:val="24"/>
          <w:szCs w:val="24"/>
          <w:u w:val="single"/>
          <w:lang w:eastAsia="zh-CN"/>
        </w:rPr>
        <w:t>1-1</w:t>
      </w:r>
      <w:r>
        <w:rPr>
          <w:rFonts w:ascii="宋体" w:eastAsia="宋体" w:hAnsi="宋体" w:cs="宋体"/>
          <w:spacing w:val="-18"/>
          <w:sz w:val="24"/>
          <w:szCs w:val="24"/>
          <w:u w:val="single"/>
          <w:lang w:eastAsia="zh-CN"/>
        </w:rPr>
        <w:t>0</w:t>
      </w:r>
      <w:r>
        <w:rPr>
          <w:rFonts w:ascii="宋体" w:eastAsia="宋体" w:hAnsi="宋体" w:cs="宋体"/>
          <w:spacing w:val="-63"/>
          <w:sz w:val="24"/>
          <w:szCs w:val="24"/>
          <w:u w:val="single"/>
          <w:lang w:eastAsia="zh-CN"/>
        </w:rPr>
        <w:t xml:space="preserve"> </w:t>
      </w:r>
      <w:r>
        <w:rPr>
          <w:rFonts w:ascii="宋体" w:eastAsia="宋体" w:hAnsi="宋体" w:cs="宋体"/>
          <w:spacing w:val="-18"/>
          <w:sz w:val="24"/>
          <w:szCs w:val="24"/>
          <w:u w:val="single"/>
          <w:lang w:eastAsia="zh-CN"/>
        </w:rPr>
        <w:t>号；北京西路</w:t>
      </w:r>
      <w:r>
        <w:rPr>
          <w:rFonts w:ascii="宋体" w:eastAsia="宋体" w:hAnsi="宋体" w:cs="宋体"/>
          <w:spacing w:val="-49"/>
          <w:sz w:val="24"/>
          <w:szCs w:val="24"/>
          <w:u w:val="single"/>
          <w:lang w:eastAsia="zh-CN"/>
        </w:rPr>
        <w:t xml:space="preserve"> </w:t>
      </w:r>
      <w:r>
        <w:rPr>
          <w:rFonts w:ascii="宋体" w:eastAsia="宋体" w:hAnsi="宋体" w:cs="宋体"/>
          <w:spacing w:val="-18"/>
          <w:sz w:val="24"/>
          <w:szCs w:val="24"/>
          <w:u w:val="single"/>
          <w:lang w:eastAsia="zh-CN"/>
        </w:rPr>
        <w:t>605</w:t>
      </w:r>
      <w:r>
        <w:rPr>
          <w:rFonts w:ascii="宋体" w:eastAsia="宋体" w:hAnsi="宋体" w:cs="宋体"/>
          <w:spacing w:val="-59"/>
          <w:sz w:val="24"/>
          <w:szCs w:val="24"/>
          <w:u w:val="single"/>
          <w:lang w:eastAsia="zh-CN"/>
        </w:rPr>
        <w:t xml:space="preserve"> </w:t>
      </w:r>
      <w:r>
        <w:rPr>
          <w:rFonts w:ascii="宋体" w:eastAsia="宋体" w:hAnsi="宋体" w:cs="宋体"/>
          <w:spacing w:val="-18"/>
          <w:sz w:val="24"/>
          <w:szCs w:val="24"/>
          <w:u w:val="single"/>
          <w:lang w:eastAsia="zh-CN"/>
        </w:rPr>
        <w:t>弄</w:t>
      </w:r>
      <w:r>
        <w:rPr>
          <w:rFonts w:ascii="宋体" w:eastAsia="宋体" w:hAnsi="宋体" w:cs="宋体"/>
          <w:spacing w:val="-49"/>
          <w:sz w:val="24"/>
          <w:szCs w:val="24"/>
          <w:u w:val="single"/>
          <w:lang w:eastAsia="zh-CN"/>
        </w:rPr>
        <w:t xml:space="preserve"> </w:t>
      </w:r>
      <w:r>
        <w:rPr>
          <w:rFonts w:ascii="宋体" w:eastAsia="宋体" w:hAnsi="宋体" w:cs="宋体"/>
          <w:spacing w:val="-18"/>
          <w:sz w:val="24"/>
          <w:szCs w:val="24"/>
          <w:u w:val="single"/>
          <w:lang w:eastAsia="zh-CN"/>
        </w:rPr>
        <w:t>47</w:t>
      </w:r>
      <w:r>
        <w:rPr>
          <w:rFonts w:ascii="宋体" w:eastAsia="宋体" w:hAnsi="宋体" w:cs="宋体"/>
          <w:spacing w:val="-58"/>
          <w:sz w:val="24"/>
          <w:szCs w:val="24"/>
          <w:u w:val="single"/>
          <w:lang w:eastAsia="zh-CN"/>
        </w:rPr>
        <w:t xml:space="preserve"> </w:t>
      </w:r>
      <w:r>
        <w:rPr>
          <w:rFonts w:ascii="宋体" w:eastAsia="宋体" w:hAnsi="宋体" w:cs="宋体"/>
          <w:spacing w:val="-18"/>
          <w:sz w:val="24"/>
          <w:szCs w:val="24"/>
          <w:u w:val="single"/>
          <w:lang w:eastAsia="zh-CN"/>
        </w:rPr>
        <w:t>号上</w:t>
      </w:r>
    </w:p>
    <w:p w:rsidR="00707942" w:rsidRDefault="00965798">
      <w:pPr>
        <w:spacing w:before="76" w:line="219" w:lineRule="auto"/>
        <w:ind w:left="532"/>
        <w:rPr>
          <w:rFonts w:ascii="宋体" w:eastAsia="宋体" w:hAnsi="宋体" w:cs="宋体"/>
          <w:sz w:val="24"/>
          <w:szCs w:val="24"/>
          <w:lang w:eastAsia="zh-CN"/>
        </w:rPr>
      </w:pPr>
      <w:r>
        <w:rPr>
          <w:rFonts w:ascii="宋体" w:eastAsia="宋体" w:hAnsi="宋体" w:cs="宋体"/>
          <w:spacing w:val="-2"/>
          <w:sz w:val="24"/>
          <w:szCs w:val="24"/>
          <w:u w:val="single"/>
          <w:lang w:eastAsia="zh-CN"/>
        </w:rPr>
        <w:t>外静安外国语小学</w:t>
      </w:r>
      <w:r>
        <w:rPr>
          <w:rFonts w:ascii="宋体" w:eastAsia="宋体" w:hAnsi="宋体" w:cs="宋体"/>
          <w:sz w:val="24"/>
          <w:szCs w:val="24"/>
          <w:u w:val="single"/>
          <w:lang w:eastAsia="zh-CN"/>
        </w:rPr>
        <w:t xml:space="preserve">    </w:t>
      </w:r>
    </w:p>
    <w:p w:rsidR="00707942" w:rsidRDefault="00965798" w:rsidP="00395F43">
      <w:pPr>
        <w:spacing w:before="84" w:line="219" w:lineRule="auto"/>
        <w:ind w:left="534"/>
        <w:rPr>
          <w:rFonts w:ascii="宋体" w:eastAsia="宋体" w:hAnsi="宋体" w:cs="宋体"/>
          <w:sz w:val="24"/>
          <w:szCs w:val="24"/>
          <w:lang w:eastAsia="zh-CN"/>
        </w:rPr>
      </w:pPr>
      <w:r>
        <w:rPr>
          <w:rFonts w:ascii="宋体" w:eastAsia="宋体" w:hAnsi="宋体" w:cs="宋体"/>
          <w:spacing w:val="2"/>
          <w:sz w:val="24"/>
          <w:szCs w:val="24"/>
          <w:lang w:eastAsia="zh-CN"/>
        </w:rPr>
        <w:t>总建筑面积：</w:t>
      </w:r>
      <w:r>
        <w:rPr>
          <w:rFonts w:ascii="宋体" w:eastAsia="宋体" w:hAnsi="宋体" w:cs="宋体"/>
          <w:spacing w:val="91"/>
          <w:sz w:val="24"/>
          <w:szCs w:val="24"/>
          <w:lang w:eastAsia="zh-CN"/>
        </w:rPr>
        <w:t xml:space="preserve"> </w:t>
      </w:r>
      <w:r>
        <w:rPr>
          <w:rFonts w:ascii="宋体" w:eastAsia="宋体" w:hAnsi="宋体" w:cs="宋体"/>
          <w:spacing w:val="-106"/>
          <w:sz w:val="24"/>
          <w:szCs w:val="24"/>
          <w:u w:val="single"/>
          <w:lang w:eastAsia="zh-CN"/>
        </w:rPr>
        <w:t xml:space="preserve"> </w:t>
      </w:r>
      <w:r>
        <w:rPr>
          <w:rFonts w:ascii="宋体" w:eastAsia="宋体" w:hAnsi="宋体" w:cs="宋体"/>
          <w:spacing w:val="2"/>
          <w:sz w:val="24"/>
          <w:szCs w:val="24"/>
          <w:u w:val="single"/>
          <w:lang w:eastAsia="zh-CN"/>
        </w:rPr>
        <w:t>55</w:t>
      </w:r>
      <w:r w:rsidR="00395F43">
        <w:rPr>
          <w:rFonts w:ascii="宋体" w:eastAsia="宋体" w:hAnsi="宋体" w:cs="宋体"/>
          <w:spacing w:val="2"/>
          <w:sz w:val="24"/>
          <w:szCs w:val="24"/>
          <w:u w:val="single"/>
          <w:lang w:eastAsia="zh-CN"/>
        </w:rPr>
        <w:t>982.84</w:t>
      </w:r>
      <w:r>
        <w:rPr>
          <w:rFonts w:ascii="宋体" w:eastAsia="宋体" w:hAnsi="宋体" w:cs="宋体"/>
          <w:spacing w:val="35"/>
          <w:sz w:val="24"/>
          <w:szCs w:val="24"/>
          <w:u w:val="single"/>
          <w:lang w:eastAsia="zh-CN"/>
        </w:rPr>
        <w:t xml:space="preserve"> </w:t>
      </w:r>
      <w:r>
        <w:rPr>
          <w:rFonts w:ascii="宋体" w:eastAsia="宋体" w:hAnsi="宋体" w:cs="宋体"/>
          <w:spacing w:val="2"/>
          <w:sz w:val="24"/>
          <w:szCs w:val="24"/>
          <w:lang w:eastAsia="zh-CN"/>
        </w:rPr>
        <w:t>平方米</w:t>
      </w:r>
      <w:r>
        <w:rPr>
          <w:rFonts w:ascii="宋体" w:eastAsia="宋体" w:hAnsi="宋体" w:cs="宋体"/>
          <w:spacing w:val="-71"/>
          <w:sz w:val="24"/>
          <w:szCs w:val="24"/>
          <w:lang w:eastAsia="zh-CN"/>
        </w:rPr>
        <w:t xml:space="preserve"> </w:t>
      </w:r>
      <w:r>
        <w:rPr>
          <w:rFonts w:ascii="宋体" w:eastAsia="宋体" w:hAnsi="宋体" w:cs="宋体"/>
          <w:spacing w:val="2"/>
          <w:sz w:val="24"/>
          <w:szCs w:val="24"/>
          <w:lang w:eastAsia="zh-CN"/>
        </w:rPr>
        <w:t>，其中住宅面积</w:t>
      </w:r>
      <w:r w:rsidR="00395F43">
        <w:rPr>
          <w:rFonts w:ascii="宋体" w:eastAsia="宋体" w:hAnsi="宋体" w:cs="宋体" w:hint="eastAsia"/>
          <w:spacing w:val="2"/>
          <w:sz w:val="24"/>
          <w:szCs w:val="24"/>
          <w:lang w:eastAsia="zh-CN"/>
        </w:rPr>
        <w:t xml:space="preserve"> </w:t>
      </w:r>
      <w:r w:rsidR="00395F43">
        <w:rPr>
          <w:rFonts w:ascii="宋体" w:eastAsia="宋体" w:hAnsi="宋体" w:cs="宋体"/>
          <w:spacing w:val="35"/>
          <w:sz w:val="24"/>
          <w:szCs w:val="24"/>
          <w:u w:val="single"/>
          <w:lang w:eastAsia="zh-CN"/>
        </w:rPr>
        <w:t>24330.52</w:t>
      </w:r>
      <w:r>
        <w:rPr>
          <w:rFonts w:ascii="宋体" w:eastAsia="宋体" w:hAnsi="宋体" w:cs="宋体"/>
          <w:spacing w:val="2"/>
          <w:sz w:val="24"/>
          <w:szCs w:val="24"/>
          <w:lang w:eastAsia="zh-CN"/>
        </w:rPr>
        <w:t>平方米</w:t>
      </w:r>
      <w:r>
        <w:rPr>
          <w:rFonts w:ascii="宋体" w:eastAsia="宋体" w:hAnsi="宋体" w:cs="宋体"/>
          <w:spacing w:val="-72"/>
          <w:sz w:val="24"/>
          <w:szCs w:val="24"/>
          <w:lang w:eastAsia="zh-CN"/>
        </w:rPr>
        <w:t xml:space="preserve"> </w:t>
      </w:r>
      <w:r>
        <w:rPr>
          <w:rFonts w:ascii="宋体" w:eastAsia="宋体" w:hAnsi="宋体" w:cs="宋体"/>
          <w:spacing w:val="2"/>
          <w:sz w:val="24"/>
          <w:szCs w:val="24"/>
          <w:lang w:eastAsia="zh-CN"/>
        </w:rPr>
        <w:t>，</w:t>
      </w:r>
      <w:r>
        <w:rPr>
          <w:rFonts w:ascii="宋体" w:eastAsia="宋体" w:hAnsi="宋体" w:cs="宋体"/>
          <w:spacing w:val="-8"/>
          <w:sz w:val="24"/>
          <w:szCs w:val="24"/>
          <w:lang w:eastAsia="zh-CN"/>
        </w:rPr>
        <w:t>其它类型面积</w:t>
      </w:r>
      <w:r>
        <w:rPr>
          <w:rFonts w:ascii="宋体" w:eastAsia="宋体" w:hAnsi="宋体" w:cs="宋体"/>
          <w:spacing w:val="46"/>
          <w:sz w:val="24"/>
          <w:szCs w:val="24"/>
          <w:lang w:eastAsia="zh-CN"/>
        </w:rPr>
        <w:t xml:space="preserve"> </w:t>
      </w:r>
      <w:r>
        <w:rPr>
          <w:rFonts w:ascii="宋体" w:eastAsia="宋体" w:hAnsi="宋体" w:cs="宋体"/>
          <w:spacing w:val="-8"/>
          <w:sz w:val="24"/>
          <w:szCs w:val="24"/>
          <w:u w:val="single"/>
          <w:lang w:eastAsia="zh-CN"/>
        </w:rPr>
        <w:t xml:space="preserve"> </w:t>
      </w:r>
      <w:r w:rsidR="00395F43">
        <w:rPr>
          <w:rFonts w:ascii="宋体" w:eastAsia="宋体" w:hAnsi="宋体" w:cs="宋体"/>
          <w:spacing w:val="-8"/>
          <w:sz w:val="24"/>
          <w:szCs w:val="24"/>
          <w:u w:val="single"/>
          <w:lang w:eastAsia="zh-CN"/>
        </w:rPr>
        <w:t>31652.32</w:t>
      </w:r>
      <w:r w:rsidR="00B61B7B">
        <w:rPr>
          <w:rFonts w:ascii="宋体" w:eastAsia="宋体" w:hAnsi="宋体" w:cs="宋体" w:hint="eastAsia"/>
          <w:spacing w:val="-8"/>
          <w:sz w:val="24"/>
          <w:szCs w:val="24"/>
          <w:u w:val="single"/>
          <w:lang w:eastAsia="zh-CN"/>
        </w:rPr>
        <w:t xml:space="preserve"> </w:t>
      </w:r>
      <w:bookmarkStart w:id="0" w:name="_GoBack"/>
      <w:bookmarkEnd w:id="0"/>
      <w:r>
        <w:rPr>
          <w:rFonts w:ascii="宋体" w:eastAsia="宋体" w:hAnsi="宋体" w:cs="宋体"/>
          <w:spacing w:val="-8"/>
          <w:sz w:val="24"/>
          <w:szCs w:val="24"/>
          <w:lang w:eastAsia="zh-CN"/>
        </w:rPr>
        <w:t>平方米。</w:t>
      </w:r>
    </w:p>
    <w:p w:rsidR="00707942" w:rsidRDefault="00965798">
      <w:pPr>
        <w:spacing w:before="1" w:line="218" w:lineRule="auto"/>
        <w:ind w:left="501"/>
        <w:rPr>
          <w:rFonts w:ascii="宋体" w:eastAsia="宋体" w:hAnsi="宋体" w:cs="宋体"/>
          <w:sz w:val="24"/>
          <w:szCs w:val="24"/>
          <w:lang w:eastAsia="zh-CN"/>
        </w:rPr>
      </w:pPr>
      <w:r>
        <w:rPr>
          <w:rFonts w:ascii="宋体" w:eastAsia="宋体" w:hAnsi="宋体" w:cs="宋体"/>
          <w:spacing w:val="-6"/>
          <w:sz w:val="24"/>
          <w:szCs w:val="24"/>
          <w:lang w:eastAsia="zh-CN"/>
        </w:rPr>
        <w:t>物业构成见附件一，物业规划平面图见附件二。</w:t>
      </w:r>
    </w:p>
    <w:p w:rsidR="00707942" w:rsidRDefault="00707942">
      <w:pPr>
        <w:pStyle w:val="a3"/>
        <w:spacing w:line="310" w:lineRule="auto"/>
        <w:rPr>
          <w:lang w:eastAsia="zh-CN"/>
        </w:rPr>
      </w:pPr>
    </w:p>
    <w:p w:rsidR="00707942" w:rsidRDefault="00965798">
      <w:pPr>
        <w:spacing w:before="78" w:line="343" w:lineRule="auto"/>
        <w:ind w:left="506"/>
        <w:rPr>
          <w:rFonts w:ascii="宋体" w:eastAsia="宋体" w:hAnsi="宋体" w:cs="宋体"/>
          <w:sz w:val="24"/>
          <w:szCs w:val="24"/>
          <w:lang w:eastAsia="zh-CN"/>
        </w:rPr>
      </w:pPr>
      <w:r>
        <w:rPr>
          <w:rFonts w:ascii="宋体" w:eastAsia="宋体" w:hAnsi="宋体" w:cs="宋体"/>
          <w:spacing w:val="-12"/>
          <w:sz w:val="24"/>
          <w:szCs w:val="24"/>
          <w:lang w:eastAsia="zh-CN"/>
        </w:rPr>
        <w:t>第二条</w:t>
      </w:r>
      <w:r>
        <w:rPr>
          <w:rFonts w:ascii="宋体" w:eastAsia="宋体" w:hAnsi="宋体" w:cs="宋体"/>
          <w:spacing w:val="57"/>
          <w:sz w:val="24"/>
          <w:szCs w:val="24"/>
          <w:lang w:eastAsia="zh-CN"/>
        </w:rPr>
        <w:t xml:space="preserve"> </w:t>
      </w:r>
      <w:r>
        <w:rPr>
          <w:rFonts w:ascii="宋体" w:eastAsia="宋体" w:hAnsi="宋体" w:cs="宋体"/>
          <w:spacing w:val="-12"/>
          <w:sz w:val="24"/>
          <w:szCs w:val="24"/>
          <w:lang w:eastAsia="zh-CN"/>
        </w:rPr>
        <w:t>本合同服务期限为</w:t>
      </w:r>
      <w:r>
        <w:rPr>
          <w:rFonts w:ascii="宋体" w:eastAsia="宋体" w:hAnsi="宋体" w:cs="宋体"/>
          <w:spacing w:val="45"/>
          <w:sz w:val="24"/>
          <w:szCs w:val="24"/>
          <w:lang w:eastAsia="zh-CN"/>
        </w:rPr>
        <w:t xml:space="preserve"> </w:t>
      </w:r>
      <w:r>
        <w:rPr>
          <w:rFonts w:ascii="宋体" w:eastAsia="宋体" w:hAnsi="宋体" w:cs="宋体"/>
          <w:spacing w:val="-12"/>
          <w:sz w:val="24"/>
          <w:szCs w:val="24"/>
          <w:u w:val="single"/>
          <w:lang w:eastAsia="zh-CN"/>
        </w:rPr>
        <w:t>叁</w:t>
      </w:r>
      <w:r>
        <w:rPr>
          <w:rFonts w:ascii="宋体" w:eastAsia="宋体" w:hAnsi="宋体" w:cs="宋体"/>
          <w:spacing w:val="47"/>
          <w:sz w:val="24"/>
          <w:szCs w:val="24"/>
          <w:u w:val="single"/>
          <w:lang w:eastAsia="zh-CN"/>
        </w:rPr>
        <w:t xml:space="preserve"> </w:t>
      </w:r>
      <w:r>
        <w:rPr>
          <w:rFonts w:ascii="宋体" w:eastAsia="宋体" w:hAnsi="宋体" w:cs="宋体"/>
          <w:spacing w:val="-12"/>
          <w:sz w:val="24"/>
          <w:szCs w:val="24"/>
          <w:lang w:eastAsia="zh-CN"/>
        </w:rPr>
        <w:t>年，自</w:t>
      </w:r>
      <w:r>
        <w:rPr>
          <w:rFonts w:ascii="宋体" w:eastAsia="宋体" w:hAnsi="宋体" w:cs="宋体"/>
          <w:spacing w:val="48"/>
          <w:sz w:val="24"/>
          <w:szCs w:val="24"/>
          <w:lang w:eastAsia="zh-CN"/>
        </w:rPr>
        <w:t xml:space="preserve"> </w:t>
      </w:r>
      <w:r>
        <w:rPr>
          <w:rFonts w:ascii="宋体" w:eastAsia="宋体" w:hAnsi="宋体" w:cs="宋体"/>
          <w:spacing w:val="-12"/>
          <w:sz w:val="24"/>
          <w:szCs w:val="24"/>
          <w:u w:val="single"/>
          <w:lang w:eastAsia="zh-CN"/>
        </w:rPr>
        <w:t>2024</w:t>
      </w:r>
      <w:r>
        <w:rPr>
          <w:rFonts w:ascii="宋体" w:eastAsia="宋体" w:hAnsi="宋体" w:cs="宋体"/>
          <w:spacing w:val="37"/>
          <w:sz w:val="24"/>
          <w:szCs w:val="24"/>
          <w:u w:val="single"/>
          <w:lang w:eastAsia="zh-CN"/>
        </w:rPr>
        <w:t xml:space="preserve"> </w:t>
      </w:r>
      <w:r>
        <w:rPr>
          <w:rFonts w:ascii="宋体" w:eastAsia="宋体" w:hAnsi="宋体" w:cs="宋体"/>
          <w:spacing w:val="-12"/>
          <w:sz w:val="24"/>
          <w:szCs w:val="24"/>
          <w:lang w:eastAsia="zh-CN"/>
        </w:rPr>
        <w:t>年</w:t>
      </w:r>
      <w:r>
        <w:rPr>
          <w:rFonts w:ascii="宋体" w:eastAsia="宋体" w:hAnsi="宋体" w:cs="宋体"/>
          <w:spacing w:val="50"/>
          <w:sz w:val="24"/>
          <w:szCs w:val="24"/>
          <w:lang w:eastAsia="zh-CN"/>
        </w:rPr>
        <w:t xml:space="preserve"> </w:t>
      </w:r>
      <w:r w:rsidR="00710555">
        <w:rPr>
          <w:rFonts w:ascii="宋体" w:eastAsia="宋体" w:hAnsi="宋体" w:cs="宋体" w:hint="eastAsia"/>
          <w:spacing w:val="-12"/>
          <w:sz w:val="24"/>
          <w:szCs w:val="24"/>
          <w:u w:val="single"/>
          <w:lang w:eastAsia="zh-CN"/>
        </w:rPr>
        <w:t>5</w:t>
      </w:r>
      <w:r>
        <w:rPr>
          <w:rFonts w:ascii="宋体" w:eastAsia="宋体" w:hAnsi="宋体" w:cs="宋体"/>
          <w:spacing w:val="41"/>
          <w:sz w:val="24"/>
          <w:szCs w:val="24"/>
          <w:u w:val="single"/>
          <w:lang w:eastAsia="zh-CN"/>
        </w:rPr>
        <w:t xml:space="preserve"> </w:t>
      </w:r>
      <w:r>
        <w:rPr>
          <w:rFonts w:ascii="宋体" w:eastAsia="宋体" w:hAnsi="宋体" w:cs="宋体"/>
          <w:spacing w:val="-12"/>
          <w:sz w:val="24"/>
          <w:szCs w:val="24"/>
          <w:lang w:eastAsia="zh-CN"/>
        </w:rPr>
        <w:t>月</w:t>
      </w:r>
      <w:r>
        <w:rPr>
          <w:rFonts w:ascii="宋体" w:eastAsia="宋体" w:hAnsi="宋体" w:cs="宋体"/>
          <w:spacing w:val="63"/>
          <w:sz w:val="24"/>
          <w:szCs w:val="24"/>
          <w:lang w:eastAsia="zh-CN"/>
        </w:rPr>
        <w:t xml:space="preserve"> </w:t>
      </w:r>
      <w:r>
        <w:rPr>
          <w:rFonts w:ascii="宋体" w:eastAsia="宋体" w:hAnsi="宋体" w:cs="宋体"/>
          <w:spacing w:val="-12"/>
          <w:sz w:val="24"/>
          <w:szCs w:val="24"/>
          <w:u w:val="single"/>
          <w:lang w:eastAsia="zh-CN"/>
        </w:rPr>
        <w:t>1</w:t>
      </w:r>
      <w:r>
        <w:rPr>
          <w:rFonts w:ascii="宋体" w:eastAsia="宋体" w:hAnsi="宋体" w:cs="宋体"/>
          <w:spacing w:val="78"/>
          <w:sz w:val="24"/>
          <w:szCs w:val="24"/>
          <w:u w:val="single"/>
          <w:lang w:eastAsia="zh-CN"/>
        </w:rPr>
        <w:t xml:space="preserve"> </w:t>
      </w:r>
      <w:r>
        <w:rPr>
          <w:rFonts w:ascii="宋体" w:eastAsia="宋体" w:hAnsi="宋体" w:cs="宋体"/>
          <w:spacing w:val="-12"/>
          <w:sz w:val="24"/>
          <w:szCs w:val="24"/>
          <w:lang w:eastAsia="zh-CN"/>
        </w:rPr>
        <w:t>日起至</w:t>
      </w:r>
      <w:r>
        <w:rPr>
          <w:rFonts w:ascii="宋体" w:eastAsia="宋体" w:hAnsi="宋体" w:cs="宋体"/>
          <w:spacing w:val="45"/>
          <w:sz w:val="24"/>
          <w:szCs w:val="24"/>
          <w:lang w:eastAsia="zh-CN"/>
        </w:rPr>
        <w:t xml:space="preserve"> </w:t>
      </w:r>
      <w:r>
        <w:rPr>
          <w:rFonts w:ascii="宋体" w:eastAsia="宋体" w:hAnsi="宋体" w:cs="宋体"/>
          <w:spacing w:val="-12"/>
          <w:sz w:val="24"/>
          <w:szCs w:val="24"/>
          <w:u w:val="single"/>
          <w:lang w:eastAsia="zh-CN"/>
        </w:rPr>
        <w:t>2027</w:t>
      </w:r>
      <w:r>
        <w:rPr>
          <w:rFonts w:ascii="宋体" w:eastAsia="宋体" w:hAnsi="宋体" w:cs="宋体"/>
          <w:spacing w:val="40"/>
          <w:sz w:val="24"/>
          <w:szCs w:val="24"/>
          <w:u w:val="single"/>
          <w:lang w:eastAsia="zh-CN"/>
        </w:rPr>
        <w:t xml:space="preserve"> </w:t>
      </w:r>
      <w:r>
        <w:rPr>
          <w:rFonts w:ascii="宋体" w:eastAsia="宋体" w:hAnsi="宋体" w:cs="宋体"/>
          <w:spacing w:val="-12"/>
          <w:sz w:val="24"/>
          <w:szCs w:val="24"/>
          <w:lang w:eastAsia="zh-CN"/>
        </w:rPr>
        <w:t>年</w:t>
      </w:r>
      <w:r>
        <w:rPr>
          <w:rFonts w:ascii="宋体" w:eastAsia="宋体" w:hAnsi="宋体" w:cs="宋体"/>
          <w:spacing w:val="48"/>
          <w:sz w:val="24"/>
          <w:szCs w:val="24"/>
          <w:lang w:eastAsia="zh-CN"/>
        </w:rPr>
        <w:t xml:space="preserve"> </w:t>
      </w:r>
      <w:r w:rsidR="00710555">
        <w:rPr>
          <w:rFonts w:ascii="宋体" w:eastAsia="宋体" w:hAnsi="宋体" w:cs="宋体" w:hint="eastAsia"/>
          <w:spacing w:val="48"/>
          <w:sz w:val="24"/>
          <w:szCs w:val="24"/>
          <w:lang w:eastAsia="zh-CN"/>
        </w:rPr>
        <w:t>4</w:t>
      </w:r>
      <w:r>
        <w:rPr>
          <w:rFonts w:ascii="宋体" w:eastAsia="宋体" w:hAnsi="宋体" w:cs="宋体"/>
          <w:spacing w:val="39"/>
          <w:sz w:val="24"/>
          <w:szCs w:val="24"/>
          <w:u w:val="single"/>
          <w:lang w:eastAsia="zh-CN"/>
        </w:rPr>
        <w:t xml:space="preserve"> </w:t>
      </w:r>
      <w:r>
        <w:rPr>
          <w:rFonts w:ascii="宋体" w:eastAsia="宋体" w:hAnsi="宋体" w:cs="宋体"/>
          <w:spacing w:val="-12"/>
          <w:sz w:val="24"/>
          <w:szCs w:val="24"/>
          <w:lang w:eastAsia="zh-CN"/>
        </w:rPr>
        <w:t>月</w:t>
      </w:r>
    </w:p>
    <w:p w:rsidR="00710555" w:rsidRDefault="00710555" w:rsidP="00710555">
      <w:pPr>
        <w:spacing w:before="1" w:line="224" w:lineRule="auto"/>
        <w:ind w:left="2"/>
        <w:rPr>
          <w:rFonts w:ascii="宋体" w:eastAsia="宋体" w:hAnsi="宋体" w:cs="宋体"/>
          <w:spacing w:val="-18"/>
          <w:sz w:val="24"/>
          <w:szCs w:val="24"/>
          <w:lang w:eastAsia="zh-CN"/>
        </w:rPr>
      </w:pPr>
      <w:r>
        <w:rPr>
          <w:rFonts w:ascii="宋体" w:eastAsia="宋体" w:hAnsi="宋体" w:cs="宋体" w:hint="eastAsia"/>
          <w:spacing w:val="55"/>
          <w:sz w:val="24"/>
          <w:szCs w:val="24"/>
          <w:u w:val="single"/>
          <w:lang w:eastAsia="zh-CN"/>
        </w:rPr>
        <w:t>30</w:t>
      </w:r>
      <w:r w:rsidR="00965798">
        <w:rPr>
          <w:rFonts w:ascii="宋体" w:eastAsia="宋体" w:hAnsi="宋体" w:cs="宋体"/>
          <w:spacing w:val="55"/>
          <w:sz w:val="24"/>
          <w:szCs w:val="24"/>
          <w:u w:val="single"/>
          <w:lang w:eastAsia="zh-CN"/>
        </w:rPr>
        <w:t xml:space="preserve"> </w:t>
      </w:r>
      <w:r w:rsidR="00965798">
        <w:rPr>
          <w:rFonts w:ascii="宋体" w:eastAsia="宋体" w:hAnsi="宋体" w:cs="宋体"/>
          <w:spacing w:val="-18"/>
          <w:sz w:val="24"/>
          <w:szCs w:val="24"/>
          <w:lang w:eastAsia="zh-CN"/>
        </w:rPr>
        <w:t>日止。</w:t>
      </w:r>
    </w:p>
    <w:p w:rsidR="00707942" w:rsidRDefault="00965798" w:rsidP="00710555">
      <w:pPr>
        <w:spacing w:before="1" w:line="224" w:lineRule="auto"/>
        <w:ind w:left="2" w:firstLineChars="200" w:firstLine="470"/>
        <w:rPr>
          <w:rFonts w:ascii="宋体" w:eastAsia="宋体" w:hAnsi="宋体" w:cs="宋体"/>
          <w:sz w:val="24"/>
          <w:szCs w:val="24"/>
          <w:lang w:eastAsia="zh-CN"/>
        </w:rPr>
      </w:pPr>
      <w:r>
        <w:rPr>
          <w:rFonts w:ascii="宋体" w:eastAsia="宋体" w:hAnsi="宋体" w:cs="宋体"/>
          <w:spacing w:val="-5"/>
          <w:sz w:val="24"/>
          <w:szCs w:val="24"/>
          <w:lang w:eastAsia="zh-CN"/>
        </w:rPr>
        <w:t>本合同期限届满前</w:t>
      </w:r>
      <w:r>
        <w:rPr>
          <w:rFonts w:ascii="宋体" w:eastAsia="宋体" w:hAnsi="宋体" w:cs="宋体"/>
          <w:spacing w:val="50"/>
          <w:sz w:val="24"/>
          <w:szCs w:val="24"/>
          <w:lang w:eastAsia="zh-CN"/>
        </w:rPr>
        <w:t xml:space="preserve"> </w:t>
      </w:r>
      <w:r>
        <w:rPr>
          <w:rFonts w:ascii="宋体" w:eastAsia="宋体" w:hAnsi="宋体" w:cs="宋体"/>
          <w:spacing w:val="-5"/>
          <w:sz w:val="24"/>
          <w:szCs w:val="24"/>
          <w:u w:val="single"/>
          <w:lang w:eastAsia="zh-CN"/>
        </w:rPr>
        <w:t>6个</w:t>
      </w:r>
      <w:r>
        <w:rPr>
          <w:rFonts w:ascii="宋体" w:eastAsia="宋体" w:hAnsi="宋体" w:cs="宋体"/>
          <w:spacing w:val="55"/>
          <w:sz w:val="24"/>
          <w:szCs w:val="24"/>
          <w:u w:val="single"/>
          <w:lang w:eastAsia="zh-CN"/>
        </w:rPr>
        <w:t xml:space="preserve"> </w:t>
      </w:r>
      <w:r>
        <w:rPr>
          <w:rFonts w:ascii="宋体" w:eastAsia="宋体" w:hAnsi="宋体" w:cs="宋体"/>
          <w:spacing w:val="-5"/>
          <w:sz w:val="24"/>
          <w:szCs w:val="24"/>
          <w:lang w:eastAsia="zh-CN"/>
        </w:rPr>
        <w:t>月，甲、乙双方就合同续期问</w:t>
      </w:r>
      <w:r>
        <w:rPr>
          <w:rFonts w:ascii="宋体" w:eastAsia="宋体" w:hAnsi="宋体" w:cs="宋体"/>
          <w:spacing w:val="-6"/>
          <w:sz w:val="24"/>
          <w:szCs w:val="24"/>
          <w:lang w:eastAsia="zh-CN"/>
        </w:rPr>
        <w:t>题再行协商；乙方不同</w:t>
      </w:r>
    </w:p>
    <w:p w:rsidR="00707942" w:rsidRDefault="00965798">
      <w:pPr>
        <w:spacing w:before="1" w:line="218" w:lineRule="auto"/>
        <w:ind w:left="508"/>
        <w:rPr>
          <w:rFonts w:ascii="宋体" w:eastAsia="宋体" w:hAnsi="宋体" w:cs="宋体"/>
          <w:sz w:val="24"/>
          <w:szCs w:val="24"/>
          <w:lang w:eastAsia="zh-CN"/>
        </w:rPr>
      </w:pPr>
      <w:r>
        <w:rPr>
          <w:rFonts w:ascii="宋体" w:eastAsia="宋体" w:hAnsi="宋体" w:cs="宋体"/>
          <w:spacing w:val="-6"/>
          <w:sz w:val="24"/>
          <w:szCs w:val="24"/>
          <w:lang w:eastAsia="zh-CN"/>
        </w:rPr>
        <w:t>意续聘的，乙方应当在合同期限届满前九十日</w:t>
      </w:r>
      <w:r>
        <w:rPr>
          <w:rFonts w:ascii="宋体" w:eastAsia="宋体" w:hAnsi="宋体" w:cs="宋体"/>
          <w:spacing w:val="-7"/>
          <w:sz w:val="24"/>
          <w:szCs w:val="24"/>
          <w:lang w:eastAsia="zh-CN"/>
        </w:rPr>
        <w:t>书面通知甲方。</w:t>
      </w:r>
    </w:p>
    <w:p w:rsidR="00707942" w:rsidRDefault="00965798">
      <w:pPr>
        <w:spacing w:before="315" w:line="257" w:lineRule="auto"/>
        <w:ind w:left="4" w:firstLine="540"/>
        <w:jc w:val="both"/>
        <w:rPr>
          <w:rFonts w:ascii="宋体" w:eastAsia="宋体" w:hAnsi="宋体" w:cs="宋体"/>
          <w:sz w:val="24"/>
          <w:szCs w:val="24"/>
          <w:lang w:eastAsia="zh-CN"/>
        </w:rPr>
      </w:pPr>
      <w:r>
        <w:rPr>
          <w:rFonts w:ascii="宋体" w:eastAsia="宋体" w:hAnsi="宋体" w:cs="宋体"/>
          <w:color w:val="000008"/>
          <w:spacing w:val="2"/>
          <w:sz w:val="24"/>
          <w:szCs w:val="24"/>
          <w:lang w:eastAsia="zh-CN"/>
        </w:rPr>
        <w:t>本合同期限届满后，甲方没有依法作出续聘或者另聘物业服务人决定的且</w:t>
      </w:r>
      <w:r>
        <w:rPr>
          <w:rFonts w:ascii="宋体" w:eastAsia="宋体" w:hAnsi="宋体" w:cs="宋体"/>
          <w:color w:val="000008"/>
          <w:spacing w:val="50"/>
          <w:sz w:val="24"/>
          <w:szCs w:val="24"/>
          <w:lang w:eastAsia="zh-CN"/>
        </w:rPr>
        <w:t xml:space="preserve"> </w:t>
      </w:r>
      <w:r>
        <w:rPr>
          <w:rFonts w:ascii="宋体" w:eastAsia="宋体" w:hAnsi="宋体" w:cs="宋体"/>
          <w:color w:val="000008"/>
          <w:spacing w:val="2"/>
          <w:sz w:val="24"/>
          <w:szCs w:val="24"/>
          <w:lang w:eastAsia="zh-CN"/>
        </w:rPr>
        <w:t>乙方</w:t>
      </w:r>
      <w:r>
        <w:rPr>
          <w:rFonts w:ascii="宋体" w:eastAsia="宋体" w:hAnsi="宋体" w:cs="宋体"/>
          <w:color w:val="000008"/>
          <w:sz w:val="24"/>
          <w:szCs w:val="24"/>
          <w:lang w:eastAsia="zh-CN"/>
        </w:rPr>
        <w:t xml:space="preserve"> </w:t>
      </w:r>
      <w:r>
        <w:rPr>
          <w:rFonts w:ascii="宋体" w:eastAsia="宋体" w:hAnsi="宋体" w:cs="宋体"/>
          <w:color w:val="000008"/>
          <w:spacing w:val="3"/>
          <w:sz w:val="24"/>
          <w:szCs w:val="24"/>
          <w:lang w:eastAsia="zh-CN"/>
        </w:rPr>
        <w:t>继续提供物业服务的，本合同继续有效，但是服务期限为不定期。甲</w:t>
      </w:r>
      <w:r>
        <w:rPr>
          <w:rFonts w:ascii="宋体" w:eastAsia="宋体" w:hAnsi="宋体" w:cs="宋体"/>
          <w:color w:val="000008"/>
          <w:spacing w:val="2"/>
          <w:sz w:val="24"/>
          <w:szCs w:val="24"/>
          <w:lang w:eastAsia="zh-CN"/>
        </w:rPr>
        <w:t>、乙双方可以随</w:t>
      </w:r>
      <w:r>
        <w:rPr>
          <w:rFonts w:ascii="宋体" w:eastAsia="宋体" w:hAnsi="宋体" w:cs="宋体"/>
          <w:color w:val="000008"/>
          <w:sz w:val="24"/>
          <w:szCs w:val="24"/>
          <w:lang w:eastAsia="zh-CN"/>
        </w:rPr>
        <w:t xml:space="preserve"> </w:t>
      </w:r>
      <w:r>
        <w:rPr>
          <w:rFonts w:ascii="宋体" w:eastAsia="宋体" w:hAnsi="宋体" w:cs="宋体"/>
          <w:color w:val="000008"/>
          <w:spacing w:val="-1"/>
          <w:sz w:val="24"/>
          <w:szCs w:val="24"/>
          <w:lang w:eastAsia="zh-CN"/>
        </w:rPr>
        <w:t>时解除不定期物业服务合同，但是应当提前六十日书面通知对方。</w:t>
      </w:r>
    </w:p>
    <w:p w:rsidR="00707942" w:rsidRDefault="00965798">
      <w:pPr>
        <w:spacing w:before="80" w:line="251" w:lineRule="auto"/>
        <w:ind w:left="530" w:right="650" w:firstLine="14"/>
        <w:rPr>
          <w:rFonts w:ascii="宋体" w:eastAsia="宋体" w:hAnsi="宋体" w:cs="宋体"/>
          <w:sz w:val="24"/>
          <w:szCs w:val="24"/>
          <w:lang w:eastAsia="zh-CN"/>
        </w:rPr>
      </w:pPr>
      <w:r>
        <w:rPr>
          <w:rFonts w:ascii="宋体" w:eastAsia="宋体" w:hAnsi="宋体" w:cs="宋体"/>
          <w:color w:val="000008"/>
          <w:spacing w:val="3"/>
          <w:sz w:val="24"/>
          <w:szCs w:val="24"/>
          <w:u w:val="single"/>
          <w:lang w:eastAsia="zh-CN"/>
        </w:rPr>
        <w:t>本次物业服务合同的期限为叁年，第一年为试用期，试用期满前，业委会</w:t>
      </w:r>
      <w:r>
        <w:rPr>
          <w:rFonts w:ascii="宋体" w:eastAsia="宋体" w:hAnsi="宋体" w:cs="宋体"/>
          <w:color w:val="000008"/>
          <w:spacing w:val="17"/>
          <w:sz w:val="24"/>
          <w:szCs w:val="24"/>
          <w:lang w:eastAsia="zh-CN"/>
        </w:rPr>
        <w:t xml:space="preserve"> </w:t>
      </w:r>
      <w:r>
        <w:rPr>
          <w:rFonts w:ascii="宋体" w:eastAsia="宋体" w:hAnsi="宋体" w:cs="宋体"/>
          <w:color w:val="000008"/>
          <w:spacing w:val="-2"/>
          <w:sz w:val="24"/>
          <w:szCs w:val="24"/>
          <w:u w:val="single"/>
          <w:lang w:eastAsia="zh-CN"/>
        </w:rPr>
        <w:t>组织满意度调查，满意度达标 75 分，续签后两年合同。</w:t>
      </w:r>
    </w:p>
    <w:p w:rsidR="00707942" w:rsidRDefault="00707942">
      <w:pPr>
        <w:spacing w:line="251" w:lineRule="auto"/>
        <w:rPr>
          <w:rFonts w:ascii="宋体" w:eastAsia="宋体" w:hAnsi="宋体" w:cs="宋体"/>
          <w:sz w:val="24"/>
          <w:szCs w:val="24"/>
          <w:lang w:eastAsia="zh-CN"/>
        </w:rPr>
        <w:sectPr w:rsidR="00707942">
          <w:footerReference w:type="default" r:id="rId9"/>
          <w:pgSz w:w="11900" w:h="16860"/>
          <w:pgMar w:top="1426" w:right="1220" w:bottom="1372" w:left="1689" w:header="0" w:footer="1158" w:gutter="0"/>
          <w:cols w:space="720"/>
        </w:sectPr>
      </w:pPr>
    </w:p>
    <w:p w:rsidR="00707942" w:rsidRDefault="00965798">
      <w:pPr>
        <w:spacing w:before="47" w:line="219" w:lineRule="auto"/>
        <w:ind w:left="533"/>
        <w:rPr>
          <w:rFonts w:ascii="宋体" w:eastAsia="宋体" w:hAnsi="宋体" w:cs="宋体"/>
          <w:sz w:val="24"/>
          <w:szCs w:val="24"/>
          <w:lang w:eastAsia="zh-CN"/>
        </w:rPr>
      </w:pPr>
      <w:r>
        <w:rPr>
          <w:rFonts w:ascii="宋体" w:eastAsia="宋体" w:hAnsi="宋体" w:cs="宋体"/>
          <w:color w:val="000008"/>
          <w:sz w:val="24"/>
          <w:szCs w:val="24"/>
          <w:lang w:eastAsia="zh-CN"/>
        </w:rPr>
        <w:lastRenderedPageBreak/>
        <w:t>第三条</w:t>
      </w:r>
      <w:r>
        <w:rPr>
          <w:rFonts w:ascii="宋体" w:eastAsia="宋体" w:hAnsi="宋体" w:cs="宋体"/>
          <w:color w:val="000008"/>
          <w:spacing w:val="76"/>
          <w:sz w:val="24"/>
          <w:szCs w:val="24"/>
          <w:lang w:eastAsia="zh-CN"/>
        </w:rPr>
        <w:t xml:space="preserve"> </w:t>
      </w:r>
      <w:r>
        <w:rPr>
          <w:rFonts w:ascii="宋体" w:eastAsia="宋体" w:hAnsi="宋体" w:cs="宋体"/>
          <w:color w:val="000008"/>
          <w:sz w:val="24"/>
          <w:szCs w:val="24"/>
          <w:lang w:eastAsia="zh-CN"/>
        </w:rPr>
        <w:t>本项目采用酬金制物业服务计费方式。业主根据下述约定按照建筑</w:t>
      </w:r>
    </w:p>
    <w:p w:rsidR="00707942" w:rsidRDefault="00965798">
      <w:pPr>
        <w:spacing w:before="81" w:line="219" w:lineRule="auto"/>
        <w:ind w:left="529"/>
        <w:rPr>
          <w:rFonts w:ascii="宋体" w:eastAsia="宋体" w:hAnsi="宋体" w:cs="宋体"/>
          <w:sz w:val="24"/>
          <w:szCs w:val="24"/>
          <w:lang w:eastAsia="zh-CN"/>
        </w:rPr>
      </w:pPr>
      <w:r>
        <w:rPr>
          <w:rFonts w:ascii="宋体" w:eastAsia="宋体" w:hAnsi="宋体" w:cs="宋体"/>
          <w:color w:val="000008"/>
          <w:spacing w:val="-1"/>
          <w:sz w:val="24"/>
          <w:szCs w:val="24"/>
          <w:lang w:eastAsia="zh-CN"/>
        </w:rPr>
        <w:t>面积向乙方支付物业费：</w:t>
      </w:r>
    </w:p>
    <w:p w:rsidR="00707942" w:rsidRDefault="00965798">
      <w:pPr>
        <w:spacing w:before="79" w:line="221" w:lineRule="auto"/>
        <w:ind w:left="540"/>
        <w:rPr>
          <w:rFonts w:ascii="宋体" w:eastAsia="宋体" w:hAnsi="宋体" w:cs="宋体"/>
          <w:sz w:val="24"/>
          <w:szCs w:val="24"/>
          <w:lang w:eastAsia="zh-CN"/>
        </w:rPr>
      </w:pPr>
      <w:r>
        <w:rPr>
          <w:rFonts w:ascii="宋体" w:eastAsia="宋体" w:hAnsi="宋体" w:cs="宋体"/>
          <w:color w:val="000008"/>
          <w:spacing w:val="-4"/>
          <w:sz w:val="24"/>
          <w:szCs w:val="24"/>
          <w:lang w:eastAsia="zh-CN"/>
        </w:rPr>
        <w:t>（一）住宅：</w:t>
      </w:r>
    </w:p>
    <w:p w:rsidR="00707942" w:rsidRDefault="00965798">
      <w:pPr>
        <w:spacing w:before="79" w:line="253" w:lineRule="auto"/>
        <w:ind w:left="2" w:right="346" w:firstLine="560"/>
        <w:rPr>
          <w:rFonts w:ascii="宋体" w:eastAsia="宋体" w:hAnsi="宋体" w:cs="宋体"/>
          <w:sz w:val="24"/>
          <w:szCs w:val="24"/>
          <w:lang w:eastAsia="zh-CN"/>
        </w:rPr>
      </w:pPr>
      <w:r>
        <w:rPr>
          <w:rFonts w:ascii="宋体" w:eastAsia="宋体" w:hAnsi="宋体" w:cs="宋体"/>
          <w:color w:val="000008"/>
          <w:spacing w:val="10"/>
          <w:sz w:val="24"/>
          <w:szCs w:val="24"/>
          <w:lang w:eastAsia="zh-CN"/>
        </w:rPr>
        <w:t xml:space="preserve">高层  </w:t>
      </w:r>
      <w:r>
        <w:rPr>
          <w:rFonts w:ascii="宋体" w:eastAsia="宋体" w:hAnsi="宋体" w:cs="宋体"/>
          <w:color w:val="000008"/>
          <w:spacing w:val="-91"/>
          <w:sz w:val="24"/>
          <w:szCs w:val="24"/>
          <w:u w:val="single"/>
          <w:lang w:eastAsia="zh-CN"/>
        </w:rPr>
        <w:t xml:space="preserve"> </w:t>
      </w:r>
      <w:r>
        <w:rPr>
          <w:rFonts w:ascii="宋体" w:eastAsia="宋体" w:hAnsi="宋体" w:cs="宋体"/>
          <w:color w:val="000008"/>
          <w:spacing w:val="10"/>
          <w:sz w:val="24"/>
          <w:szCs w:val="24"/>
          <w:u w:val="single"/>
          <w:lang w:eastAsia="zh-CN"/>
        </w:rPr>
        <w:t xml:space="preserve">1.9  </w:t>
      </w:r>
      <w:r>
        <w:rPr>
          <w:rFonts w:ascii="宋体" w:eastAsia="宋体" w:hAnsi="宋体" w:cs="宋体"/>
          <w:color w:val="000008"/>
          <w:spacing w:val="-108"/>
          <w:sz w:val="24"/>
          <w:szCs w:val="24"/>
          <w:lang w:eastAsia="zh-CN"/>
        </w:rPr>
        <w:t xml:space="preserve"> </w:t>
      </w:r>
      <w:r>
        <w:rPr>
          <w:rFonts w:ascii="宋体" w:eastAsia="宋体" w:hAnsi="宋体" w:cs="宋体"/>
          <w:color w:val="000008"/>
          <w:spacing w:val="10"/>
          <w:sz w:val="24"/>
          <w:szCs w:val="24"/>
          <w:lang w:eastAsia="zh-CN"/>
        </w:rPr>
        <w:t>元（人民币，下同）/平方</w:t>
      </w:r>
      <w:r>
        <w:rPr>
          <w:rFonts w:ascii="宋体" w:eastAsia="宋体" w:hAnsi="宋体" w:cs="宋体"/>
          <w:color w:val="000008"/>
          <w:spacing w:val="9"/>
          <w:sz w:val="24"/>
          <w:szCs w:val="24"/>
          <w:lang w:eastAsia="zh-CN"/>
        </w:rPr>
        <w:t>米·月，  高层（底层）</w:t>
      </w:r>
      <w:r>
        <w:rPr>
          <w:rFonts w:ascii="宋体" w:eastAsia="宋体" w:hAnsi="宋体" w:cs="宋体"/>
          <w:color w:val="000008"/>
          <w:spacing w:val="74"/>
          <w:sz w:val="24"/>
          <w:szCs w:val="24"/>
          <w:lang w:eastAsia="zh-CN"/>
        </w:rPr>
        <w:t xml:space="preserve"> </w:t>
      </w:r>
      <w:r>
        <w:rPr>
          <w:rFonts w:ascii="宋体" w:eastAsia="宋体" w:hAnsi="宋体" w:cs="宋体"/>
          <w:color w:val="000008"/>
          <w:spacing w:val="-111"/>
          <w:sz w:val="24"/>
          <w:szCs w:val="24"/>
          <w:u w:val="single"/>
          <w:lang w:eastAsia="zh-CN"/>
        </w:rPr>
        <w:t xml:space="preserve"> </w:t>
      </w:r>
      <w:r>
        <w:rPr>
          <w:rFonts w:ascii="宋体" w:eastAsia="宋体" w:hAnsi="宋体" w:cs="宋体"/>
          <w:color w:val="000008"/>
          <w:spacing w:val="9"/>
          <w:sz w:val="24"/>
          <w:szCs w:val="24"/>
          <w:u w:val="single"/>
          <w:lang w:eastAsia="zh-CN"/>
        </w:rPr>
        <w:t>/</w:t>
      </w:r>
      <w:r>
        <w:rPr>
          <w:rFonts w:ascii="宋体" w:eastAsia="宋体" w:hAnsi="宋体" w:cs="宋体"/>
          <w:color w:val="000008"/>
          <w:spacing w:val="63"/>
          <w:sz w:val="24"/>
          <w:szCs w:val="24"/>
          <w:u w:val="single"/>
          <w:lang w:eastAsia="zh-CN"/>
        </w:rPr>
        <w:t xml:space="preserve"> </w:t>
      </w:r>
      <w:r>
        <w:rPr>
          <w:rFonts w:ascii="宋体" w:eastAsia="宋体" w:hAnsi="宋体" w:cs="宋体"/>
          <w:color w:val="000008"/>
          <w:spacing w:val="9"/>
          <w:sz w:val="24"/>
          <w:szCs w:val="24"/>
          <w:lang w:eastAsia="zh-CN"/>
        </w:rPr>
        <w:t>元/平</w:t>
      </w:r>
      <w:r>
        <w:rPr>
          <w:rFonts w:ascii="宋体" w:eastAsia="宋体" w:hAnsi="宋体" w:cs="宋体"/>
          <w:color w:val="000008"/>
          <w:sz w:val="24"/>
          <w:szCs w:val="24"/>
          <w:lang w:eastAsia="zh-CN"/>
        </w:rPr>
        <w:t xml:space="preserve"> </w:t>
      </w:r>
      <w:r>
        <w:rPr>
          <w:rFonts w:ascii="宋体" w:eastAsia="宋体" w:hAnsi="宋体" w:cs="宋体"/>
          <w:color w:val="000008"/>
          <w:spacing w:val="19"/>
          <w:sz w:val="24"/>
          <w:szCs w:val="24"/>
          <w:lang w:eastAsia="zh-CN"/>
        </w:rPr>
        <w:t>方米·月， 多</w:t>
      </w:r>
      <w:r>
        <w:rPr>
          <w:rFonts w:ascii="宋体" w:eastAsia="宋体" w:hAnsi="宋体" w:cs="宋体"/>
          <w:color w:val="000008"/>
          <w:spacing w:val="19"/>
          <w:sz w:val="24"/>
          <w:szCs w:val="24"/>
          <w:u w:val="single"/>
          <w:lang w:eastAsia="zh-CN"/>
        </w:rPr>
        <w:t>层/</w:t>
      </w:r>
      <w:r>
        <w:rPr>
          <w:rFonts w:ascii="宋体" w:eastAsia="宋体" w:hAnsi="宋体" w:cs="宋体"/>
          <w:color w:val="000008"/>
          <w:spacing w:val="19"/>
          <w:sz w:val="24"/>
          <w:szCs w:val="24"/>
          <w:lang w:eastAsia="zh-CN"/>
        </w:rPr>
        <w:t>元/平方米·月，多层（带电梯）</w:t>
      </w:r>
      <w:r>
        <w:rPr>
          <w:rFonts w:ascii="宋体" w:eastAsia="宋体" w:hAnsi="宋体" w:cs="宋体"/>
          <w:color w:val="000008"/>
          <w:spacing w:val="96"/>
          <w:sz w:val="24"/>
          <w:szCs w:val="24"/>
          <w:lang w:eastAsia="zh-CN"/>
        </w:rPr>
        <w:t xml:space="preserve"> </w:t>
      </w:r>
      <w:r>
        <w:rPr>
          <w:rFonts w:ascii="宋体" w:eastAsia="宋体" w:hAnsi="宋体" w:cs="宋体"/>
          <w:color w:val="000008"/>
          <w:spacing w:val="-111"/>
          <w:sz w:val="24"/>
          <w:szCs w:val="24"/>
          <w:u w:val="single"/>
          <w:lang w:eastAsia="zh-CN"/>
        </w:rPr>
        <w:t xml:space="preserve"> </w:t>
      </w:r>
      <w:r>
        <w:rPr>
          <w:rFonts w:ascii="宋体" w:eastAsia="宋体" w:hAnsi="宋体" w:cs="宋体"/>
          <w:color w:val="000008"/>
          <w:spacing w:val="19"/>
          <w:sz w:val="24"/>
          <w:szCs w:val="24"/>
          <w:u w:val="single"/>
          <w:lang w:eastAsia="zh-CN"/>
        </w:rPr>
        <w:t>/</w:t>
      </w:r>
      <w:r>
        <w:rPr>
          <w:rFonts w:ascii="宋体" w:eastAsia="宋体" w:hAnsi="宋体" w:cs="宋体"/>
          <w:color w:val="000008"/>
          <w:spacing w:val="87"/>
          <w:sz w:val="24"/>
          <w:szCs w:val="24"/>
          <w:u w:val="single"/>
          <w:lang w:eastAsia="zh-CN"/>
        </w:rPr>
        <w:t xml:space="preserve"> </w:t>
      </w:r>
      <w:r>
        <w:rPr>
          <w:rFonts w:ascii="宋体" w:eastAsia="宋体" w:hAnsi="宋体" w:cs="宋体"/>
          <w:color w:val="000008"/>
          <w:spacing w:val="19"/>
          <w:sz w:val="24"/>
          <w:szCs w:val="24"/>
          <w:lang w:eastAsia="zh-CN"/>
        </w:rPr>
        <w:t>元/平方米·月， 独</w:t>
      </w:r>
      <w:r>
        <w:rPr>
          <w:rFonts w:ascii="宋体" w:eastAsia="宋体" w:hAnsi="宋体" w:cs="宋体"/>
          <w:color w:val="000008"/>
          <w:sz w:val="24"/>
          <w:szCs w:val="24"/>
          <w:lang w:eastAsia="zh-CN"/>
        </w:rPr>
        <w:t xml:space="preserve"> </w:t>
      </w:r>
      <w:r>
        <w:rPr>
          <w:rFonts w:ascii="宋体" w:eastAsia="宋体" w:hAnsi="宋体" w:cs="宋体"/>
          <w:color w:val="000008"/>
          <w:spacing w:val="26"/>
          <w:sz w:val="24"/>
          <w:szCs w:val="24"/>
          <w:lang w:eastAsia="zh-CN"/>
        </w:rPr>
        <w:t xml:space="preserve">栋别墅 </w:t>
      </w:r>
      <w:r>
        <w:rPr>
          <w:rFonts w:ascii="宋体" w:eastAsia="宋体" w:hAnsi="宋体" w:cs="宋体"/>
          <w:color w:val="000008"/>
          <w:spacing w:val="26"/>
          <w:sz w:val="24"/>
          <w:szCs w:val="24"/>
          <w:u w:val="single"/>
          <w:lang w:eastAsia="zh-CN"/>
        </w:rPr>
        <w:t xml:space="preserve">/ </w:t>
      </w:r>
      <w:r>
        <w:rPr>
          <w:rFonts w:ascii="宋体" w:eastAsia="宋体" w:hAnsi="宋体" w:cs="宋体"/>
          <w:color w:val="000008"/>
          <w:spacing w:val="26"/>
          <w:sz w:val="24"/>
          <w:szCs w:val="24"/>
          <w:lang w:eastAsia="zh-CN"/>
        </w:rPr>
        <w:t>元/平方米·月；</w:t>
      </w:r>
    </w:p>
    <w:p w:rsidR="00707942" w:rsidRDefault="00965798">
      <w:pPr>
        <w:spacing w:before="77" w:line="282" w:lineRule="auto"/>
        <w:ind w:left="606"/>
        <w:rPr>
          <w:rFonts w:ascii="宋体" w:eastAsia="宋体" w:hAnsi="宋体" w:cs="宋体"/>
          <w:sz w:val="24"/>
          <w:szCs w:val="24"/>
          <w:lang w:eastAsia="zh-CN"/>
        </w:rPr>
      </w:pPr>
      <w:r>
        <w:rPr>
          <w:rFonts w:ascii="宋体" w:eastAsia="宋体" w:hAnsi="宋体" w:cs="宋体"/>
          <w:color w:val="000008"/>
          <w:spacing w:val="15"/>
          <w:sz w:val="24"/>
          <w:szCs w:val="24"/>
          <w:lang w:eastAsia="zh-CN"/>
        </w:rPr>
        <w:t xml:space="preserve">（二）办公用房 </w:t>
      </w:r>
      <w:r>
        <w:rPr>
          <w:rFonts w:ascii="宋体" w:eastAsia="宋体" w:hAnsi="宋体" w:cs="宋体"/>
          <w:color w:val="000008"/>
          <w:spacing w:val="15"/>
          <w:sz w:val="24"/>
          <w:szCs w:val="24"/>
          <w:u w:val="single"/>
          <w:lang w:eastAsia="zh-CN"/>
        </w:rPr>
        <w:t xml:space="preserve">3.6 </w:t>
      </w:r>
      <w:r>
        <w:rPr>
          <w:rFonts w:ascii="宋体" w:eastAsia="宋体" w:hAnsi="宋体" w:cs="宋体"/>
          <w:color w:val="000008"/>
          <w:spacing w:val="15"/>
          <w:sz w:val="24"/>
          <w:szCs w:val="24"/>
          <w:lang w:eastAsia="zh-CN"/>
        </w:rPr>
        <w:t>元/平方米·月；</w:t>
      </w:r>
    </w:p>
    <w:p w:rsidR="00707942" w:rsidRDefault="00965798">
      <w:pPr>
        <w:spacing w:line="219" w:lineRule="auto"/>
        <w:ind w:left="572"/>
        <w:rPr>
          <w:rFonts w:ascii="宋体" w:eastAsia="宋体" w:hAnsi="宋体" w:cs="宋体"/>
          <w:sz w:val="24"/>
          <w:szCs w:val="24"/>
          <w:lang w:eastAsia="zh-CN"/>
        </w:rPr>
      </w:pPr>
      <w:r>
        <w:rPr>
          <w:rFonts w:ascii="宋体" w:eastAsia="宋体" w:hAnsi="宋体" w:cs="宋体"/>
          <w:color w:val="000008"/>
          <w:spacing w:val="6"/>
          <w:sz w:val="24"/>
          <w:szCs w:val="24"/>
          <w:lang w:eastAsia="zh-CN"/>
        </w:rPr>
        <w:t xml:space="preserve">（三）商业用房  </w:t>
      </w:r>
      <w:r>
        <w:rPr>
          <w:rFonts w:ascii="宋体" w:eastAsia="宋体" w:hAnsi="宋体" w:cs="宋体"/>
          <w:color w:val="000008"/>
          <w:spacing w:val="-106"/>
          <w:sz w:val="24"/>
          <w:szCs w:val="24"/>
          <w:u w:val="single"/>
          <w:lang w:eastAsia="zh-CN"/>
        </w:rPr>
        <w:t xml:space="preserve"> </w:t>
      </w:r>
      <w:r>
        <w:rPr>
          <w:rFonts w:ascii="宋体" w:eastAsia="宋体" w:hAnsi="宋体" w:cs="宋体"/>
          <w:color w:val="000008"/>
          <w:spacing w:val="6"/>
          <w:sz w:val="24"/>
          <w:szCs w:val="24"/>
          <w:u w:val="single"/>
          <w:lang w:eastAsia="zh-CN"/>
        </w:rPr>
        <w:t>3.12</w:t>
      </w:r>
      <w:r>
        <w:rPr>
          <w:rFonts w:ascii="宋体" w:eastAsia="宋体" w:hAnsi="宋体" w:cs="宋体"/>
          <w:color w:val="000008"/>
          <w:spacing w:val="12"/>
          <w:sz w:val="24"/>
          <w:szCs w:val="24"/>
          <w:u w:val="single"/>
          <w:lang w:eastAsia="zh-CN"/>
        </w:rPr>
        <w:t xml:space="preserve">  </w:t>
      </w:r>
      <w:r>
        <w:rPr>
          <w:rFonts w:ascii="宋体" w:eastAsia="宋体" w:hAnsi="宋体" w:cs="宋体"/>
          <w:color w:val="000008"/>
          <w:spacing w:val="-108"/>
          <w:sz w:val="24"/>
          <w:szCs w:val="24"/>
          <w:lang w:eastAsia="zh-CN"/>
        </w:rPr>
        <w:t xml:space="preserve"> </w:t>
      </w:r>
      <w:r>
        <w:rPr>
          <w:rFonts w:ascii="宋体" w:eastAsia="宋体" w:hAnsi="宋体" w:cs="宋体"/>
          <w:color w:val="000008"/>
          <w:spacing w:val="6"/>
          <w:sz w:val="24"/>
          <w:szCs w:val="24"/>
          <w:lang w:eastAsia="zh-CN"/>
        </w:rPr>
        <w:t>元/平方米·月；</w:t>
      </w:r>
    </w:p>
    <w:p w:rsidR="00707942" w:rsidRDefault="00965798">
      <w:pPr>
        <w:spacing w:before="80" w:line="365" w:lineRule="exact"/>
        <w:ind w:left="540"/>
        <w:rPr>
          <w:rFonts w:ascii="宋体" w:eastAsia="宋体" w:hAnsi="宋体" w:cs="宋体"/>
          <w:sz w:val="24"/>
          <w:szCs w:val="24"/>
          <w:lang w:eastAsia="zh-CN"/>
        </w:rPr>
      </w:pPr>
      <w:r>
        <w:rPr>
          <w:rFonts w:ascii="宋体" w:eastAsia="宋体" w:hAnsi="宋体" w:cs="宋体"/>
          <w:color w:val="000008"/>
          <w:spacing w:val="-1"/>
          <w:position w:val="9"/>
          <w:sz w:val="24"/>
          <w:szCs w:val="24"/>
          <w:lang w:eastAsia="zh-CN"/>
        </w:rPr>
        <w:t>（四）机动车停车位产权业主根据下述约定向乙方支付物业费：</w:t>
      </w:r>
    </w:p>
    <w:p w:rsidR="00707942" w:rsidRDefault="00965798">
      <w:pPr>
        <w:spacing w:line="218" w:lineRule="auto"/>
        <w:ind w:left="572"/>
        <w:rPr>
          <w:rFonts w:ascii="宋体" w:eastAsia="宋体" w:hAnsi="宋体" w:cs="宋体"/>
          <w:sz w:val="24"/>
          <w:szCs w:val="24"/>
          <w:lang w:eastAsia="zh-CN"/>
        </w:rPr>
      </w:pPr>
      <w:r>
        <w:rPr>
          <w:rFonts w:ascii="宋体" w:eastAsia="宋体" w:hAnsi="宋体" w:cs="宋体"/>
          <w:color w:val="000008"/>
          <w:spacing w:val="6"/>
          <w:sz w:val="24"/>
          <w:szCs w:val="24"/>
          <w:lang w:eastAsia="zh-CN"/>
        </w:rPr>
        <w:t>（一）地下机动车停车位</w:t>
      </w:r>
      <w:r>
        <w:rPr>
          <w:rFonts w:ascii="宋体" w:eastAsia="宋体" w:hAnsi="宋体" w:cs="宋体"/>
          <w:color w:val="000008"/>
          <w:spacing w:val="79"/>
          <w:sz w:val="24"/>
          <w:szCs w:val="24"/>
          <w:lang w:eastAsia="zh-CN"/>
        </w:rPr>
        <w:t xml:space="preserve"> </w:t>
      </w:r>
      <w:r>
        <w:rPr>
          <w:rFonts w:ascii="宋体" w:eastAsia="宋体" w:hAnsi="宋体" w:cs="宋体"/>
          <w:color w:val="000008"/>
          <w:spacing w:val="6"/>
          <w:sz w:val="24"/>
          <w:szCs w:val="24"/>
          <w:u w:val="single"/>
          <w:lang w:eastAsia="zh-CN"/>
        </w:rPr>
        <w:t>60</w:t>
      </w:r>
      <w:r>
        <w:rPr>
          <w:rFonts w:ascii="宋体" w:eastAsia="宋体" w:hAnsi="宋体" w:cs="宋体"/>
          <w:color w:val="000008"/>
          <w:spacing w:val="60"/>
          <w:sz w:val="24"/>
          <w:szCs w:val="24"/>
          <w:u w:val="single"/>
          <w:lang w:eastAsia="zh-CN"/>
        </w:rPr>
        <w:t xml:space="preserve"> </w:t>
      </w:r>
      <w:r>
        <w:rPr>
          <w:rFonts w:ascii="宋体" w:eastAsia="宋体" w:hAnsi="宋体" w:cs="宋体"/>
          <w:color w:val="000008"/>
          <w:spacing w:val="6"/>
          <w:sz w:val="24"/>
          <w:szCs w:val="24"/>
          <w:lang w:eastAsia="zh-CN"/>
        </w:rPr>
        <w:t>元/个·月；</w:t>
      </w:r>
    </w:p>
    <w:p w:rsidR="00707942" w:rsidRDefault="00965798">
      <w:pPr>
        <w:spacing w:before="82" w:line="245" w:lineRule="auto"/>
        <w:ind w:left="6" w:right="173" w:firstLine="575"/>
        <w:rPr>
          <w:rFonts w:ascii="宋体" w:eastAsia="宋体" w:hAnsi="宋体" w:cs="宋体"/>
          <w:sz w:val="24"/>
          <w:szCs w:val="24"/>
          <w:lang w:eastAsia="zh-CN"/>
        </w:rPr>
      </w:pPr>
      <w:r>
        <w:rPr>
          <w:rFonts w:ascii="宋体" w:eastAsia="宋体" w:hAnsi="宋体" w:cs="宋体"/>
          <w:color w:val="000008"/>
          <w:spacing w:val="11"/>
          <w:sz w:val="24"/>
          <w:szCs w:val="24"/>
          <w:lang w:eastAsia="zh-CN"/>
        </w:rPr>
        <w:t xml:space="preserve">（二）机械机动车车位   </w:t>
      </w:r>
      <w:r>
        <w:rPr>
          <w:rFonts w:ascii="宋体" w:eastAsia="宋体" w:hAnsi="宋体" w:cs="宋体"/>
          <w:color w:val="000008"/>
          <w:spacing w:val="-97"/>
          <w:sz w:val="24"/>
          <w:szCs w:val="24"/>
          <w:u w:val="single" w:color="000000"/>
          <w:lang w:eastAsia="zh-CN"/>
        </w:rPr>
        <w:t xml:space="preserve"> </w:t>
      </w:r>
      <w:r>
        <w:rPr>
          <w:rFonts w:ascii="宋体" w:eastAsia="宋体" w:hAnsi="宋体" w:cs="宋体"/>
          <w:color w:val="000008"/>
          <w:spacing w:val="11"/>
          <w:sz w:val="24"/>
          <w:szCs w:val="24"/>
          <w:u w:val="single"/>
          <w:lang w:eastAsia="zh-CN"/>
        </w:rPr>
        <w:t>/</w:t>
      </w:r>
      <w:r>
        <w:rPr>
          <w:position w:val="-4"/>
          <w:sz w:val="24"/>
          <w:szCs w:val="24"/>
          <w:lang w:eastAsia="zh-CN"/>
        </w:rPr>
        <w:drawing>
          <wp:inline distT="0" distB="0" distL="0" distR="0">
            <wp:extent cx="79883" cy="15239"/>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79883" cy="15239"/>
                    </a:xfrm>
                    <a:prstGeom prst="rect">
                      <a:avLst/>
                    </a:prstGeom>
                  </pic:spPr>
                </pic:pic>
              </a:graphicData>
            </a:graphic>
          </wp:inline>
        </w:drawing>
      </w:r>
      <w:r>
        <w:rPr>
          <w:position w:val="-4"/>
          <w:sz w:val="24"/>
          <w:szCs w:val="24"/>
          <w:lang w:eastAsia="zh-CN"/>
        </w:rPr>
        <w:drawing>
          <wp:inline distT="0" distB="0" distL="0" distR="0">
            <wp:extent cx="79883" cy="15239"/>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1"/>
                    <a:stretch>
                      <a:fillRect/>
                    </a:stretch>
                  </pic:blipFill>
                  <pic:spPr>
                    <a:xfrm>
                      <a:off x="0" y="0"/>
                      <a:ext cx="79883" cy="15239"/>
                    </a:xfrm>
                    <a:prstGeom prst="rect">
                      <a:avLst/>
                    </a:prstGeom>
                  </pic:spPr>
                </pic:pic>
              </a:graphicData>
            </a:graphic>
          </wp:inline>
        </w:drawing>
      </w:r>
      <w:r>
        <w:rPr>
          <w:rFonts w:ascii="宋体" w:eastAsia="宋体" w:hAnsi="宋体" w:cs="宋体"/>
          <w:color w:val="000008"/>
          <w:spacing w:val="46"/>
          <w:sz w:val="24"/>
          <w:szCs w:val="24"/>
          <w:u w:val="single"/>
          <w:lang w:eastAsia="zh-CN"/>
        </w:rPr>
        <w:t xml:space="preserve"> </w:t>
      </w:r>
      <w:r>
        <w:rPr>
          <w:rFonts w:ascii="宋体" w:eastAsia="宋体" w:hAnsi="宋体" w:cs="宋体"/>
          <w:color w:val="000008"/>
          <w:spacing w:val="11"/>
          <w:sz w:val="24"/>
          <w:szCs w:val="24"/>
          <w:lang w:eastAsia="zh-CN"/>
        </w:rPr>
        <w:t>元/个·月；本条约定的物业费不含应当在专</w:t>
      </w:r>
      <w:r>
        <w:rPr>
          <w:rFonts w:ascii="宋体" w:eastAsia="宋体" w:hAnsi="宋体" w:cs="宋体"/>
          <w:color w:val="000008"/>
          <w:sz w:val="24"/>
          <w:szCs w:val="24"/>
          <w:lang w:eastAsia="zh-CN"/>
        </w:rPr>
        <w:t xml:space="preserve"> </w:t>
      </w:r>
      <w:r>
        <w:rPr>
          <w:rFonts w:ascii="宋体" w:eastAsia="宋体" w:hAnsi="宋体" w:cs="宋体"/>
          <w:color w:val="000008"/>
          <w:spacing w:val="21"/>
          <w:sz w:val="24"/>
          <w:szCs w:val="24"/>
          <w:lang w:eastAsia="zh-CN"/>
        </w:rPr>
        <w:t>项维修资金中列支的物业共用部分的维修、更新和改造的费用。</w:t>
      </w:r>
    </w:p>
    <w:p w:rsidR="00707942" w:rsidRDefault="00965798">
      <w:pPr>
        <w:spacing w:before="254" w:line="244" w:lineRule="auto"/>
        <w:ind w:right="358" w:firstLine="532"/>
        <w:rPr>
          <w:rFonts w:ascii="宋体" w:eastAsia="宋体" w:hAnsi="宋体" w:cs="宋体"/>
          <w:sz w:val="24"/>
          <w:szCs w:val="24"/>
          <w:lang w:eastAsia="zh-CN"/>
        </w:rPr>
      </w:pPr>
      <w:r>
        <w:rPr>
          <w:rFonts w:ascii="宋体" w:eastAsia="宋体" w:hAnsi="宋体" w:cs="宋体"/>
          <w:color w:val="000008"/>
          <w:sz w:val="24"/>
          <w:szCs w:val="24"/>
          <w:lang w:eastAsia="zh-CN"/>
        </w:rPr>
        <w:t>第四条</w:t>
      </w:r>
      <w:r>
        <w:rPr>
          <w:rFonts w:ascii="宋体" w:eastAsia="宋体" w:hAnsi="宋体" w:cs="宋体"/>
          <w:color w:val="000008"/>
          <w:spacing w:val="78"/>
          <w:sz w:val="24"/>
          <w:szCs w:val="24"/>
          <w:lang w:eastAsia="zh-CN"/>
        </w:rPr>
        <w:t xml:space="preserve"> </w:t>
      </w:r>
      <w:r>
        <w:rPr>
          <w:rFonts w:ascii="宋体" w:eastAsia="宋体" w:hAnsi="宋体" w:cs="宋体"/>
          <w:color w:val="000008"/>
          <w:sz w:val="24"/>
          <w:szCs w:val="24"/>
          <w:lang w:eastAsia="zh-CN"/>
        </w:rPr>
        <w:t xml:space="preserve">本合同生效之日起发生的物业费，由业主承担；业主应依照本合同 第 </w:t>
      </w:r>
      <w:r>
        <w:rPr>
          <w:rFonts w:ascii="宋体" w:eastAsia="宋体" w:hAnsi="宋体" w:cs="宋体"/>
          <w:color w:val="000008"/>
          <w:spacing w:val="-1"/>
          <w:sz w:val="24"/>
          <w:szCs w:val="24"/>
          <w:lang w:eastAsia="zh-CN"/>
        </w:rPr>
        <w:t>三条约定的标准向乙方支付物业费。</w:t>
      </w:r>
    </w:p>
    <w:p w:rsidR="00707942" w:rsidRDefault="00965798">
      <w:pPr>
        <w:spacing w:before="77" w:line="219" w:lineRule="auto"/>
        <w:ind w:left="528"/>
        <w:rPr>
          <w:rFonts w:ascii="宋体" w:eastAsia="宋体" w:hAnsi="宋体" w:cs="宋体"/>
          <w:sz w:val="24"/>
          <w:szCs w:val="24"/>
          <w:lang w:eastAsia="zh-CN"/>
        </w:rPr>
      </w:pPr>
      <w:r>
        <w:rPr>
          <w:rFonts w:ascii="宋体" w:eastAsia="宋体" w:hAnsi="宋体" w:cs="宋体"/>
          <w:color w:val="000008"/>
          <w:spacing w:val="-1"/>
          <w:sz w:val="24"/>
          <w:szCs w:val="24"/>
          <w:lang w:eastAsia="zh-CN"/>
        </w:rPr>
        <w:t xml:space="preserve">业主的物业费应按  </w:t>
      </w:r>
      <w:r>
        <w:rPr>
          <w:rFonts w:ascii="宋体" w:eastAsia="宋体" w:hAnsi="宋体" w:cs="宋体"/>
          <w:color w:val="000008"/>
          <w:spacing w:val="-109"/>
          <w:sz w:val="24"/>
          <w:szCs w:val="24"/>
          <w:u w:val="single"/>
          <w:lang w:eastAsia="zh-CN"/>
        </w:rPr>
        <w:t xml:space="preserve"> </w:t>
      </w:r>
      <w:r>
        <w:rPr>
          <w:rFonts w:ascii="宋体" w:eastAsia="宋体" w:hAnsi="宋体" w:cs="宋体"/>
          <w:color w:val="000008"/>
          <w:spacing w:val="-1"/>
          <w:sz w:val="24"/>
          <w:szCs w:val="24"/>
          <w:u w:val="single"/>
          <w:lang w:eastAsia="zh-CN"/>
        </w:rPr>
        <w:t xml:space="preserve">季  </w:t>
      </w:r>
      <w:r>
        <w:rPr>
          <w:rFonts w:ascii="宋体" w:eastAsia="宋体" w:hAnsi="宋体" w:cs="宋体"/>
          <w:color w:val="000008"/>
          <w:spacing w:val="-1"/>
          <w:sz w:val="24"/>
          <w:szCs w:val="24"/>
          <w:lang w:eastAsia="zh-CN"/>
        </w:rPr>
        <w:t>（月或季）支付。</w:t>
      </w:r>
    </w:p>
    <w:p w:rsidR="00707942" w:rsidRDefault="00965798">
      <w:pPr>
        <w:spacing w:before="82" w:line="253" w:lineRule="auto"/>
        <w:ind w:firstLine="528"/>
        <w:rPr>
          <w:rFonts w:ascii="宋体" w:eastAsia="宋体" w:hAnsi="宋体" w:cs="宋体"/>
          <w:sz w:val="24"/>
          <w:szCs w:val="24"/>
          <w:lang w:eastAsia="zh-CN"/>
        </w:rPr>
      </w:pPr>
      <w:r>
        <w:rPr>
          <w:rFonts w:ascii="宋体" w:eastAsia="宋体" w:hAnsi="宋体" w:cs="宋体"/>
          <w:color w:val="000008"/>
          <w:spacing w:val="-1"/>
          <w:sz w:val="24"/>
          <w:szCs w:val="24"/>
          <w:lang w:eastAsia="zh-CN"/>
        </w:rPr>
        <w:t xml:space="preserve">业主应在 </w:t>
      </w:r>
      <w:r>
        <w:rPr>
          <w:rFonts w:ascii="宋体" w:eastAsia="宋体" w:hAnsi="宋体" w:cs="宋体"/>
          <w:color w:val="000008"/>
          <w:spacing w:val="-1"/>
          <w:sz w:val="24"/>
          <w:szCs w:val="24"/>
          <w:u w:val="single"/>
          <w:lang w:eastAsia="zh-CN"/>
        </w:rPr>
        <w:t xml:space="preserve">每季度第二个月底前 </w:t>
      </w:r>
      <w:r>
        <w:rPr>
          <w:rFonts w:ascii="宋体" w:eastAsia="宋体" w:hAnsi="宋体" w:cs="宋体"/>
          <w:color w:val="000008"/>
          <w:spacing w:val="-1"/>
          <w:sz w:val="24"/>
          <w:szCs w:val="24"/>
          <w:lang w:eastAsia="zh-CN"/>
        </w:rPr>
        <w:t xml:space="preserve">（每次缴费的具体时间）履行支付 </w:t>
      </w:r>
      <w:r>
        <w:rPr>
          <w:rFonts w:ascii="宋体" w:eastAsia="宋体" w:hAnsi="宋体" w:cs="宋体"/>
          <w:color w:val="000008"/>
          <w:spacing w:val="-1"/>
          <w:sz w:val="24"/>
          <w:szCs w:val="24"/>
          <w:u w:val="single"/>
          <w:lang w:eastAsia="zh-CN"/>
        </w:rPr>
        <w:t>本季度</w:t>
      </w:r>
      <w:r>
        <w:rPr>
          <w:rFonts w:ascii="宋体" w:eastAsia="宋体" w:hAnsi="宋体" w:cs="宋体"/>
          <w:color w:val="000008"/>
          <w:spacing w:val="-1"/>
          <w:sz w:val="24"/>
          <w:szCs w:val="24"/>
          <w:lang w:eastAsia="zh-CN"/>
        </w:rPr>
        <w:t xml:space="preserve"> 义务。</w:t>
      </w:r>
      <w:r>
        <w:rPr>
          <w:rFonts w:ascii="宋体" w:eastAsia="宋体" w:hAnsi="宋体" w:cs="宋体"/>
          <w:color w:val="000008"/>
          <w:sz w:val="24"/>
          <w:szCs w:val="24"/>
          <w:lang w:eastAsia="zh-CN"/>
        </w:rPr>
        <w:t xml:space="preserve"> </w:t>
      </w:r>
      <w:r>
        <w:rPr>
          <w:rFonts w:ascii="宋体" w:eastAsia="宋体" w:hAnsi="宋体" w:cs="宋体"/>
          <w:color w:val="000008"/>
          <w:spacing w:val="5"/>
          <w:sz w:val="24"/>
          <w:szCs w:val="24"/>
          <w:lang w:eastAsia="zh-CN"/>
        </w:rPr>
        <w:t>业主逾期支付物业费、本合同约定的其它应付费用的，应按下列标准向</w:t>
      </w:r>
      <w:r>
        <w:rPr>
          <w:rFonts w:ascii="宋体" w:eastAsia="宋体" w:hAnsi="宋体" w:cs="宋体"/>
          <w:color w:val="000008"/>
          <w:spacing w:val="50"/>
          <w:sz w:val="24"/>
          <w:szCs w:val="24"/>
          <w:lang w:eastAsia="zh-CN"/>
        </w:rPr>
        <w:t xml:space="preserve"> </w:t>
      </w:r>
      <w:r>
        <w:rPr>
          <w:rFonts w:ascii="宋体" w:eastAsia="宋体" w:hAnsi="宋体" w:cs="宋体"/>
          <w:color w:val="000008"/>
          <w:spacing w:val="5"/>
          <w:sz w:val="24"/>
          <w:szCs w:val="24"/>
          <w:lang w:eastAsia="zh-CN"/>
        </w:rPr>
        <w:t>乙方支付违</w:t>
      </w:r>
      <w:r>
        <w:rPr>
          <w:rFonts w:ascii="宋体" w:eastAsia="宋体" w:hAnsi="宋体" w:cs="宋体"/>
          <w:color w:val="000008"/>
          <w:sz w:val="24"/>
          <w:szCs w:val="24"/>
          <w:lang w:eastAsia="zh-CN"/>
        </w:rPr>
        <w:t xml:space="preserve">  </w:t>
      </w:r>
      <w:r>
        <w:rPr>
          <w:rFonts w:ascii="宋体" w:eastAsia="宋体" w:hAnsi="宋体" w:cs="宋体"/>
          <w:color w:val="000008"/>
          <w:spacing w:val="-4"/>
          <w:sz w:val="24"/>
          <w:szCs w:val="24"/>
          <w:lang w:eastAsia="zh-CN"/>
        </w:rPr>
        <w:t>约金：每逾期一</w:t>
      </w:r>
      <w:r>
        <w:rPr>
          <w:rFonts w:ascii="宋体" w:eastAsia="宋体" w:hAnsi="宋体" w:cs="宋体"/>
          <w:color w:val="000008"/>
          <w:spacing w:val="-57"/>
          <w:sz w:val="24"/>
          <w:szCs w:val="24"/>
          <w:lang w:eastAsia="zh-CN"/>
        </w:rPr>
        <w:t xml:space="preserve"> </w:t>
      </w:r>
      <w:r>
        <w:rPr>
          <w:rFonts w:ascii="宋体" w:eastAsia="宋体" w:hAnsi="宋体" w:cs="宋体"/>
          <w:color w:val="000008"/>
          <w:spacing w:val="-4"/>
          <w:sz w:val="24"/>
          <w:szCs w:val="24"/>
          <w:lang w:eastAsia="zh-CN"/>
        </w:rPr>
        <w:t>日，业主支付应付未付金额的万分之</w:t>
      </w:r>
      <w:r>
        <w:rPr>
          <w:rFonts w:ascii="宋体" w:eastAsia="宋体" w:hAnsi="宋体" w:cs="宋体"/>
          <w:color w:val="000008"/>
          <w:spacing w:val="62"/>
          <w:sz w:val="24"/>
          <w:szCs w:val="24"/>
          <w:lang w:eastAsia="zh-CN"/>
        </w:rPr>
        <w:t xml:space="preserve"> </w:t>
      </w:r>
      <w:r>
        <w:rPr>
          <w:rFonts w:ascii="宋体" w:eastAsia="宋体" w:hAnsi="宋体" w:cs="宋体"/>
          <w:color w:val="000008"/>
          <w:spacing w:val="-4"/>
          <w:sz w:val="24"/>
          <w:szCs w:val="24"/>
          <w:u w:val="single"/>
          <w:lang w:eastAsia="zh-CN"/>
        </w:rPr>
        <w:t>5</w:t>
      </w:r>
      <w:r>
        <w:rPr>
          <w:rFonts w:ascii="宋体" w:eastAsia="宋体" w:hAnsi="宋体" w:cs="宋体"/>
          <w:color w:val="000008"/>
          <w:spacing w:val="70"/>
          <w:sz w:val="24"/>
          <w:szCs w:val="24"/>
          <w:u w:val="single"/>
          <w:lang w:eastAsia="zh-CN"/>
        </w:rPr>
        <w:t xml:space="preserve"> </w:t>
      </w:r>
      <w:r>
        <w:rPr>
          <w:rFonts w:ascii="宋体" w:eastAsia="宋体" w:hAnsi="宋体" w:cs="宋体"/>
          <w:color w:val="000008"/>
          <w:spacing w:val="-4"/>
          <w:sz w:val="24"/>
          <w:szCs w:val="24"/>
          <w:lang w:eastAsia="zh-CN"/>
        </w:rPr>
        <w:t>的违约金；</w:t>
      </w:r>
    </w:p>
    <w:p w:rsidR="00707942" w:rsidRDefault="00965798">
      <w:pPr>
        <w:spacing w:before="80" w:line="219" w:lineRule="auto"/>
        <w:ind w:left="475"/>
        <w:rPr>
          <w:rFonts w:ascii="宋体" w:eastAsia="宋体" w:hAnsi="宋体" w:cs="宋体"/>
          <w:sz w:val="24"/>
          <w:szCs w:val="24"/>
          <w:lang w:eastAsia="zh-CN"/>
        </w:rPr>
      </w:pPr>
      <w:r>
        <w:rPr>
          <w:rFonts w:ascii="宋体" w:eastAsia="宋体" w:hAnsi="宋体" w:cs="宋体"/>
          <w:color w:val="000008"/>
          <w:spacing w:val="-21"/>
          <w:sz w:val="24"/>
          <w:szCs w:val="24"/>
          <w:lang w:eastAsia="zh-CN"/>
        </w:rPr>
        <w:t xml:space="preserve">违约金累计不超过应付未付金额的    </w:t>
      </w:r>
      <w:r>
        <w:rPr>
          <w:rFonts w:ascii="宋体" w:eastAsia="宋体" w:hAnsi="宋体" w:cs="宋体"/>
          <w:color w:val="000008"/>
          <w:spacing w:val="-105"/>
          <w:sz w:val="24"/>
          <w:szCs w:val="24"/>
          <w:u w:val="single"/>
          <w:lang w:eastAsia="zh-CN"/>
        </w:rPr>
        <w:t xml:space="preserve"> </w:t>
      </w:r>
      <w:r>
        <w:rPr>
          <w:rFonts w:ascii="宋体" w:eastAsia="宋体" w:hAnsi="宋体" w:cs="宋体"/>
          <w:color w:val="000008"/>
          <w:spacing w:val="-21"/>
          <w:sz w:val="24"/>
          <w:szCs w:val="24"/>
          <w:u w:val="single"/>
          <w:lang w:eastAsia="zh-CN"/>
        </w:rPr>
        <w:t>30</w:t>
      </w:r>
      <w:r>
        <w:rPr>
          <w:rFonts w:ascii="宋体" w:eastAsia="宋体" w:hAnsi="宋体" w:cs="宋体"/>
          <w:color w:val="000008"/>
          <w:spacing w:val="7"/>
          <w:sz w:val="24"/>
          <w:szCs w:val="24"/>
          <w:u w:val="single"/>
          <w:lang w:eastAsia="zh-CN"/>
        </w:rPr>
        <w:t xml:space="preserve">       </w:t>
      </w:r>
      <w:r>
        <w:rPr>
          <w:rFonts w:ascii="宋体" w:eastAsia="宋体" w:hAnsi="宋体" w:cs="宋体"/>
          <w:color w:val="000008"/>
          <w:spacing w:val="-21"/>
          <w:sz w:val="24"/>
          <w:szCs w:val="24"/>
          <w:lang w:eastAsia="zh-CN"/>
        </w:rPr>
        <w:t>%</w:t>
      </w:r>
    </w:p>
    <w:p w:rsidR="00707942" w:rsidRDefault="00965798">
      <w:pPr>
        <w:spacing w:before="78" w:line="250" w:lineRule="auto"/>
        <w:ind w:left="540" w:right="850" w:hanging="12"/>
        <w:rPr>
          <w:rFonts w:ascii="宋体" w:eastAsia="宋体" w:hAnsi="宋体" w:cs="宋体"/>
          <w:sz w:val="24"/>
          <w:szCs w:val="24"/>
          <w:lang w:eastAsia="zh-CN"/>
        </w:rPr>
      </w:pPr>
      <w:r>
        <w:rPr>
          <w:rFonts w:ascii="宋体" w:eastAsia="宋体" w:hAnsi="宋体" w:cs="宋体"/>
          <w:color w:val="000008"/>
          <w:spacing w:val="-4"/>
          <w:sz w:val="24"/>
          <w:szCs w:val="24"/>
          <w:lang w:eastAsia="zh-CN"/>
        </w:rPr>
        <w:t>业主逾期不支付上述费用的，双方约定按照下列第</w:t>
      </w:r>
      <w:r>
        <w:rPr>
          <w:rFonts w:ascii="宋体" w:eastAsia="宋体" w:hAnsi="宋体" w:cs="宋体"/>
          <w:color w:val="000008"/>
          <w:spacing w:val="59"/>
          <w:sz w:val="24"/>
          <w:szCs w:val="24"/>
          <w:lang w:eastAsia="zh-CN"/>
        </w:rPr>
        <w:t xml:space="preserve"> </w:t>
      </w:r>
      <w:r>
        <w:rPr>
          <w:rFonts w:ascii="宋体" w:eastAsia="宋体" w:hAnsi="宋体" w:cs="宋体"/>
          <w:color w:val="000008"/>
          <w:spacing w:val="-4"/>
          <w:sz w:val="24"/>
          <w:szCs w:val="24"/>
          <w:u w:val="single"/>
          <w:lang w:eastAsia="zh-CN"/>
        </w:rPr>
        <w:t>1、2、3</w:t>
      </w:r>
      <w:r>
        <w:rPr>
          <w:rFonts w:ascii="宋体" w:eastAsia="宋体" w:hAnsi="宋体" w:cs="宋体"/>
          <w:color w:val="000008"/>
          <w:spacing w:val="30"/>
          <w:sz w:val="24"/>
          <w:szCs w:val="24"/>
          <w:u w:val="single"/>
          <w:lang w:eastAsia="zh-CN"/>
        </w:rPr>
        <w:t xml:space="preserve"> </w:t>
      </w:r>
      <w:r>
        <w:rPr>
          <w:rFonts w:ascii="宋体" w:eastAsia="宋体" w:hAnsi="宋体" w:cs="宋体"/>
          <w:color w:val="000008"/>
          <w:spacing w:val="-5"/>
          <w:sz w:val="24"/>
          <w:szCs w:val="24"/>
          <w:lang w:eastAsia="zh-CN"/>
        </w:rPr>
        <w:t>种方法处理：</w:t>
      </w:r>
      <w:r>
        <w:rPr>
          <w:rFonts w:ascii="宋体" w:eastAsia="宋体" w:hAnsi="宋体" w:cs="宋体"/>
          <w:color w:val="000008"/>
          <w:sz w:val="24"/>
          <w:szCs w:val="24"/>
          <w:lang w:eastAsia="zh-CN"/>
        </w:rPr>
        <w:t xml:space="preserve"> </w:t>
      </w:r>
      <w:r>
        <w:rPr>
          <w:rFonts w:ascii="宋体" w:eastAsia="宋体" w:hAnsi="宋体" w:cs="宋体"/>
          <w:color w:val="000008"/>
          <w:spacing w:val="-2"/>
          <w:sz w:val="24"/>
          <w:szCs w:val="24"/>
          <w:lang w:eastAsia="zh-CN"/>
        </w:rPr>
        <w:t>（一）甲方委托业主委员会督促业主支付；</w:t>
      </w:r>
    </w:p>
    <w:p w:rsidR="00707942" w:rsidRDefault="00965798">
      <w:pPr>
        <w:spacing w:before="81" w:line="365" w:lineRule="exact"/>
        <w:ind w:left="540"/>
        <w:rPr>
          <w:rFonts w:ascii="宋体" w:eastAsia="宋体" w:hAnsi="宋体" w:cs="宋体"/>
          <w:sz w:val="24"/>
          <w:szCs w:val="24"/>
          <w:lang w:eastAsia="zh-CN"/>
        </w:rPr>
      </w:pPr>
      <w:r>
        <w:rPr>
          <w:rFonts w:ascii="宋体" w:eastAsia="宋体" w:hAnsi="宋体" w:cs="宋体"/>
          <w:color w:val="000008"/>
          <w:spacing w:val="-2"/>
          <w:position w:val="8"/>
          <w:sz w:val="24"/>
          <w:szCs w:val="24"/>
          <w:lang w:eastAsia="zh-CN"/>
        </w:rPr>
        <w:t>（二）乙方向人民法院提起诉讼；</w:t>
      </w:r>
    </w:p>
    <w:p w:rsidR="00707942" w:rsidRDefault="00965798">
      <w:pPr>
        <w:spacing w:line="218" w:lineRule="auto"/>
        <w:ind w:left="540"/>
        <w:rPr>
          <w:rFonts w:ascii="宋体" w:eastAsia="宋体" w:hAnsi="宋体" w:cs="宋体"/>
          <w:sz w:val="24"/>
          <w:szCs w:val="24"/>
          <w:lang w:eastAsia="zh-CN"/>
        </w:rPr>
      </w:pPr>
      <w:r>
        <w:rPr>
          <w:rFonts w:ascii="宋体" w:eastAsia="宋体" w:hAnsi="宋体" w:cs="宋体"/>
          <w:color w:val="000008"/>
          <w:spacing w:val="-2"/>
          <w:sz w:val="24"/>
          <w:szCs w:val="24"/>
          <w:lang w:eastAsia="zh-CN"/>
        </w:rPr>
        <w:t>（三）乙方向仲裁机构申请仲裁。</w:t>
      </w:r>
    </w:p>
    <w:p w:rsidR="00707942" w:rsidRDefault="00965798">
      <w:pPr>
        <w:spacing w:before="258" w:line="219" w:lineRule="auto"/>
        <w:ind w:left="533"/>
        <w:rPr>
          <w:rFonts w:ascii="宋体" w:eastAsia="宋体" w:hAnsi="宋体" w:cs="宋体"/>
          <w:sz w:val="24"/>
          <w:szCs w:val="24"/>
          <w:lang w:eastAsia="zh-CN"/>
        </w:rPr>
      </w:pPr>
      <w:r>
        <w:rPr>
          <w:rFonts w:ascii="宋体" w:eastAsia="宋体" w:hAnsi="宋体" w:cs="宋体"/>
          <w:color w:val="000008"/>
          <w:spacing w:val="-1"/>
          <w:sz w:val="24"/>
          <w:szCs w:val="24"/>
          <w:lang w:eastAsia="zh-CN"/>
        </w:rPr>
        <w:t>第五条</w:t>
      </w:r>
      <w:r>
        <w:rPr>
          <w:rFonts w:ascii="宋体" w:eastAsia="宋体" w:hAnsi="宋体" w:cs="宋体"/>
          <w:color w:val="000008"/>
          <w:spacing w:val="108"/>
          <w:sz w:val="24"/>
          <w:szCs w:val="24"/>
          <w:lang w:eastAsia="zh-CN"/>
        </w:rPr>
        <w:t xml:space="preserve"> </w:t>
      </w:r>
      <w:r>
        <w:rPr>
          <w:rFonts w:ascii="宋体" w:eastAsia="宋体" w:hAnsi="宋体" w:cs="宋体"/>
          <w:color w:val="000008"/>
          <w:spacing w:val="-1"/>
          <w:sz w:val="24"/>
          <w:szCs w:val="24"/>
          <w:lang w:eastAsia="zh-CN"/>
        </w:rPr>
        <w:t>乙方应为本项目单独开设银行账户及财务核算账套。银行账户专门</w:t>
      </w:r>
    </w:p>
    <w:p w:rsidR="00707942" w:rsidRDefault="00965798">
      <w:pPr>
        <w:spacing w:before="126" w:line="248" w:lineRule="auto"/>
        <w:ind w:left="20" w:right="305" w:firstLine="524"/>
        <w:rPr>
          <w:rFonts w:ascii="宋体" w:eastAsia="宋体" w:hAnsi="宋体" w:cs="宋体"/>
          <w:sz w:val="24"/>
          <w:szCs w:val="24"/>
          <w:lang w:eastAsia="zh-CN"/>
        </w:rPr>
      </w:pPr>
      <w:r>
        <w:rPr>
          <w:rFonts w:ascii="宋体" w:eastAsia="宋体" w:hAnsi="宋体" w:cs="宋体"/>
          <w:color w:val="000008"/>
          <w:spacing w:val="3"/>
          <w:sz w:val="24"/>
          <w:szCs w:val="24"/>
          <w:lang w:eastAsia="zh-CN"/>
        </w:rPr>
        <w:t>存放本合同第三条约定的预收的物业服务资金、公共收入、业主大会账户划转</w:t>
      </w:r>
      <w:r>
        <w:rPr>
          <w:rFonts w:ascii="宋体" w:eastAsia="宋体" w:hAnsi="宋体" w:cs="宋体"/>
          <w:color w:val="000008"/>
          <w:spacing w:val="18"/>
          <w:sz w:val="24"/>
          <w:szCs w:val="24"/>
          <w:lang w:eastAsia="zh-CN"/>
        </w:rPr>
        <w:t xml:space="preserve"> </w:t>
      </w:r>
      <w:r>
        <w:rPr>
          <w:rFonts w:ascii="宋体" w:eastAsia="宋体" w:hAnsi="宋体" w:cs="宋体"/>
          <w:color w:val="000008"/>
          <w:spacing w:val="-1"/>
          <w:sz w:val="24"/>
          <w:szCs w:val="24"/>
          <w:lang w:eastAsia="zh-CN"/>
        </w:rPr>
        <w:t>的资金等；财务核算账套专门用于核算本项目有关的物业服务资金、公共收入、</w:t>
      </w:r>
    </w:p>
    <w:p w:rsidR="00707942" w:rsidRDefault="00965798">
      <w:pPr>
        <w:spacing w:before="83" w:line="219" w:lineRule="auto"/>
        <w:ind w:left="528"/>
        <w:rPr>
          <w:rFonts w:ascii="宋体" w:eastAsia="宋体" w:hAnsi="宋体" w:cs="宋体"/>
          <w:sz w:val="24"/>
          <w:szCs w:val="24"/>
          <w:lang w:eastAsia="zh-CN"/>
        </w:rPr>
      </w:pPr>
      <w:r>
        <w:rPr>
          <w:rFonts w:ascii="宋体" w:eastAsia="宋体" w:hAnsi="宋体" w:cs="宋体"/>
          <w:color w:val="000008"/>
          <w:spacing w:val="-2"/>
          <w:sz w:val="24"/>
          <w:szCs w:val="24"/>
          <w:lang w:eastAsia="zh-CN"/>
        </w:rPr>
        <w:t>代收代付等资金。</w:t>
      </w:r>
    </w:p>
    <w:p w:rsidR="00707942" w:rsidRDefault="00965798">
      <w:pPr>
        <w:spacing w:before="80" w:line="245" w:lineRule="auto"/>
        <w:ind w:left="31" w:right="371" w:firstLine="517"/>
        <w:rPr>
          <w:rFonts w:ascii="宋体" w:eastAsia="宋体" w:hAnsi="宋体" w:cs="宋体"/>
          <w:sz w:val="24"/>
          <w:szCs w:val="24"/>
          <w:lang w:eastAsia="zh-CN"/>
        </w:rPr>
      </w:pPr>
      <w:r>
        <w:rPr>
          <w:rFonts w:ascii="宋体" w:eastAsia="宋体" w:hAnsi="宋体" w:cs="宋体"/>
          <w:color w:val="000008"/>
          <w:spacing w:val="1"/>
          <w:sz w:val="24"/>
          <w:szCs w:val="24"/>
          <w:lang w:eastAsia="zh-CN"/>
        </w:rPr>
        <w:t>账户的使用与管理应遵守国家会计管理相关制度，并接受甲方、业主的监督</w:t>
      </w:r>
      <w:r>
        <w:rPr>
          <w:rFonts w:ascii="宋体" w:eastAsia="宋体" w:hAnsi="宋体" w:cs="宋体"/>
          <w:spacing w:val="1"/>
          <w:sz w:val="24"/>
          <w:szCs w:val="24"/>
          <w:lang w:eastAsia="zh-CN"/>
        </w:rPr>
        <w:t>，</w:t>
      </w:r>
      <w:r>
        <w:rPr>
          <w:rFonts w:ascii="宋体" w:eastAsia="宋体" w:hAnsi="宋体" w:cs="宋体"/>
          <w:spacing w:val="15"/>
          <w:sz w:val="24"/>
          <w:szCs w:val="24"/>
          <w:lang w:eastAsia="zh-CN"/>
        </w:rPr>
        <w:t xml:space="preserve"> </w:t>
      </w:r>
      <w:r>
        <w:rPr>
          <w:rFonts w:ascii="宋体" w:eastAsia="宋体" w:hAnsi="宋体" w:cs="宋体"/>
          <w:spacing w:val="-3"/>
          <w:sz w:val="24"/>
          <w:szCs w:val="24"/>
          <w:lang w:eastAsia="zh-CN"/>
        </w:rPr>
        <w:t>甲方持有该账户的财务专用章。</w:t>
      </w:r>
    </w:p>
    <w:p w:rsidR="00707942" w:rsidRDefault="00965798">
      <w:pPr>
        <w:spacing w:before="254" w:line="244" w:lineRule="auto"/>
        <w:ind w:right="358" w:firstLine="532"/>
        <w:rPr>
          <w:rFonts w:ascii="宋体" w:eastAsia="宋体" w:hAnsi="宋体" w:cs="宋体"/>
          <w:sz w:val="24"/>
          <w:szCs w:val="24"/>
          <w:lang w:eastAsia="zh-CN"/>
        </w:rPr>
      </w:pPr>
      <w:r>
        <w:rPr>
          <w:rFonts w:ascii="宋体" w:eastAsia="宋体" w:hAnsi="宋体" w:cs="宋体"/>
          <w:color w:val="000008"/>
          <w:sz w:val="24"/>
          <w:szCs w:val="24"/>
          <w:lang w:eastAsia="zh-CN"/>
        </w:rPr>
        <w:t>第六条</w:t>
      </w:r>
      <w:r>
        <w:rPr>
          <w:rFonts w:ascii="宋体" w:eastAsia="宋体" w:hAnsi="宋体" w:cs="宋体"/>
          <w:color w:val="000008"/>
          <w:spacing w:val="93"/>
          <w:sz w:val="24"/>
          <w:szCs w:val="24"/>
          <w:lang w:eastAsia="zh-CN"/>
        </w:rPr>
        <w:t xml:space="preserve"> </w:t>
      </w:r>
      <w:r>
        <w:rPr>
          <w:rFonts w:ascii="宋体" w:eastAsia="宋体" w:hAnsi="宋体" w:cs="宋体"/>
          <w:color w:val="000008"/>
          <w:sz w:val="24"/>
          <w:szCs w:val="24"/>
          <w:lang w:eastAsia="zh-CN"/>
        </w:rPr>
        <w:t>乙方在预收的物业服务资金中提取酬</w:t>
      </w:r>
      <w:r>
        <w:rPr>
          <w:rFonts w:ascii="宋体" w:eastAsia="宋体" w:hAnsi="宋体" w:cs="宋体"/>
          <w:color w:val="000008"/>
          <w:spacing w:val="-1"/>
          <w:sz w:val="24"/>
          <w:szCs w:val="24"/>
          <w:lang w:eastAsia="zh-CN"/>
        </w:rPr>
        <w:t>金，以及用于本合同约定和物 业</w:t>
      </w:r>
      <w:r>
        <w:rPr>
          <w:rFonts w:ascii="宋体" w:eastAsia="宋体" w:hAnsi="宋体" w:cs="宋体"/>
          <w:color w:val="000008"/>
          <w:sz w:val="24"/>
          <w:szCs w:val="24"/>
          <w:lang w:eastAsia="zh-CN"/>
        </w:rPr>
        <w:t xml:space="preserve"> </w:t>
      </w:r>
      <w:r>
        <w:rPr>
          <w:rFonts w:ascii="宋体" w:eastAsia="宋体" w:hAnsi="宋体" w:cs="宋体"/>
          <w:color w:val="000008"/>
          <w:spacing w:val="-1"/>
          <w:sz w:val="24"/>
          <w:szCs w:val="24"/>
          <w:lang w:eastAsia="zh-CN"/>
        </w:rPr>
        <w:t>服务资金预算核定的支出，结余或者不足由业主享有或者承担：</w:t>
      </w:r>
    </w:p>
    <w:p w:rsidR="00707942" w:rsidRDefault="00965798">
      <w:pPr>
        <w:spacing w:before="78" w:line="219" w:lineRule="auto"/>
        <w:ind w:left="540"/>
        <w:rPr>
          <w:rFonts w:ascii="宋体" w:eastAsia="宋体" w:hAnsi="宋体" w:cs="宋体"/>
          <w:sz w:val="24"/>
          <w:szCs w:val="24"/>
          <w:lang w:eastAsia="zh-CN"/>
        </w:rPr>
      </w:pPr>
      <w:r>
        <w:rPr>
          <w:rFonts w:ascii="宋体" w:eastAsia="宋体" w:hAnsi="宋体" w:cs="宋体"/>
          <w:color w:val="000008"/>
          <w:spacing w:val="-3"/>
          <w:sz w:val="24"/>
          <w:szCs w:val="24"/>
          <w:lang w:eastAsia="zh-CN"/>
        </w:rPr>
        <w:t>（一）酬金的提取方式为下列第</w:t>
      </w:r>
      <w:r>
        <w:rPr>
          <w:rFonts w:ascii="宋体" w:eastAsia="宋体" w:hAnsi="宋体" w:cs="宋体"/>
          <w:color w:val="000008"/>
          <w:spacing w:val="67"/>
          <w:sz w:val="24"/>
          <w:szCs w:val="24"/>
          <w:lang w:eastAsia="zh-CN"/>
        </w:rPr>
        <w:t xml:space="preserve"> </w:t>
      </w:r>
      <w:r>
        <w:rPr>
          <w:rFonts w:ascii="宋体" w:eastAsia="宋体" w:hAnsi="宋体" w:cs="宋体"/>
          <w:color w:val="000008"/>
          <w:spacing w:val="-3"/>
          <w:sz w:val="24"/>
          <w:szCs w:val="24"/>
          <w:u w:val="single"/>
          <w:lang w:eastAsia="zh-CN"/>
        </w:rPr>
        <w:t>2</w:t>
      </w:r>
      <w:r>
        <w:rPr>
          <w:rFonts w:ascii="宋体" w:eastAsia="宋体" w:hAnsi="宋体" w:cs="宋体"/>
          <w:color w:val="000008"/>
          <w:spacing w:val="50"/>
          <w:sz w:val="24"/>
          <w:szCs w:val="24"/>
          <w:u w:val="single"/>
          <w:lang w:eastAsia="zh-CN"/>
        </w:rPr>
        <w:t xml:space="preserve"> </w:t>
      </w:r>
      <w:r>
        <w:rPr>
          <w:rFonts w:ascii="宋体" w:eastAsia="宋体" w:hAnsi="宋体" w:cs="宋体"/>
          <w:color w:val="000008"/>
          <w:spacing w:val="-3"/>
          <w:sz w:val="24"/>
          <w:szCs w:val="24"/>
          <w:lang w:eastAsia="zh-CN"/>
        </w:rPr>
        <w:t>种：</w:t>
      </w:r>
    </w:p>
    <w:p w:rsidR="00707942" w:rsidRDefault="00965798">
      <w:pPr>
        <w:spacing w:before="81" w:line="246" w:lineRule="auto"/>
        <w:ind w:left="4" w:right="449" w:firstLine="502"/>
        <w:rPr>
          <w:rFonts w:ascii="宋体" w:eastAsia="宋体" w:hAnsi="宋体" w:cs="宋体"/>
          <w:sz w:val="24"/>
          <w:szCs w:val="24"/>
          <w:lang w:eastAsia="zh-CN"/>
        </w:rPr>
      </w:pPr>
      <w:r>
        <w:rPr>
          <w:rFonts w:ascii="宋体" w:eastAsia="宋体" w:hAnsi="宋体" w:cs="宋体"/>
          <w:color w:val="000008"/>
          <w:spacing w:val="13"/>
          <w:sz w:val="24"/>
          <w:szCs w:val="24"/>
          <w:lang w:eastAsia="zh-CN"/>
        </w:rPr>
        <w:t>1.每</w:t>
      </w:r>
      <w:r>
        <w:rPr>
          <w:rFonts w:ascii="宋体" w:eastAsia="宋体" w:hAnsi="宋体" w:cs="宋体"/>
          <w:color w:val="000008"/>
          <w:spacing w:val="64"/>
          <w:sz w:val="24"/>
          <w:szCs w:val="24"/>
          <w:lang w:eastAsia="zh-CN"/>
        </w:rPr>
        <w:t xml:space="preserve"> </w:t>
      </w:r>
      <w:r>
        <w:rPr>
          <w:rFonts w:ascii="宋体" w:eastAsia="宋体" w:hAnsi="宋体" w:cs="宋体"/>
          <w:color w:val="000008"/>
          <w:spacing w:val="13"/>
          <w:sz w:val="24"/>
          <w:szCs w:val="24"/>
          <w:u w:val="single"/>
          <w:lang w:eastAsia="zh-CN"/>
        </w:rPr>
        <w:t>/</w:t>
      </w:r>
      <w:r>
        <w:rPr>
          <w:rFonts w:ascii="宋体" w:eastAsia="宋体" w:hAnsi="宋体" w:cs="宋体"/>
          <w:color w:val="000008"/>
          <w:spacing w:val="46"/>
          <w:sz w:val="24"/>
          <w:szCs w:val="24"/>
          <w:u w:val="single"/>
          <w:lang w:eastAsia="zh-CN"/>
        </w:rPr>
        <w:t xml:space="preserve"> </w:t>
      </w:r>
      <w:r>
        <w:rPr>
          <w:rFonts w:ascii="宋体" w:eastAsia="宋体" w:hAnsi="宋体" w:cs="宋体"/>
          <w:color w:val="000008"/>
          <w:spacing w:val="13"/>
          <w:sz w:val="24"/>
          <w:szCs w:val="24"/>
          <w:lang w:eastAsia="zh-CN"/>
        </w:rPr>
        <w:t>（月/季/年）在应预收的物业服务</w:t>
      </w:r>
      <w:r>
        <w:rPr>
          <w:rFonts w:ascii="宋体" w:eastAsia="宋体" w:hAnsi="宋体" w:cs="宋体"/>
          <w:color w:val="000008"/>
          <w:spacing w:val="12"/>
          <w:sz w:val="24"/>
          <w:szCs w:val="24"/>
          <w:lang w:eastAsia="zh-CN"/>
        </w:rPr>
        <w:t>资金中按</w:t>
      </w:r>
      <w:r>
        <w:rPr>
          <w:rFonts w:ascii="宋体" w:eastAsia="宋体" w:hAnsi="宋体" w:cs="宋体"/>
          <w:color w:val="000008"/>
          <w:spacing w:val="64"/>
          <w:sz w:val="24"/>
          <w:szCs w:val="24"/>
          <w:lang w:eastAsia="zh-CN"/>
        </w:rPr>
        <w:t xml:space="preserve"> </w:t>
      </w:r>
      <w:r>
        <w:rPr>
          <w:rFonts w:ascii="宋体" w:eastAsia="宋体" w:hAnsi="宋体" w:cs="宋体"/>
          <w:color w:val="000008"/>
          <w:spacing w:val="12"/>
          <w:sz w:val="24"/>
          <w:szCs w:val="24"/>
          <w:u w:val="single"/>
          <w:lang w:eastAsia="zh-CN"/>
        </w:rPr>
        <w:t xml:space="preserve">/   </w:t>
      </w:r>
      <w:r>
        <w:rPr>
          <w:rFonts w:ascii="宋体" w:eastAsia="宋体" w:hAnsi="宋体" w:cs="宋体"/>
          <w:color w:val="000008"/>
          <w:spacing w:val="12"/>
          <w:sz w:val="24"/>
          <w:szCs w:val="24"/>
          <w:lang w:eastAsia="zh-CN"/>
        </w:rPr>
        <w:t>%的比例提取酬</w:t>
      </w:r>
      <w:r>
        <w:rPr>
          <w:rFonts w:ascii="宋体" w:eastAsia="宋体" w:hAnsi="宋体" w:cs="宋体"/>
          <w:color w:val="000008"/>
          <w:sz w:val="24"/>
          <w:szCs w:val="24"/>
          <w:lang w:eastAsia="zh-CN"/>
        </w:rPr>
        <w:t xml:space="preserve"> </w:t>
      </w:r>
      <w:r>
        <w:rPr>
          <w:rFonts w:ascii="宋体" w:eastAsia="宋体" w:hAnsi="宋体" w:cs="宋体"/>
          <w:color w:val="000008"/>
          <w:spacing w:val="10"/>
          <w:sz w:val="24"/>
          <w:szCs w:val="24"/>
          <w:lang w:eastAsia="zh-CN"/>
        </w:rPr>
        <w:t>金；</w:t>
      </w:r>
    </w:p>
    <w:p w:rsidR="00707942" w:rsidRDefault="00965798">
      <w:pPr>
        <w:spacing w:before="74" w:line="230" w:lineRule="auto"/>
        <w:ind w:left="20" w:right="411" w:firstLine="448"/>
        <w:rPr>
          <w:rFonts w:ascii="宋体" w:eastAsia="宋体" w:hAnsi="宋体" w:cs="宋体"/>
          <w:sz w:val="24"/>
          <w:szCs w:val="24"/>
          <w:lang w:eastAsia="zh-CN"/>
        </w:rPr>
      </w:pPr>
      <w:r>
        <w:rPr>
          <w:rFonts w:ascii="宋体" w:eastAsia="宋体" w:hAnsi="宋体" w:cs="宋体"/>
          <w:color w:val="000008"/>
          <w:spacing w:val="-10"/>
          <w:sz w:val="24"/>
          <w:szCs w:val="24"/>
          <w:lang w:eastAsia="zh-CN"/>
        </w:rPr>
        <w:t>2.每</w:t>
      </w:r>
      <w:r>
        <w:rPr>
          <w:rFonts w:ascii="宋体" w:eastAsia="宋体" w:hAnsi="宋体" w:cs="宋体"/>
          <w:color w:val="000008"/>
          <w:spacing w:val="50"/>
          <w:sz w:val="24"/>
          <w:szCs w:val="24"/>
          <w:lang w:eastAsia="zh-CN"/>
        </w:rPr>
        <w:t xml:space="preserve"> </w:t>
      </w:r>
      <w:r>
        <w:rPr>
          <w:rFonts w:ascii="宋体" w:eastAsia="宋体" w:hAnsi="宋体" w:cs="宋体"/>
          <w:color w:val="000008"/>
          <w:spacing w:val="-10"/>
          <w:sz w:val="24"/>
          <w:szCs w:val="24"/>
          <w:u w:val="single"/>
          <w:lang w:eastAsia="zh-CN"/>
        </w:rPr>
        <w:t>服务满 12 个月</w:t>
      </w:r>
      <w:r>
        <w:rPr>
          <w:rFonts w:ascii="宋体" w:eastAsia="宋体" w:hAnsi="宋体" w:cs="宋体"/>
          <w:color w:val="000008"/>
          <w:spacing w:val="56"/>
          <w:sz w:val="24"/>
          <w:szCs w:val="24"/>
          <w:u w:val="single"/>
          <w:lang w:eastAsia="zh-CN"/>
        </w:rPr>
        <w:t xml:space="preserve"> </w:t>
      </w:r>
      <w:r>
        <w:rPr>
          <w:rFonts w:ascii="宋体" w:eastAsia="宋体" w:hAnsi="宋体" w:cs="宋体"/>
          <w:spacing w:val="-10"/>
          <w:sz w:val="24"/>
          <w:szCs w:val="24"/>
          <w:u w:val="single" w:color="000008"/>
          <w:lang w:eastAsia="zh-CN"/>
        </w:rPr>
        <w:t>并</w:t>
      </w:r>
      <w:r>
        <w:rPr>
          <w:rFonts w:ascii="宋体" w:eastAsia="宋体" w:hAnsi="宋体" w:cs="宋体"/>
          <w:spacing w:val="-68"/>
          <w:sz w:val="24"/>
          <w:szCs w:val="24"/>
          <w:u w:val="single" w:color="000008"/>
          <w:lang w:eastAsia="zh-CN"/>
        </w:rPr>
        <w:t xml:space="preserve"> </w:t>
      </w:r>
      <w:r>
        <w:rPr>
          <w:rFonts w:ascii="宋体" w:eastAsia="宋体" w:hAnsi="宋体" w:cs="宋体"/>
          <w:spacing w:val="-10"/>
          <w:sz w:val="24"/>
          <w:szCs w:val="24"/>
          <w:u w:val="single" w:color="000008"/>
          <w:lang w:eastAsia="zh-CN"/>
        </w:rPr>
        <w:t>经</w:t>
      </w:r>
      <w:r>
        <w:rPr>
          <w:rFonts w:ascii="宋体" w:eastAsia="宋体" w:hAnsi="宋体" w:cs="宋体"/>
          <w:spacing w:val="-60"/>
          <w:sz w:val="24"/>
          <w:szCs w:val="24"/>
          <w:u w:val="single" w:color="000008"/>
          <w:lang w:eastAsia="zh-CN"/>
        </w:rPr>
        <w:t xml:space="preserve"> </w:t>
      </w:r>
      <w:r>
        <w:rPr>
          <w:rFonts w:ascii="宋体" w:eastAsia="宋体" w:hAnsi="宋体" w:cs="宋体"/>
          <w:spacing w:val="-10"/>
          <w:sz w:val="24"/>
          <w:szCs w:val="24"/>
          <w:u w:val="single" w:color="000008"/>
          <w:lang w:eastAsia="zh-CN"/>
        </w:rPr>
        <w:t>审</w:t>
      </w:r>
      <w:r>
        <w:rPr>
          <w:rFonts w:ascii="宋体" w:eastAsia="宋体" w:hAnsi="宋体" w:cs="宋体"/>
          <w:spacing w:val="-70"/>
          <w:sz w:val="24"/>
          <w:szCs w:val="24"/>
          <w:u w:val="single" w:color="000008"/>
          <w:lang w:eastAsia="zh-CN"/>
        </w:rPr>
        <w:t xml:space="preserve"> </w:t>
      </w:r>
      <w:r>
        <w:rPr>
          <w:rFonts w:ascii="宋体" w:eastAsia="宋体" w:hAnsi="宋体" w:cs="宋体"/>
          <w:spacing w:val="-10"/>
          <w:sz w:val="24"/>
          <w:szCs w:val="24"/>
          <w:u w:val="single" w:color="000008"/>
          <w:lang w:eastAsia="zh-CN"/>
        </w:rPr>
        <w:t>计</w:t>
      </w:r>
      <w:r>
        <w:rPr>
          <w:rFonts w:ascii="宋体" w:eastAsia="宋体" w:hAnsi="宋体" w:cs="宋体"/>
          <w:spacing w:val="-70"/>
          <w:sz w:val="24"/>
          <w:szCs w:val="24"/>
          <w:u w:val="single" w:color="000008"/>
          <w:lang w:eastAsia="zh-CN"/>
        </w:rPr>
        <w:t xml:space="preserve"> </w:t>
      </w:r>
      <w:r>
        <w:rPr>
          <w:rFonts w:ascii="宋体" w:eastAsia="宋体" w:hAnsi="宋体" w:cs="宋体"/>
          <w:spacing w:val="-10"/>
          <w:sz w:val="24"/>
          <w:szCs w:val="24"/>
          <w:u w:val="single" w:color="000008"/>
          <w:lang w:eastAsia="zh-CN"/>
        </w:rPr>
        <w:t>通</w:t>
      </w:r>
      <w:r>
        <w:rPr>
          <w:rFonts w:ascii="宋体" w:eastAsia="宋体" w:hAnsi="宋体" w:cs="宋体"/>
          <w:spacing w:val="-71"/>
          <w:sz w:val="24"/>
          <w:szCs w:val="24"/>
          <w:u w:val="single" w:color="000008"/>
          <w:lang w:eastAsia="zh-CN"/>
        </w:rPr>
        <w:t xml:space="preserve"> </w:t>
      </w:r>
      <w:r>
        <w:rPr>
          <w:rFonts w:ascii="宋体" w:eastAsia="宋体" w:hAnsi="宋体" w:cs="宋体"/>
          <w:spacing w:val="-10"/>
          <w:sz w:val="24"/>
          <w:szCs w:val="24"/>
          <w:u w:val="single" w:color="000008"/>
          <w:lang w:eastAsia="zh-CN"/>
        </w:rPr>
        <w:t>过</w:t>
      </w:r>
      <w:r>
        <w:rPr>
          <w:rFonts w:ascii="宋体" w:eastAsia="宋体" w:hAnsi="宋体" w:cs="宋体"/>
          <w:spacing w:val="-68"/>
          <w:sz w:val="24"/>
          <w:szCs w:val="24"/>
          <w:u w:val="single" w:color="000008"/>
          <w:lang w:eastAsia="zh-CN"/>
        </w:rPr>
        <w:t xml:space="preserve"> </w:t>
      </w:r>
      <w:r>
        <w:rPr>
          <w:rFonts w:ascii="宋体" w:eastAsia="宋体" w:hAnsi="宋体" w:cs="宋体"/>
          <w:spacing w:val="-10"/>
          <w:sz w:val="24"/>
          <w:szCs w:val="24"/>
          <w:u w:val="single" w:color="000008"/>
          <w:lang w:eastAsia="zh-CN"/>
        </w:rPr>
        <w:t>之</w:t>
      </w:r>
      <w:r>
        <w:rPr>
          <w:rFonts w:ascii="宋体" w:eastAsia="宋体" w:hAnsi="宋体" w:cs="宋体"/>
          <w:spacing w:val="-68"/>
          <w:sz w:val="24"/>
          <w:szCs w:val="24"/>
          <w:u w:val="single" w:color="000008"/>
          <w:lang w:eastAsia="zh-CN"/>
        </w:rPr>
        <w:t xml:space="preserve"> </w:t>
      </w:r>
      <w:r>
        <w:rPr>
          <w:rFonts w:ascii="宋体" w:eastAsia="宋体" w:hAnsi="宋体" w:cs="宋体"/>
          <w:spacing w:val="-10"/>
          <w:sz w:val="24"/>
          <w:szCs w:val="24"/>
          <w:u w:val="single" w:color="000008"/>
          <w:lang w:eastAsia="zh-CN"/>
        </w:rPr>
        <w:t>后</w:t>
      </w:r>
      <w:r>
        <w:rPr>
          <w:rFonts w:ascii="宋体" w:eastAsia="宋体" w:hAnsi="宋体" w:cs="宋体"/>
          <w:spacing w:val="-53"/>
          <w:sz w:val="24"/>
          <w:szCs w:val="24"/>
          <w:u w:val="single" w:color="000008"/>
          <w:lang w:eastAsia="zh-CN"/>
        </w:rPr>
        <w:t xml:space="preserve"> </w:t>
      </w:r>
      <w:r>
        <w:rPr>
          <w:rFonts w:ascii="宋体" w:eastAsia="宋体" w:hAnsi="宋体" w:cs="宋体"/>
          <w:spacing w:val="-10"/>
          <w:sz w:val="24"/>
          <w:szCs w:val="24"/>
          <w:u w:val="single" w:color="000008"/>
          <w:lang w:eastAsia="zh-CN"/>
        </w:rPr>
        <w:t>，</w:t>
      </w:r>
      <w:r>
        <w:rPr>
          <w:rFonts w:ascii="宋体" w:eastAsia="宋体" w:hAnsi="宋体" w:cs="宋体"/>
          <w:spacing w:val="-67"/>
          <w:sz w:val="24"/>
          <w:szCs w:val="24"/>
          <w:u w:val="single" w:color="000008"/>
          <w:lang w:eastAsia="zh-CN"/>
        </w:rPr>
        <w:t xml:space="preserve"> </w:t>
      </w:r>
      <w:r>
        <w:rPr>
          <w:rFonts w:ascii="宋体" w:eastAsia="宋体" w:hAnsi="宋体" w:cs="宋体"/>
          <w:spacing w:val="-10"/>
          <w:sz w:val="24"/>
          <w:szCs w:val="24"/>
          <w:u w:val="single" w:color="000008"/>
          <w:lang w:eastAsia="zh-CN"/>
        </w:rPr>
        <w:t>按</w:t>
      </w:r>
      <w:r>
        <w:rPr>
          <w:rFonts w:ascii="宋体" w:eastAsia="宋体" w:hAnsi="宋体" w:cs="宋体"/>
          <w:spacing w:val="-64"/>
          <w:sz w:val="24"/>
          <w:szCs w:val="24"/>
          <w:u w:val="single" w:color="000008"/>
          <w:lang w:eastAsia="zh-CN"/>
        </w:rPr>
        <w:t xml:space="preserve"> </w:t>
      </w:r>
      <w:r>
        <w:rPr>
          <w:rFonts w:ascii="宋体" w:eastAsia="宋体" w:hAnsi="宋体" w:cs="宋体"/>
          <w:spacing w:val="-10"/>
          <w:sz w:val="24"/>
          <w:szCs w:val="24"/>
          <w:u w:val="single" w:color="000008"/>
          <w:lang w:eastAsia="zh-CN"/>
        </w:rPr>
        <w:t>实</w:t>
      </w:r>
      <w:r>
        <w:rPr>
          <w:rFonts w:ascii="宋体" w:eastAsia="宋体" w:hAnsi="宋体" w:cs="宋体"/>
          <w:spacing w:val="-56"/>
          <w:sz w:val="24"/>
          <w:szCs w:val="24"/>
          <w:u w:val="single" w:color="000008"/>
          <w:lang w:eastAsia="zh-CN"/>
        </w:rPr>
        <w:t xml:space="preserve"> </w:t>
      </w:r>
      <w:r>
        <w:rPr>
          <w:rFonts w:ascii="宋体" w:eastAsia="宋体" w:hAnsi="宋体" w:cs="宋体"/>
          <w:spacing w:val="-10"/>
          <w:sz w:val="24"/>
          <w:szCs w:val="24"/>
          <w:u w:val="single" w:color="000008"/>
          <w:lang w:eastAsia="zh-CN"/>
        </w:rPr>
        <w:t>际</w:t>
      </w:r>
      <w:r>
        <w:rPr>
          <w:rFonts w:ascii="宋体" w:eastAsia="宋体" w:hAnsi="宋体" w:cs="宋体"/>
          <w:spacing w:val="-57"/>
          <w:sz w:val="24"/>
          <w:szCs w:val="24"/>
          <w:u w:val="single" w:color="000008"/>
          <w:lang w:eastAsia="zh-CN"/>
        </w:rPr>
        <w:t xml:space="preserve"> </w:t>
      </w:r>
      <w:r>
        <w:rPr>
          <w:rFonts w:ascii="宋体" w:eastAsia="宋体" w:hAnsi="宋体" w:cs="宋体"/>
          <w:spacing w:val="-10"/>
          <w:sz w:val="24"/>
          <w:szCs w:val="24"/>
          <w:u w:val="single" w:color="000008"/>
          <w:lang w:eastAsia="zh-CN"/>
        </w:rPr>
        <w:t>审</w:t>
      </w:r>
      <w:r>
        <w:rPr>
          <w:rFonts w:ascii="宋体" w:eastAsia="宋体" w:hAnsi="宋体" w:cs="宋体"/>
          <w:spacing w:val="-70"/>
          <w:sz w:val="24"/>
          <w:szCs w:val="24"/>
          <w:u w:val="single" w:color="000008"/>
          <w:lang w:eastAsia="zh-CN"/>
        </w:rPr>
        <w:t xml:space="preserve"> </w:t>
      </w:r>
      <w:r>
        <w:rPr>
          <w:rFonts w:ascii="宋体" w:eastAsia="宋体" w:hAnsi="宋体" w:cs="宋体"/>
          <w:spacing w:val="-10"/>
          <w:sz w:val="24"/>
          <w:szCs w:val="24"/>
          <w:u w:val="single" w:color="000008"/>
          <w:lang w:eastAsia="zh-CN"/>
        </w:rPr>
        <w:t>计确</w:t>
      </w:r>
      <w:r>
        <w:rPr>
          <w:rFonts w:ascii="宋体" w:eastAsia="宋体" w:hAnsi="宋体" w:cs="宋体"/>
          <w:spacing w:val="-70"/>
          <w:sz w:val="24"/>
          <w:szCs w:val="24"/>
          <w:u w:val="single" w:color="000008"/>
          <w:lang w:eastAsia="zh-CN"/>
        </w:rPr>
        <w:t xml:space="preserve"> </w:t>
      </w:r>
      <w:r>
        <w:rPr>
          <w:rFonts w:ascii="宋体" w:eastAsia="宋体" w:hAnsi="宋体" w:cs="宋体"/>
          <w:spacing w:val="-10"/>
          <w:sz w:val="24"/>
          <w:szCs w:val="24"/>
          <w:u w:val="single" w:color="000008"/>
          <w:lang w:eastAsia="zh-CN"/>
        </w:rPr>
        <w:t>认</w:t>
      </w:r>
      <w:r>
        <w:rPr>
          <w:rFonts w:ascii="宋体" w:eastAsia="宋体" w:hAnsi="宋体" w:cs="宋体"/>
          <w:spacing w:val="-68"/>
          <w:sz w:val="24"/>
          <w:szCs w:val="24"/>
          <w:u w:val="single" w:color="000008"/>
          <w:lang w:eastAsia="zh-CN"/>
        </w:rPr>
        <w:t xml:space="preserve"> </w:t>
      </w:r>
      <w:r>
        <w:rPr>
          <w:rFonts w:ascii="宋体" w:eastAsia="宋体" w:hAnsi="宋体" w:cs="宋体"/>
          <w:spacing w:val="-10"/>
          <w:sz w:val="24"/>
          <w:szCs w:val="24"/>
          <w:u w:val="single" w:color="000008"/>
          <w:lang w:eastAsia="zh-CN"/>
        </w:rPr>
        <w:t>预</w:t>
      </w:r>
      <w:r>
        <w:rPr>
          <w:rFonts w:ascii="宋体" w:eastAsia="宋体" w:hAnsi="宋体" w:cs="宋体"/>
          <w:spacing w:val="-64"/>
          <w:sz w:val="24"/>
          <w:szCs w:val="24"/>
          <w:u w:val="single" w:color="000008"/>
          <w:lang w:eastAsia="zh-CN"/>
        </w:rPr>
        <w:t xml:space="preserve"> </w:t>
      </w:r>
      <w:r>
        <w:rPr>
          <w:rFonts w:ascii="宋体" w:eastAsia="宋体" w:hAnsi="宋体" w:cs="宋体"/>
          <w:spacing w:val="-10"/>
          <w:sz w:val="24"/>
          <w:szCs w:val="24"/>
          <w:u w:val="single" w:color="000008"/>
          <w:lang w:eastAsia="zh-CN"/>
        </w:rPr>
        <w:t>收</w:t>
      </w:r>
      <w:r>
        <w:rPr>
          <w:rFonts w:ascii="宋体" w:eastAsia="宋体" w:hAnsi="宋体" w:cs="宋体"/>
          <w:spacing w:val="-70"/>
          <w:sz w:val="24"/>
          <w:szCs w:val="24"/>
          <w:u w:val="single" w:color="000008"/>
          <w:lang w:eastAsia="zh-CN"/>
        </w:rPr>
        <w:t xml:space="preserve"> </w:t>
      </w:r>
      <w:r>
        <w:rPr>
          <w:rFonts w:ascii="宋体" w:eastAsia="宋体" w:hAnsi="宋体" w:cs="宋体"/>
          <w:spacing w:val="-11"/>
          <w:sz w:val="24"/>
          <w:szCs w:val="24"/>
          <w:u w:val="single" w:color="000008"/>
          <w:lang w:eastAsia="zh-CN"/>
        </w:rPr>
        <w:t>物</w:t>
      </w:r>
      <w:r>
        <w:rPr>
          <w:rFonts w:ascii="宋体" w:eastAsia="宋体" w:hAnsi="宋体" w:cs="宋体"/>
          <w:spacing w:val="-71"/>
          <w:sz w:val="24"/>
          <w:szCs w:val="24"/>
          <w:u w:val="single" w:color="000008"/>
          <w:lang w:eastAsia="zh-CN"/>
        </w:rPr>
        <w:t xml:space="preserve"> </w:t>
      </w:r>
      <w:r>
        <w:rPr>
          <w:rFonts w:ascii="宋体" w:eastAsia="宋体" w:hAnsi="宋体" w:cs="宋体"/>
          <w:spacing w:val="-11"/>
          <w:sz w:val="24"/>
          <w:szCs w:val="24"/>
          <w:u w:val="single" w:color="000008"/>
          <w:lang w:eastAsia="zh-CN"/>
        </w:rPr>
        <w:t>业</w:t>
      </w:r>
      <w:r>
        <w:rPr>
          <w:rFonts w:ascii="宋体" w:eastAsia="宋体" w:hAnsi="宋体" w:cs="宋体"/>
          <w:spacing w:val="-59"/>
          <w:sz w:val="24"/>
          <w:szCs w:val="24"/>
          <w:u w:val="single" w:color="000008"/>
          <w:lang w:eastAsia="zh-CN"/>
        </w:rPr>
        <w:t xml:space="preserve"> </w:t>
      </w:r>
      <w:r>
        <w:rPr>
          <w:rFonts w:ascii="宋体" w:eastAsia="宋体" w:hAnsi="宋体" w:cs="宋体"/>
          <w:spacing w:val="-11"/>
          <w:sz w:val="24"/>
          <w:szCs w:val="24"/>
          <w:u w:val="single" w:color="000008"/>
          <w:lang w:eastAsia="zh-CN"/>
        </w:rPr>
        <w:t>费</w:t>
      </w:r>
      <w:r>
        <w:rPr>
          <w:rFonts w:ascii="宋体" w:eastAsia="宋体" w:hAnsi="宋体" w:cs="宋体"/>
          <w:sz w:val="24"/>
          <w:szCs w:val="24"/>
          <w:lang w:eastAsia="zh-CN"/>
        </w:rPr>
        <w:t xml:space="preserve"> </w:t>
      </w:r>
      <w:r>
        <w:rPr>
          <w:rFonts w:ascii="宋体" w:eastAsia="宋体" w:hAnsi="宋体" w:cs="宋体"/>
          <w:color w:val="000008"/>
          <w:spacing w:val="-5"/>
          <w:sz w:val="24"/>
          <w:szCs w:val="24"/>
          <w:u w:val="single"/>
          <w:lang w:eastAsia="zh-CN"/>
        </w:rPr>
        <w:t>的 5%</w:t>
      </w:r>
      <w:r>
        <w:rPr>
          <w:rFonts w:ascii="宋体" w:eastAsia="宋体" w:hAnsi="宋体" w:cs="宋体"/>
          <w:color w:val="000008"/>
          <w:spacing w:val="-66"/>
          <w:sz w:val="24"/>
          <w:szCs w:val="24"/>
          <w:u w:val="single"/>
          <w:lang w:eastAsia="zh-CN"/>
        </w:rPr>
        <w:t xml:space="preserve"> </w:t>
      </w:r>
      <w:r>
        <w:rPr>
          <w:rFonts w:ascii="宋体" w:eastAsia="宋体" w:hAnsi="宋体" w:cs="宋体"/>
          <w:color w:val="000008"/>
          <w:spacing w:val="-5"/>
          <w:sz w:val="24"/>
          <w:szCs w:val="24"/>
          <w:u w:val="single"/>
          <w:lang w:eastAsia="zh-CN"/>
        </w:rPr>
        <w:t>作</w:t>
      </w:r>
      <w:r>
        <w:rPr>
          <w:rFonts w:ascii="宋体" w:eastAsia="宋体" w:hAnsi="宋体" w:cs="宋体"/>
          <w:color w:val="000008"/>
          <w:spacing w:val="-67"/>
          <w:sz w:val="24"/>
          <w:szCs w:val="24"/>
          <w:u w:val="single"/>
          <w:lang w:eastAsia="zh-CN"/>
        </w:rPr>
        <w:t xml:space="preserve"> </w:t>
      </w:r>
      <w:r>
        <w:rPr>
          <w:rFonts w:ascii="宋体" w:eastAsia="宋体" w:hAnsi="宋体" w:cs="宋体"/>
          <w:color w:val="000008"/>
          <w:spacing w:val="-5"/>
          <w:sz w:val="24"/>
          <w:szCs w:val="24"/>
          <w:u w:val="single"/>
          <w:lang w:eastAsia="zh-CN"/>
        </w:rPr>
        <w:t>为酬</w:t>
      </w:r>
      <w:r>
        <w:rPr>
          <w:rFonts w:ascii="宋体" w:eastAsia="宋体" w:hAnsi="宋体" w:cs="宋体"/>
          <w:color w:val="000008"/>
          <w:spacing w:val="-68"/>
          <w:sz w:val="24"/>
          <w:szCs w:val="24"/>
          <w:u w:val="single"/>
          <w:lang w:eastAsia="zh-CN"/>
        </w:rPr>
        <w:t xml:space="preserve"> </w:t>
      </w:r>
      <w:r>
        <w:rPr>
          <w:rFonts w:ascii="宋体" w:eastAsia="宋体" w:hAnsi="宋体" w:cs="宋体"/>
          <w:color w:val="000008"/>
          <w:spacing w:val="-5"/>
          <w:sz w:val="24"/>
          <w:szCs w:val="24"/>
          <w:u w:val="single"/>
          <w:lang w:eastAsia="zh-CN"/>
        </w:rPr>
        <w:t>金</w:t>
      </w:r>
      <w:r>
        <w:rPr>
          <w:rFonts w:ascii="宋体" w:eastAsia="宋体" w:hAnsi="宋体" w:cs="宋体"/>
          <w:color w:val="000008"/>
          <w:spacing w:val="-46"/>
          <w:sz w:val="24"/>
          <w:szCs w:val="24"/>
          <w:u w:val="single"/>
          <w:lang w:eastAsia="zh-CN"/>
        </w:rPr>
        <w:t xml:space="preserve"> </w:t>
      </w:r>
      <w:r>
        <w:rPr>
          <w:rFonts w:ascii="宋体" w:eastAsia="宋体" w:hAnsi="宋体" w:cs="宋体"/>
          <w:color w:val="000008"/>
          <w:spacing w:val="-5"/>
          <w:sz w:val="24"/>
          <w:szCs w:val="24"/>
          <w:u w:val="single"/>
          <w:lang w:eastAsia="zh-CN"/>
        </w:rPr>
        <w:t>。</w:t>
      </w:r>
      <w:r>
        <w:rPr>
          <w:rFonts w:ascii="宋体" w:eastAsia="宋体" w:hAnsi="宋体" w:cs="宋体"/>
          <w:color w:val="000008"/>
          <w:spacing w:val="-71"/>
          <w:sz w:val="24"/>
          <w:szCs w:val="24"/>
          <w:u w:val="single"/>
          <w:lang w:eastAsia="zh-CN"/>
        </w:rPr>
        <w:t xml:space="preserve"> </w:t>
      </w:r>
      <w:r>
        <w:rPr>
          <w:rFonts w:ascii="宋体" w:eastAsia="宋体" w:hAnsi="宋体" w:cs="宋体"/>
          <w:color w:val="000008"/>
          <w:spacing w:val="-5"/>
          <w:sz w:val="24"/>
          <w:szCs w:val="24"/>
          <w:lang w:eastAsia="zh-CN"/>
        </w:rPr>
        <w:t>在应预收的物业服务资金中提取</w:t>
      </w:r>
      <w:r>
        <w:rPr>
          <w:rFonts w:ascii="宋体" w:eastAsia="宋体" w:hAnsi="宋体" w:cs="宋体"/>
          <w:color w:val="000008"/>
          <w:spacing w:val="68"/>
          <w:sz w:val="24"/>
          <w:szCs w:val="24"/>
          <w:lang w:eastAsia="zh-CN"/>
        </w:rPr>
        <w:t xml:space="preserve"> </w:t>
      </w:r>
      <w:r>
        <w:rPr>
          <w:rFonts w:ascii="宋体" w:eastAsia="宋体" w:hAnsi="宋体" w:cs="宋体"/>
          <w:color w:val="000008"/>
          <w:spacing w:val="-5"/>
          <w:sz w:val="24"/>
          <w:szCs w:val="24"/>
          <w:u w:val="single"/>
          <w:lang w:eastAsia="zh-CN"/>
        </w:rPr>
        <w:t>100000</w:t>
      </w:r>
      <w:r>
        <w:rPr>
          <w:rFonts w:ascii="宋体" w:eastAsia="宋体" w:hAnsi="宋体" w:cs="宋体"/>
          <w:color w:val="000008"/>
          <w:spacing w:val="60"/>
          <w:sz w:val="24"/>
          <w:szCs w:val="24"/>
          <w:u w:val="single"/>
          <w:lang w:eastAsia="zh-CN"/>
        </w:rPr>
        <w:t xml:space="preserve"> </w:t>
      </w:r>
      <w:r>
        <w:rPr>
          <w:rFonts w:ascii="宋体" w:eastAsia="宋体" w:hAnsi="宋体" w:cs="宋体"/>
          <w:color w:val="000008"/>
          <w:spacing w:val="-5"/>
          <w:sz w:val="24"/>
          <w:szCs w:val="24"/>
          <w:lang w:eastAsia="zh-CN"/>
        </w:rPr>
        <w:t>的酬</w:t>
      </w:r>
      <w:r>
        <w:rPr>
          <w:rFonts w:ascii="宋体" w:eastAsia="宋体" w:hAnsi="宋体" w:cs="宋体"/>
          <w:color w:val="000008"/>
          <w:spacing w:val="-6"/>
          <w:sz w:val="24"/>
          <w:szCs w:val="24"/>
          <w:lang w:eastAsia="zh-CN"/>
        </w:rPr>
        <w:t>金；</w:t>
      </w:r>
    </w:p>
    <w:p w:rsidR="00707942" w:rsidRDefault="00965798">
      <w:pPr>
        <w:spacing w:before="80" w:line="219" w:lineRule="auto"/>
        <w:ind w:left="540"/>
        <w:rPr>
          <w:rFonts w:ascii="宋体" w:eastAsia="宋体" w:hAnsi="宋体" w:cs="宋体"/>
          <w:sz w:val="24"/>
          <w:szCs w:val="24"/>
          <w:lang w:eastAsia="zh-CN"/>
        </w:rPr>
      </w:pPr>
      <w:r>
        <w:rPr>
          <w:rFonts w:ascii="宋体" w:eastAsia="宋体" w:hAnsi="宋体" w:cs="宋体"/>
          <w:color w:val="000008"/>
          <w:spacing w:val="-2"/>
          <w:sz w:val="24"/>
          <w:szCs w:val="24"/>
          <w:lang w:eastAsia="zh-CN"/>
        </w:rPr>
        <w:t>（二）物业服务资金的年度审计</w:t>
      </w:r>
    </w:p>
    <w:p w:rsidR="00707942" w:rsidRDefault="00707942">
      <w:pPr>
        <w:spacing w:line="219" w:lineRule="auto"/>
        <w:rPr>
          <w:rFonts w:ascii="宋体" w:eastAsia="宋体" w:hAnsi="宋体" w:cs="宋体"/>
          <w:sz w:val="24"/>
          <w:szCs w:val="24"/>
          <w:lang w:eastAsia="zh-CN"/>
        </w:rPr>
        <w:sectPr w:rsidR="00707942">
          <w:footerReference w:type="default" r:id="rId12"/>
          <w:pgSz w:w="11900" w:h="16860"/>
          <w:pgMar w:top="1410" w:right="1079" w:bottom="1372" w:left="1688" w:header="0" w:footer="1158" w:gutter="0"/>
          <w:cols w:space="720"/>
        </w:sectPr>
      </w:pPr>
    </w:p>
    <w:p w:rsidR="00707942" w:rsidRDefault="00413F04">
      <w:pPr>
        <w:spacing w:before="47" w:line="210" w:lineRule="auto"/>
        <w:ind w:left="189" w:right="4" w:firstLine="546"/>
        <w:rPr>
          <w:rFonts w:ascii="宋体" w:eastAsia="宋体" w:hAnsi="宋体" w:cs="宋体"/>
          <w:sz w:val="24"/>
          <w:szCs w:val="24"/>
          <w:lang w:eastAsia="zh-CN"/>
        </w:rPr>
      </w:pPr>
      <w:r>
        <w:rPr>
          <w:rFonts w:eastAsia="Arial"/>
        </w:rPr>
        <w:lastRenderedPageBreak/>
        <w:pict>
          <v:shape id="_x0000_s1042" style="position:absolute;left:0;text-align:left;margin-left:75pt;margin-top:625.3pt;width:0;height:40.55pt;z-index:251658240;mso-position-horizontal-relative:page;mso-position-vertical-relative:page" coordsize="0,810" o:spt="100" o:allowincell="f" adj="0,,0" path="m,l,405t,l,810e" filled="f" strokeweight="0">
            <v:stroke miterlimit="0" joinstyle="bevel" endcap="square"/>
            <v:formulas/>
            <v:path o:connecttype="segments"/>
            <w10:wrap anchorx="page" anchory="page"/>
          </v:shape>
        </w:pict>
      </w:r>
      <w:r w:rsidR="00965798">
        <w:rPr>
          <w:rFonts w:ascii="Microsoft JhengHei" w:eastAsia="Microsoft JhengHei" w:hAnsi="Microsoft JhengHei" w:cs="Microsoft JhengHei"/>
          <w:color w:val="000008"/>
          <w:spacing w:val="5"/>
          <w:sz w:val="24"/>
          <w:szCs w:val="24"/>
          <w:lang w:eastAsia="zh-CN"/>
        </w:rPr>
        <w:t xml:space="preserve">1 </w:t>
      </w:r>
      <w:r w:rsidR="00965798">
        <w:rPr>
          <w:rFonts w:ascii="宋体" w:eastAsia="宋体" w:hAnsi="宋体" w:cs="宋体"/>
          <w:color w:val="000008"/>
          <w:spacing w:val="5"/>
          <w:sz w:val="24"/>
          <w:szCs w:val="24"/>
          <w:lang w:eastAsia="zh-CN"/>
        </w:rPr>
        <w:t>.甲、乙双方协商一致，每年聘请专业</w:t>
      </w:r>
      <w:r w:rsidR="00965798">
        <w:rPr>
          <w:rFonts w:ascii="宋体" w:eastAsia="宋体" w:hAnsi="宋体" w:cs="宋体"/>
          <w:color w:val="000008"/>
          <w:spacing w:val="83"/>
          <w:sz w:val="24"/>
          <w:szCs w:val="24"/>
          <w:lang w:eastAsia="zh-CN"/>
        </w:rPr>
        <w:t xml:space="preserve"> </w:t>
      </w:r>
      <w:r w:rsidR="00965798">
        <w:rPr>
          <w:rFonts w:ascii="宋体" w:eastAsia="宋体" w:hAnsi="宋体" w:cs="宋体"/>
          <w:color w:val="000008"/>
          <w:spacing w:val="5"/>
          <w:sz w:val="24"/>
          <w:szCs w:val="24"/>
          <w:u w:val="single"/>
          <w:lang w:eastAsia="zh-CN"/>
        </w:rPr>
        <w:t>审计</w:t>
      </w:r>
      <w:r w:rsidR="00965798">
        <w:rPr>
          <w:rFonts w:ascii="宋体" w:eastAsia="宋体" w:hAnsi="宋体" w:cs="宋体"/>
          <w:color w:val="000008"/>
          <w:spacing w:val="61"/>
          <w:sz w:val="24"/>
          <w:szCs w:val="24"/>
          <w:u w:val="single"/>
          <w:lang w:eastAsia="zh-CN"/>
        </w:rPr>
        <w:t xml:space="preserve"> </w:t>
      </w:r>
      <w:r w:rsidR="00965798">
        <w:rPr>
          <w:rFonts w:ascii="宋体" w:eastAsia="宋体" w:hAnsi="宋体" w:cs="宋体"/>
          <w:color w:val="000008"/>
          <w:spacing w:val="5"/>
          <w:sz w:val="24"/>
          <w:szCs w:val="24"/>
          <w:lang w:eastAsia="zh-CN"/>
        </w:rPr>
        <w:t>机构（专业机构名称）对物 业</w:t>
      </w:r>
      <w:r w:rsidR="00965798">
        <w:rPr>
          <w:rFonts w:ascii="宋体" w:eastAsia="宋体" w:hAnsi="宋体" w:cs="宋体"/>
          <w:color w:val="000008"/>
          <w:sz w:val="24"/>
          <w:szCs w:val="24"/>
          <w:lang w:eastAsia="zh-CN"/>
        </w:rPr>
        <w:t xml:space="preserve"> </w:t>
      </w:r>
      <w:r w:rsidR="00965798">
        <w:rPr>
          <w:rFonts w:ascii="宋体" w:eastAsia="宋体" w:hAnsi="宋体" w:cs="宋体"/>
          <w:color w:val="000008"/>
          <w:spacing w:val="3"/>
          <w:sz w:val="24"/>
          <w:szCs w:val="24"/>
          <w:lang w:eastAsia="zh-CN"/>
        </w:rPr>
        <w:t>服务资金年度决算执行和收支情况进行审计，审计费用在物业服务资金中列 支；</w:t>
      </w:r>
    </w:p>
    <w:p w:rsidR="00707942" w:rsidRDefault="00965798">
      <w:pPr>
        <w:spacing w:before="80" w:line="224" w:lineRule="auto"/>
        <w:ind w:left="847"/>
        <w:rPr>
          <w:rFonts w:ascii="宋体" w:eastAsia="宋体" w:hAnsi="宋体" w:cs="宋体"/>
          <w:sz w:val="24"/>
          <w:szCs w:val="24"/>
          <w:lang w:eastAsia="zh-CN"/>
        </w:rPr>
      </w:pPr>
      <w:r>
        <w:rPr>
          <w:rFonts w:ascii="宋体" w:eastAsia="宋体" w:hAnsi="宋体" w:cs="宋体"/>
          <w:color w:val="000008"/>
          <w:spacing w:val="24"/>
          <w:w w:val="105"/>
          <w:sz w:val="24"/>
          <w:szCs w:val="24"/>
          <w:lang w:eastAsia="zh-CN"/>
        </w:rPr>
        <w:t>2.</w:t>
      </w:r>
      <w:r>
        <w:rPr>
          <w:rFonts w:ascii="宋体" w:eastAsia="宋体" w:hAnsi="宋体" w:cs="宋体"/>
          <w:color w:val="000008"/>
          <w:spacing w:val="11"/>
          <w:sz w:val="24"/>
          <w:szCs w:val="24"/>
          <w:u w:val="single"/>
          <w:lang w:eastAsia="zh-CN"/>
        </w:rPr>
        <w:t xml:space="preserve">          </w:t>
      </w:r>
      <w:r>
        <w:rPr>
          <w:rFonts w:ascii="宋体" w:eastAsia="宋体" w:hAnsi="宋体" w:cs="宋体"/>
          <w:color w:val="000008"/>
          <w:spacing w:val="24"/>
          <w:w w:val="105"/>
          <w:sz w:val="24"/>
          <w:szCs w:val="24"/>
          <w:u w:val="single"/>
          <w:lang w:eastAsia="zh-CN"/>
        </w:rPr>
        <w:t>/</w:t>
      </w:r>
      <w:r>
        <w:rPr>
          <w:rFonts w:ascii="宋体" w:eastAsia="宋体" w:hAnsi="宋体" w:cs="宋体"/>
          <w:color w:val="000008"/>
          <w:sz w:val="24"/>
          <w:szCs w:val="24"/>
          <w:u w:val="single"/>
          <w:lang w:eastAsia="zh-CN"/>
        </w:rPr>
        <w:t xml:space="preserve">                </w:t>
      </w:r>
    </w:p>
    <w:p w:rsidR="00707942" w:rsidRDefault="00965798">
      <w:pPr>
        <w:spacing w:before="72" w:line="245" w:lineRule="auto"/>
        <w:ind w:left="207" w:right="206" w:firstLine="521"/>
        <w:rPr>
          <w:rFonts w:ascii="宋体" w:eastAsia="宋体" w:hAnsi="宋体" w:cs="宋体"/>
          <w:sz w:val="24"/>
          <w:szCs w:val="24"/>
          <w:lang w:eastAsia="zh-CN"/>
        </w:rPr>
      </w:pPr>
      <w:r>
        <w:rPr>
          <w:rFonts w:ascii="宋体" w:eastAsia="宋体" w:hAnsi="宋体" w:cs="宋体"/>
          <w:color w:val="000008"/>
          <w:spacing w:val="-1"/>
          <w:sz w:val="24"/>
          <w:szCs w:val="24"/>
          <w:lang w:eastAsia="zh-CN"/>
        </w:rPr>
        <w:t>（三）经年度审计物业服务资金结余或不足的处理方式： 1.结余部分按下列第</w:t>
      </w:r>
      <w:r>
        <w:rPr>
          <w:rFonts w:ascii="宋体" w:eastAsia="宋体" w:hAnsi="宋体" w:cs="宋体"/>
          <w:color w:val="000008"/>
          <w:sz w:val="24"/>
          <w:szCs w:val="24"/>
          <w:lang w:eastAsia="zh-CN"/>
        </w:rPr>
        <w:t xml:space="preserve"> </w:t>
      </w:r>
      <w:r>
        <w:rPr>
          <w:rFonts w:ascii="宋体" w:eastAsia="宋体" w:hAnsi="宋体" w:cs="宋体"/>
          <w:color w:val="000008"/>
          <w:spacing w:val="-6"/>
          <w:sz w:val="24"/>
          <w:szCs w:val="24"/>
          <w:u w:val="single"/>
          <w:lang w:eastAsia="zh-CN"/>
        </w:rPr>
        <w:t>1、2</w:t>
      </w:r>
      <w:r>
        <w:rPr>
          <w:rFonts w:ascii="宋体" w:eastAsia="宋体" w:hAnsi="宋体" w:cs="宋体"/>
          <w:color w:val="000008"/>
          <w:spacing w:val="62"/>
          <w:sz w:val="24"/>
          <w:szCs w:val="24"/>
          <w:u w:val="single"/>
          <w:lang w:eastAsia="zh-CN"/>
        </w:rPr>
        <w:t xml:space="preserve"> </w:t>
      </w:r>
      <w:r>
        <w:rPr>
          <w:rFonts w:ascii="宋体" w:eastAsia="宋体" w:hAnsi="宋体" w:cs="宋体"/>
          <w:color w:val="000008"/>
          <w:spacing w:val="-6"/>
          <w:sz w:val="24"/>
          <w:szCs w:val="24"/>
          <w:lang w:eastAsia="zh-CN"/>
        </w:rPr>
        <w:t>种方式处理：</w:t>
      </w:r>
    </w:p>
    <w:p w:rsidR="00707942" w:rsidRDefault="00965798">
      <w:pPr>
        <w:spacing w:before="78" w:line="365" w:lineRule="exact"/>
        <w:ind w:left="728"/>
        <w:rPr>
          <w:rFonts w:ascii="宋体" w:eastAsia="宋体" w:hAnsi="宋体" w:cs="宋体"/>
          <w:sz w:val="24"/>
          <w:szCs w:val="24"/>
          <w:lang w:eastAsia="zh-CN"/>
        </w:rPr>
      </w:pPr>
      <w:r>
        <w:rPr>
          <w:rFonts w:ascii="宋体" w:eastAsia="宋体" w:hAnsi="宋体" w:cs="宋体"/>
          <w:color w:val="000008"/>
          <w:spacing w:val="-3"/>
          <w:position w:val="9"/>
          <w:sz w:val="24"/>
          <w:szCs w:val="24"/>
          <w:lang w:eastAsia="zh-CN"/>
        </w:rPr>
        <w:t>（1）转入下年度继续使用；</w:t>
      </w:r>
    </w:p>
    <w:p w:rsidR="00707942" w:rsidRDefault="00965798">
      <w:pPr>
        <w:spacing w:line="220" w:lineRule="auto"/>
        <w:ind w:left="728"/>
        <w:rPr>
          <w:rFonts w:ascii="宋体" w:eastAsia="宋体" w:hAnsi="宋体" w:cs="宋体"/>
          <w:sz w:val="24"/>
          <w:szCs w:val="24"/>
          <w:lang w:eastAsia="zh-CN"/>
        </w:rPr>
      </w:pPr>
      <w:r>
        <w:rPr>
          <w:rFonts w:ascii="宋体" w:eastAsia="宋体" w:hAnsi="宋体" w:cs="宋体"/>
          <w:color w:val="000008"/>
          <w:spacing w:val="-4"/>
          <w:sz w:val="24"/>
          <w:szCs w:val="24"/>
          <w:lang w:eastAsia="zh-CN"/>
        </w:rPr>
        <w:t>（2）退回相关业主；</w:t>
      </w:r>
    </w:p>
    <w:p w:rsidR="00707942" w:rsidRDefault="00965798">
      <w:pPr>
        <w:spacing w:before="78" w:line="244" w:lineRule="auto"/>
        <w:ind w:left="190" w:right="55" w:firstLine="503"/>
        <w:rPr>
          <w:rFonts w:ascii="宋体" w:eastAsia="宋体" w:hAnsi="宋体" w:cs="宋体"/>
          <w:sz w:val="24"/>
          <w:szCs w:val="24"/>
          <w:lang w:eastAsia="zh-CN"/>
        </w:rPr>
      </w:pPr>
      <w:r>
        <w:rPr>
          <w:rFonts w:ascii="宋体" w:eastAsia="宋体" w:hAnsi="宋体" w:cs="宋体"/>
          <w:color w:val="000008"/>
          <w:spacing w:val="-12"/>
          <w:sz w:val="24"/>
          <w:szCs w:val="24"/>
          <w:lang w:eastAsia="zh-CN"/>
        </w:rPr>
        <w:t>（3）物业服务企业每年向全体业主或业委会报告经审计的上一年度的物业 服务收支</w:t>
      </w:r>
      <w:r>
        <w:rPr>
          <w:rFonts w:ascii="宋体" w:eastAsia="宋体" w:hAnsi="宋体" w:cs="宋体"/>
          <w:color w:val="000008"/>
          <w:spacing w:val="5"/>
          <w:sz w:val="24"/>
          <w:szCs w:val="24"/>
          <w:lang w:eastAsia="zh-CN"/>
        </w:rPr>
        <w:t xml:space="preserve"> </w:t>
      </w:r>
      <w:r>
        <w:rPr>
          <w:rFonts w:ascii="宋体" w:eastAsia="宋体" w:hAnsi="宋体" w:cs="宋体"/>
          <w:color w:val="000008"/>
          <w:spacing w:val="-1"/>
          <w:sz w:val="24"/>
          <w:szCs w:val="24"/>
          <w:lang w:eastAsia="zh-CN"/>
        </w:rPr>
        <w:t>情况，提出本年度物业服务项目收支预算。</w:t>
      </w:r>
    </w:p>
    <w:p w:rsidR="00707942" w:rsidRDefault="00965798">
      <w:pPr>
        <w:spacing w:before="145" w:line="188" w:lineRule="auto"/>
        <w:ind w:left="718"/>
        <w:rPr>
          <w:rFonts w:ascii="宋体" w:eastAsia="宋体" w:hAnsi="宋体" w:cs="宋体"/>
          <w:sz w:val="24"/>
          <w:szCs w:val="24"/>
          <w:lang w:eastAsia="zh-CN"/>
        </w:rPr>
      </w:pPr>
      <w:r>
        <w:rPr>
          <w:rFonts w:ascii="Microsoft JhengHei" w:eastAsia="Microsoft JhengHei" w:hAnsi="Microsoft JhengHei" w:cs="Microsoft JhengHei"/>
          <w:color w:val="000008"/>
          <w:spacing w:val="-4"/>
          <w:sz w:val="24"/>
          <w:szCs w:val="24"/>
          <w:lang w:eastAsia="zh-CN"/>
        </w:rPr>
        <w:t>2</w:t>
      </w:r>
      <w:r>
        <w:rPr>
          <w:rFonts w:ascii="Microsoft JhengHei" w:eastAsia="Microsoft JhengHei" w:hAnsi="Microsoft JhengHei" w:cs="Microsoft JhengHei"/>
          <w:color w:val="000008"/>
          <w:spacing w:val="33"/>
          <w:sz w:val="24"/>
          <w:szCs w:val="24"/>
          <w:lang w:eastAsia="zh-CN"/>
        </w:rPr>
        <w:t xml:space="preserve"> </w:t>
      </w:r>
      <w:r>
        <w:rPr>
          <w:rFonts w:ascii="宋体" w:eastAsia="宋体" w:hAnsi="宋体" w:cs="宋体"/>
          <w:color w:val="000008"/>
          <w:spacing w:val="-4"/>
          <w:sz w:val="24"/>
          <w:szCs w:val="24"/>
          <w:lang w:eastAsia="zh-CN"/>
        </w:rPr>
        <w:t xml:space="preserve">.不足部分按下列第  </w:t>
      </w:r>
      <w:r>
        <w:rPr>
          <w:rFonts w:ascii="宋体" w:eastAsia="宋体" w:hAnsi="宋体" w:cs="宋体"/>
          <w:color w:val="000008"/>
          <w:spacing w:val="-93"/>
          <w:sz w:val="24"/>
          <w:szCs w:val="24"/>
          <w:u w:val="single"/>
          <w:lang w:eastAsia="zh-CN"/>
        </w:rPr>
        <w:t xml:space="preserve"> </w:t>
      </w:r>
      <w:r>
        <w:rPr>
          <w:rFonts w:ascii="宋体" w:eastAsia="宋体" w:hAnsi="宋体" w:cs="宋体"/>
          <w:color w:val="000008"/>
          <w:spacing w:val="-4"/>
          <w:sz w:val="24"/>
          <w:szCs w:val="24"/>
          <w:u w:val="single"/>
          <w:lang w:eastAsia="zh-CN"/>
        </w:rPr>
        <w:t>1</w:t>
      </w:r>
      <w:r>
        <w:rPr>
          <w:rFonts w:ascii="宋体" w:eastAsia="宋体" w:hAnsi="宋体" w:cs="宋体"/>
          <w:color w:val="000008"/>
          <w:spacing w:val="4"/>
          <w:sz w:val="24"/>
          <w:szCs w:val="24"/>
          <w:u w:val="single"/>
          <w:lang w:eastAsia="zh-CN"/>
        </w:rPr>
        <w:t xml:space="preserve">  </w:t>
      </w:r>
      <w:r>
        <w:rPr>
          <w:rFonts w:ascii="宋体" w:eastAsia="宋体" w:hAnsi="宋体" w:cs="宋体"/>
          <w:color w:val="000008"/>
          <w:spacing w:val="-109"/>
          <w:sz w:val="24"/>
          <w:szCs w:val="24"/>
          <w:lang w:eastAsia="zh-CN"/>
        </w:rPr>
        <w:t xml:space="preserve"> </w:t>
      </w:r>
      <w:r>
        <w:rPr>
          <w:rFonts w:ascii="宋体" w:eastAsia="宋体" w:hAnsi="宋体" w:cs="宋体"/>
          <w:color w:val="000008"/>
          <w:spacing w:val="-4"/>
          <w:sz w:val="24"/>
          <w:szCs w:val="24"/>
          <w:lang w:eastAsia="zh-CN"/>
        </w:rPr>
        <w:t>种方式处理：</w:t>
      </w:r>
    </w:p>
    <w:p w:rsidR="00707942" w:rsidRDefault="00965798">
      <w:pPr>
        <w:spacing w:before="40" w:line="218" w:lineRule="auto"/>
        <w:ind w:left="728"/>
        <w:rPr>
          <w:rFonts w:ascii="宋体" w:eastAsia="宋体" w:hAnsi="宋体" w:cs="宋体"/>
          <w:sz w:val="24"/>
          <w:szCs w:val="24"/>
          <w:lang w:eastAsia="zh-CN"/>
        </w:rPr>
      </w:pPr>
      <w:r>
        <w:rPr>
          <w:rFonts w:ascii="宋体" w:eastAsia="宋体" w:hAnsi="宋体" w:cs="宋体"/>
          <w:color w:val="000008"/>
          <w:spacing w:val="-1"/>
          <w:sz w:val="24"/>
          <w:szCs w:val="24"/>
          <w:lang w:eastAsia="zh-CN"/>
        </w:rPr>
        <w:t>（1）根据审计报告在全体公共收益转入业主大会账户之后，再进行相应补</w:t>
      </w:r>
      <w:r>
        <w:rPr>
          <w:rFonts w:ascii="宋体" w:eastAsia="宋体" w:hAnsi="宋体" w:cs="宋体"/>
          <w:color w:val="000008"/>
          <w:spacing w:val="-2"/>
          <w:sz w:val="24"/>
          <w:szCs w:val="24"/>
          <w:lang w:eastAsia="zh-CN"/>
        </w:rPr>
        <w:t>足；</w:t>
      </w:r>
    </w:p>
    <w:p w:rsidR="00707942" w:rsidRDefault="00965798">
      <w:pPr>
        <w:spacing w:before="81" w:line="244" w:lineRule="auto"/>
        <w:ind w:left="210" w:right="55" w:firstLine="484"/>
        <w:rPr>
          <w:rFonts w:ascii="宋体" w:eastAsia="宋体" w:hAnsi="宋体" w:cs="宋体"/>
          <w:sz w:val="24"/>
          <w:szCs w:val="24"/>
          <w:lang w:eastAsia="zh-CN"/>
        </w:rPr>
      </w:pPr>
      <w:r>
        <w:rPr>
          <w:rFonts w:ascii="宋体" w:eastAsia="宋体" w:hAnsi="宋体" w:cs="宋体"/>
          <w:color w:val="000008"/>
          <w:spacing w:val="-12"/>
          <w:sz w:val="24"/>
          <w:szCs w:val="24"/>
          <w:lang w:eastAsia="zh-CN"/>
        </w:rPr>
        <w:t>（2）乙方应当每年向甲方、业主报告经审计的上一年度物业服务项目收支 情况，提</w:t>
      </w:r>
      <w:r>
        <w:rPr>
          <w:rFonts w:ascii="宋体" w:eastAsia="宋体" w:hAnsi="宋体" w:cs="宋体"/>
          <w:color w:val="000008"/>
          <w:spacing w:val="5"/>
          <w:sz w:val="24"/>
          <w:szCs w:val="24"/>
          <w:lang w:eastAsia="zh-CN"/>
        </w:rPr>
        <w:t xml:space="preserve"> </w:t>
      </w:r>
      <w:r>
        <w:rPr>
          <w:rFonts w:ascii="宋体" w:eastAsia="宋体" w:hAnsi="宋体" w:cs="宋体"/>
          <w:color w:val="000008"/>
          <w:spacing w:val="-2"/>
          <w:sz w:val="24"/>
          <w:szCs w:val="24"/>
          <w:lang w:eastAsia="zh-CN"/>
        </w:rPr>
        <w:t>出本年度物业服务项目收支预算，并在本项目内公告。</w:t>
      </w:r>
    </w:p>
    <w:p w:rsidR="00707942" w:rsidRDefault="00965798">
      <w:pPr>
        <w:spacing w:before="80" w:line="254" w:lineRule="auto"/>
        <w:ind w:left="199" w:firstLine="545"/>
        <w:rPr>
          <w:rFonts w:ascii="宋体" w:eastAsia="宋体" w:hAnsi="宋体" w:cs="宋体"/>
          <w:sz w:val="24"/>
          <w:szCs w:val="24"/>
          <w:lang w:eastAsia="zh-CN"/>
        </w:rPr>
      </w:pPr>
      <w:r>
        <w:rPr>
          <w:rFonts w:ascii="宋体" w:eastAsia="宋体" w:hAnsi="宋体" w:cs="宋体"/>
          <w:color w:val="000008"/>
          <w:spacing w:val="4"/>
          <w:sz w:val="24"/>
          <w:szCs w:val="24"/>
          <w:lang w:eastAsia="zh-CN"/>
        </w:rPr>
        <w:t>（四）因不可预计的突发原因导致物业服务无法正常开展，需要实施物业 服务</w:t>
      </w:r>
      <w:r>
        <w:rPr>
          <w:rFonts w:ascii="宋体" w:eastAsia="宋体" w:hAnsi="宋体" w:cs="宋体"/>
          <w:color w:val="000008"/>
          <w:spacing w:val="8"/>
          <w:sz w:val="24"/>
          <w:szCs w:val="24"/>
          <w:lang w:eastAsia="zh-CN"/>
        </w:rPr>
        <w:t xml:space="preserve"> </w:t>
      </w:r>
      <w:r>
        <w:rPr>
          <w:rFonts w:ascii="宋体" w:eastAsia="宋体" w:hAnsi="宋体" w:cs="宋体"/>
          <w:color w:val="000008"/>
          <w:spacing w:val="6"/>
          <w:sz w:val="24"/>
          <w:szCs w:val="24"/>
          <w:lang w:eastAsia="zh-CN"/>
        </w:rPr>
        <w:t>资金年度预算外项目的，乙方应书面报告甲方或业主委员会，经甲方或业 主</w:t>
      </w:r>
      <w:r>
        <w:rPr>
          <w:rFonts w:ascii="宋体" w:eastAsia="宋体" w:hAnsi="宋体" w:cs="宋体"/>
          <w:color w:val="000008"/>
          <w:spacing w:val="5"/>
          <w:sz w:val="24"/>
          <w:szCs w:val="24"/>
          <w:lang w:eastAsia="zh-CN"/>
        </w:rPr>
        <w:t>委员会</w:t>
      </w:r>
      <w:r>
        <w:rPr>
          <w:rFonts w:ascii="宋体" w:eastAsia="宋体" w:hAnsi="宋体" w:cs="宋体"/>
          <w:color w:val="000008"/>
          <w:sz w:val="24"/>
          <w:szCs w:val="24"/>
          <w:lang w:eastAsia="zh-CN"/>
        </w:rPr>
        <w:t xml:space="preserve"> </w:t>
      </w:r>
      <w:r>
        <w:rPr>
          <w:rFonts w:ascii="宋体" w:eastAsia="宋体" w:hAnsi="宋体" w:cs="宋体"/>
          <w:color w:val="000008"/>
          <w:spacing w:val="-4"/>
          <w:sz w:val="24"/>
          <w:szCs w:val="24"/>
          <w:lang w:eastAsia="zh-CN"/>
        </w:rPr>
        <w:t>同意后实施。</w:t>
      </w:r>
    </w:p>
    <w:p w:rsidR="00707942" w:rsidRDefault="00965798">
      <w:pPr>
        <w:spacing w:before="302" w:line="248" w:lineRule="auto"/>
        <w:ind w:left="413" w:right="86" w:firstLine="444"/>
        <w:rPr>
          <w:rFonts w:ascii="宋体" w:eastAsia="宋体" w:hAnsi="宋体" w:cs="宋体"/>
          <w:sz w:val="24"/>
          <w:szCs w:val="24"/>
          <w:lang w:eastAsia="zh-CN"/>
        </w:rPr>
      </w:pPr>
      <w:r>
        <w:rPr>
          <w:rFonts w:ascii="宋体" w:eastAsia="宋体" w:hAnsi="宋体" w:cs="宋体"/>
          <w:color w:val="000008"/>
          <w:spacing w:val="16"/>
          <w:sz w:val="24"/>
          <w:szCs w:val="24"/>
          <w:lang w:eastAsia="zh-CN"/>
        </w:rPr>
        <w:t>第七条</w:t>
      </w:r>
      <w:r>
        <w:rPr>
          <w:rFonts w:ascii="宋体" w:eastAsia="宋体" w:hAnsi="宋体" w:cs="宋体"/>
          <w:color w:val="000008"/>
          <w:spacing w:val="54"/>
          <w:sz w:val="24"/>
          <w:szCs w:val="24"/>
          <w:lang w:eastAsia="zh-CN"/>
        </w:rPr>
        <w:t xml:space="preserve"> </w:t>
      </w:r>
      <w:r>
        <w:rPr>
          <w:rFonts w:ascii="宋体" w:eastAsia="宋体" w:hAnsi="宋体" w:cs="宋体"/>
          <w:color w:val="000008"/>
          <w:spacing w:val="16"/>
          <w:sz w:val="24"/>
          <w:szCs w:val="24"/>
          <w:lang w:eastAsia="zh-CN"/>
        </w:rPr>
        <w:t xml:space="preserve">甲方向乙方提供位于 </w:t>
      </w:r>
      <w:r>
        <w:rPr>
          <w:rFonts w:ascii="宋体" w:eastAsia="宋体" w:hAnsi="宋体" w:cs="宋体"/>
          <w:color w:val="000008"/>
          <w:spacing w:val="16"/>
          <w:sz w:val="24"/>
          <w:szCs w:val="24"/>
          <w:u w:val="single"/>
          <w:lang w:eastAsia="zh-CN"/>
        </w:rPr>
        <w:t xml:space="preserve">大田 </w:t>
      </w:r>
      <w:r>
        <w:rPr>
          <w:rFonts w:ascii="宋体" w:eastAsia="宋体" w:hAnsi="宋体" w:cs="宋体"/>
          <w:color w:val="000008"/>
          <w:spacing w:val="16"/>
          <w:sz w:val="24"/>
          <w:szCs w:val="24"/>
          <w:lang w:eastAsia="zh-CN"/>
        </w:rPr>
        <w:t>路</w:t>
      </w:r>
      <w:r>
        <w:rPr>
          <w:rFonts w:ascii="宋体" w:eastAsia="宋体" w:hAnsi="宋体" w:cs="宋体"/>
          <w:color w:val="000008"/>
          <w:spacing w:val="42"/>
          <w:sz w:val="24"/>
          <w:szCs w:val="24"/>
          <w:lang w:eastAsia="zh-CN"/>
        </w:rPr>
        <w:t xml:space="preserve"> </w:t>
      </w:r>
      <w:r>
        <w:rPr>
          <w:rFonts w:ascii="宋体" w:eastAsia="宋体" w:hAnsi="宋体" w:cs="宋体"/>
          <w:color w:val="000008"/>
          <w:spacing w:val="16"/>
          <w:sz w:val="24"/>
          <w:szCs w:val="24"/>
          <w:u w:val="single"/>
          <w:lang w:eastAsia="zh-CN"/>
        </w:rPr>
        <w:t xml:space="preserve">129 </w:t>
      </w:r>
      <w:r>
        <w:rPr>
          <w:rFonts w:ascii="宋体" w:eastAsia="宋体" w:hAnsi="宋体" w:cs="宋体"/>
          <w:color w:val="000008"/>
          <w:spacing w:val="16"/>
          <w:sz w:val="24"/>
          <w:szCs w:val="24"/>
          <w:lang w:eastAsia="zh-CN"/>
        </w:rPr>
        <w:t>号</w:t>
      </w:r>
      <w:r>
        <w:rPr>
          <w:rFonts w:ascii="宋体" w:eastAsia="宋体" w:hAnsi="宋体" w:cs="宋体"/>
          <w:color w:val="000008"/>
          <w:spacing w:val="15"/>
          <w:sz w:val="24"/>
          <w:szCs w:val="24"/>
          <w:lang w:eastAsia="zh-CN"/>
        </w:rPr>
        <w:t xml:space="preserve">  </w:t>
      </w:r>
      <w:r>
        <w:rPr>
          <w:rFonts w:ascii="宋体" w:eastAsia="宋体" w:hAnsi="宋体" w:cs="宋体"/>
          <w:color w:val="000008"/>
          <w:spacing w:val="-109"/>
          <w:sz w:val="24"/>
          <w:szCs w:val="24"/>
          <w:u w:val="single"/>
          <w:lang w:eastAsia="zh-CN"/>
        </w:rPr>
        <w:t xml:space="preserve"> </w:t>
      </w:r>
      <w:r>
        <w:rPr>
          <w:rFonts w:ascii="宋体" w:eastAsia="宋体" w:hAnsi="宋体" w:cs="宋体"/>
          <w:color w:val="000008"/>
          <w:spacing w:val="15"/>
          <w:sz w:val="24"/>
          <w:szCs w:val="24"/>
          <w:u w:val="single"/>
          <w:lang w:eastAsia="zh-CN"/>
        </w:rPr>
        <w:t>/</w:t>
      </w:r>
      <w:r>
        <w:rPr>
          <w:rFonts w:ascii="宋体" w:eastAsia="宋体" w:hAnsi="宋体" w:cs="宋体"/>
          <w:color w:val="000008"/>
          <w:spacing w:val="88"/>
          <w:sz w:val="24"/>
          <w:szCs w:val="24"/>
          <w:u w:val="single"/>
          <w:lang w:eastAsia="zh-CN"/>
        </w:rPr>
        <w:t xml:space="preserve"> </w:t>
      </w:r>
      <w:r>
        <w:rPr>
          <w:rFonts w:ascii="宋体" w:eastAsia="宋体" w:hAnsi="宋体" w:cs="宋体"/>
          <w:color w:val="000008"/>
          <w:spacing w:val="-105"/>
          <w:sz w:val="24"/>
          <w:szCs w:val="24"/>
          <w:lang w:eastAsia="zh-CN"/>
        </w:rPr>
        <w:t xml:space="preserve"> </w:t>
      </w:r>
      <w:r>
        <w:rPr>
          <w:rFonts w:ascii="宋体" w:eastAsia="宋体" w:hAnsi="宋体" w:cs="宋体"/>
          <w:color w:val="000008"/>
          <w:spacing w:val="15"/>
          <w:sz w:val="24"/>
          <w:szCs w:val="24"/>
          <w:lang w:eastAsia="zh-CN"/>
        </w:rPr>
        <w:t>室</w:t>
      </w:r>
      <w:r>
        <w:rPr>
          <w:rFonts w:ascii="宋体" w:eastAsia="宋体" w:hAnsi="宋体" w:cs="宋体"/>
          <w:color w:val="000008"/>
          <w:spacing w:val="13"/>
          <w:sz w:val="24"/>
          <w:szCs w:val="24"/>
          <w:lang w:eastAsia="zh-CN"/>
        </w:rPr>
        <w:t xml:space="preserve">  </w:t>
      </w:r>
      <w:r>
        <w:rPr>
          <w:rFonts w:ascii="宋体" w:eastAsia="宋体" w:hAnsi="宋体" w:cs="宋体"/>
          <w:color w:val="000008"/>
          <w:spacing w:val="-109"/>
          <w:sz w:val="24"/>
          <w:szCs w:val="24"/>
          <w:u w:val="single"/>
          <w:lang w:eastAsia="zh-CN"/>
        </w:rPr>
        <w:t xml:space="preserve"> </w:t>
      </w:r>
      <w:r>
        <w:rPr>
          <w:rFonts w:ascii="宋体" w:eastAsia="宋体" w:hAnsi="宋体" w:cs="宋体"/>
          <w:color w:val="000008"/>
          <w:spacing w:val="15"/>
          <w:sz w:val="24"/>
          <w:szCs w:val="24"/>
          <w:u w:val="single"/>
          <w:lang w:eastAsia="zh-CN"/>
        </w:rPr>
        <w:t>/</w:t>
      </w:r>
      <w:r>
        <w:rPr>
          <w:rFonts w:ascii="宋体" w:eastAsia="宋体" w:hAnsi="宋体" w:cs="宋体"/>
          <w:color w:val="000008"/>
          <w:spacing w:val="31"/>
          <w:sz w:val="24"/>
          <w:szCs w:val="24"/>
          <w:u w:val="single"/>
          <w:lang w:eastAsia="zh-CN"/>
        </w:rPr>
        <w:t xml:space="preserve"> </w:t>
      </w:r>
      <w:r>
        <w:rPr>
          <w:rFonts w:ascii="宋体" w:eastAsia="宋体" w:hAnsi="宋体" w:cs="宋体"/>
          <w:color w:val="000008"/>
          <w:spacing w:val="15"/>
          <w:sz w:val="24"/>
          <w:szCs w:val="24"/>
          <w:lang w:eastAsia="zh-CN"/>
        </w:rPr>
        <w:t>平方米建筑面</w:t>
      </w:r>
      <w:r>
        <w:rPr>
          <w:rFonts w:ascii="宋体" w:eastAsia="宋体" w:hAnsi="宋体" w:cs="宋体"/>
          <w:color w:val="000008"/>
          <w:sz w:val="24"/>
          <w:szCs w:val="24"/>
          <w:lang w:eastAsia="zh-CN"/>
        </w:rPr>
        <w:t xml:space="preserve"> </w:t>
      </w:r>
      <w:r>
        <w:rPr>
          <w:rFonts w:ascii="宋体" w:eastAsia="宋体" w:hAnsi="宋体" w:cs="宋体"/>
          <w:color w:val="000008"/>
          <w:spacing w:val="4"/>
          <w:sz w:val="24"/>
          <w:szCs w:val="24"/>
          <w:lang w:eastAsia="zh-CN"/>
        </w:rPr>
        <w:t>积作为物业服务办公用房。合同履行期间，乙方无偿使用物业服务办公用房，但</w:t>
      </w:r>
    </w:p>
    <w:p w:rsidR="00707942" w:rsidRDefault="00965798">
      <w:pPr>
        <w:spacing w:before="80" w:line="219" w:lineRule="auto"/>
        <w:ind w:left="721"/>
        <w:rPr>
          <w:rFonts w:ascii="宋体" w:eastAsia="宋体" w:hAnsi="宋体" w:cs="宋体"/>
          <w:sz w:val="24"/>
          <w:szCs w:val="24"/>
          <w:lang w:eastAsia="zh-CN"/>
        </w:rPr>
      </w:pPr>
      <w:r>
        <w:rPr>
          <w:rFonts w:ascii="宋体" w:eastAsia="宋体" w:hAnsi="宋体" w:cs="宋体"/>
          <w:color w:val="000008"/>
          <w:spacing w:val="-2"/>
          <w:sz w:val="24"/>
          <w:szCs w:val="24"/>
          <w:lang w:eastAsia="zh-CN"/>
        </w:rPr>
        <w:t>不得改变其用途。</w:t>
      </w:r>
    </w:p>
    <w:p w:rsidR="00707942" w:rsidRDefault="00965798">
      <w:pPr>
        <w:spacing w:before="258" w:line="243" w:lineRule="auto"/>
        <w:ind w:left="188" w:right="160" w:firstLine="533"/>
        <w:rPr>
          <w:rFonts w:ascii="宋体" w:eastAsia="宋体" w:hAnsi="宋体" w:cs="宋体"/>
          <w:sz w:val="24"/>
          <w:szCs w:val="24"/>
          <w:lang w:eastAsia="zh-CN"/>
        </w:rPr>
      </w:pPr>
      <w:r>
        <w:rPr>
          <w:rFonts w:ascii="宋体" w:eastAsia="宋体" w:hAnsi="宋体" w:cs="宋体"/>
          <w:color w:val="000008"/>
          <w:spacing w:val="-2"/>
          <w:sz w:val="24"/>
          <w:szCs w:val="24"/>
          <w:lang w:eastAsia="zh-CN"/>
        </w:rPr>
        <w:t>第八条</w:t>
      </w:r>
      <w:r>
        <w:rPr>
          <w:rFonts w:ascii="宋体" w:eastAsia="宋体" w:hAnsi="宋体" w:cs="宋体"/>
          <w:color w:val="000008"/>
          <w:spacing w:val="58"/>
          <w:sz w:val="24"/>
          <w:szCs w:val="24"/>
          <w:lang w:eastAsia="zh-CN"/>
        </w:rPr>
        <w:t xml:space="preserve"> </w:t>
      </w:r>
      <w:r>
        <w:rPr>
          <w:rFonts w:ascii="宋体" w:eastAsia="宋体" w:hAnsi="宋体" w:cs="宋体"/>
          <w:color w:val="000008"/>
          <w:spacing w:val="-2"/>
          <w:sz w:val="24"/>
          <w:szCs w:val="24"/>
          <w:lang w:eastAsia="zh-CN"/>
        </w:rPr>
        <w:t>本合同签订之日起</w:t>
      </w:r>
      <w:r>
        <w:rPr>
          <w:rFonts w:ascii="宋体" w:eastAsia="宋体" w:hAnsi="宋体" w:cs="宋体"/>
          <w:color w:val="000008"/>
          <w:spacing w:val="65"/>
          <w:sz w:val="24"/>
          <w:szCs w:val="24"/>
          <w:lang w:eastAsia="zh-CN"/>
        </w:rPr>
        <w:t xml:space="preserve"> </w:t>
      </w:r>
      <w:r>
        <w:rPr>
          <w:rFonts w:ascii="宋体" w:eastAsia="宋体" w:hAnsi="宋体" w:cs="宋体"/>
          <w:color w:val="000008"/>
          <w:spacing w:val="-2"/>
          <w:sz w:val="24"/>
          <w:szCs w:val="24"/>
          <w:u w:val="single"/>
          <w:lang w:eastAsia="zh-CN"/>
        </w:rPr>
        <w:t>30</w:t>
      </w:r>
      <w:r>
        <w:rPr>
          <w:rFonts w:ascii="宋体" w:eastAsia="宋体" w:hAnsi="宋体" w:cs="宋体"/>
          <w:color w:val="000008"/>
          <w:spacing w:val="87"/>
          <w:sz w:val="24"/>
          <w:szCs w:val="24"/>
          <w:u w:val="single"/>
          <w:lang w:eastAsia="zh-CN"/>
        </w:rPr>
        <w:t xml:space="preserve"> </w:t>
      </w:r>
      <w:r>
        <w:rPr>
          <w:rFonts w:ascii="宋体" w:eastAsia="宋体" w:hAnsi="宋体" w:cs="宋体"/>
          <w:color w:val="000008"/>
          <w:spacing w:val="-2"/>
          <w:sz w:val="24"/>
          <w:szCs w:val="24"/>
          <w:lang w:eastAsia="zh-CN"/>
        </w:rPr>
        <w:t>日内，甲方或其指定原物业服务企</w:t>
      </w:r>
      <w:r>
        <w:rPr>
          <w:rFonts w:ascii="宋体" w:eastAsia="宋体" w:hAnsi="宋体" w:cs="宋体"/>
          <w:color w:val="000008"/>
          <w:spacing w:val="-3"/>
          <w:sz w:val="24"/>
          <w:szCs w:val="24"/>
          <w:lang w:eastAsia="zh-CN"/>
        </w:rPr>
        <w:t>业将承接 查</w:t>
      </w:r>
      <w:r>
        <w:rPr>
          <w:rFonts w:ascii="宋体" w:eastAsia="宋体" w:hAnsi="宋体" w:cs="宋体"/>
          <w:color w:val="000008"/>
          <w:sz w:val="24"/>
          <w:szCs w:val="24"/>
          <w:lang w:eastAsia="zh-CN"/>
        </w:rPr>
        <w:t xml:space="preserve"> </w:t>
      </w:r>
      <w:r>
        <w:rPr>
          <w:rFonts w:ascii="宋体" w:eastAsia="宋体" w:hAnsi="宋体" w:cs="宋体"/>
          <w:color w:val="000008"/>
          <w:spacing w:val="-1"/>
          <w:sz w:val="24"/>
          <w:szCs w:val="24"/>
          <w:lang w:eastAsia="zh-CN"/>
        </w:rPr>
        <w:t>验中的相关资料、财物等移交给乙方</w:t>
      </w:r>
      <w:r w:rsidRPr="006D657B">
        <w:rPr>
          <w:rFonts w:ascii="宋体" w:eastAsia="宋体" w:hAnsi="宋体" w:cs="宋体"/>
          <w:color w:val="FF0000"/>
          <w:spacing w:val="-1"/>
          <w:sz w:val="24"/>
          <w:szCs w:val="24"/>
          <w:lang w:eastAsia="zh-CN"/>
        </w:rPr>
        <w:t>。</w:t>
      </w:r>
    </w:p>
    <w:p w:rsidR="00707942" w:rsidRDefault="00965798">
      <w:pPr>
        <w:spacing w:before="258" w:line="249" w:lineRule="auto"/>
        <w:ind w:left="728" w:right="1154" w:hanging="11"/>
        <w:rPr>
          <w:rFonts w:ascii="宋体" w:eastAsia="宋体" w:hAnsi="宋体" w:cs="宋体"/>
          <w:sz w:val="24"/>
          <w:szCs w:val="24"/>
          <w:lang w:eastAsia="zh-CN"/>
        </w:rPr>
      </w:pPr>
      <w:r>
        <w:rPr>
          <w:rFonts w:ascii="宋体" w:eastAsia="宋体" w:hAnsi="宋体" w:cs="宋体"/>
          <w:color w:val="000008"/>
          <w:spacing w:val="-4"/>
          <w:sz w:val="24"/>
          <w:szCs w:val="24"/>
          <w:lang w:eastAsia="zh-CN"/>
        </w:rPr>
        <w:t>第九条</w:t>
      </w:r>
      <w:r>
        <w:rPr>
          <w:rFonts w:ascii="宋体" w:eastAsia="宋体" w:hAnsi="宋体" w:cs="宋体"/>
          <w:color w:val="000008"/>
          <w:spacing w:val="107"/>
          <w:sz w:val="24"/>
          <w:szCs w:val="24"/>
          <w:lang w:eastAsia="zh-CN"/>
        </w:rPr>
        <w:t xml:space="preserve"> </w:t>
      </w:r>
      <w:r>
        <w:rPr>
          <w:rFonts w:ascii="宋体" w:eastAsia="宋体" w:hAnsi="宋体" w:cs="宋体"/>
          <w:color w:val="000008"/>
          <w:spacing w:val="-4"/>
          <w:sz w:val="24"/>
          <w:szCs w:val="24"/>
          <w:lang w:eastAsia="zh-CN"/>
        </w:rPr>
        <w:t>乙方提供的下列服务事项应符合约定的物业服务内容和标准：</w:t>
      </w:r>
      <w:r>
        <w:rPr>
          <w:rFonts w:ascii="宋体" w:eastAsia="宋体" w:hAnsi="宋体" w:cs="宋体"/>
          <w:color w:val="000008"/>
          <w:sz w:val="24"/>
          <w:szCs w:val="24"/>
          <w:lang w:eastAsia="zh-CN"/>
        </w:rPr>
        <w:t xml:space="preserve"> </w:t>
      </w:r>
      <w:r>
        <w:rPr>
          <w:rFonts w:ascii="宋体" w:eastAsia="宋体" w:hAnsi="宋体" w:cs="宋体"/>
          <w:color w:val="000008"/>
          <w:spacing w:val="-1"/>
          <w:sz w:val="24"/>
          <w:szCs w:val="24"/>
          <w:lang w:eastAsia="zh-CN"/>
        </w:rPr>
        <w:t>（一）综合管理标准要求基本服务要求，详见附件一；</w:t>
      </w:r>
    </w:p>
    <w:p w:rsidR="00707942" w:rsidRDefault="00965798">
      <w:pPr>
        <w:spacing w:before="80" w:line="219" w:lineRule="auto"/>
        <w:ind w:left="728"/>
        <w:rPr>
          <w:rFonts w:ascii="宋体" w:eastAsia="宋体" w:hAnsi="宋体" w:cs="宋体"/>
          <w:sz w:val="24"/>
          <w:szCs w:val="24"/>
          <w:lang w:eastAsia="zh-CN"/>
        </w:rPr>
      </w:pPr>
      <w:r>
        <w:rPr>
          <w:rFonts w:ascii="宋体" w:eastAsia="宋体" w:hAnsi="宋体" w:cs="宋体"/>
          <w:color w:val="000008"/>
          <w:spacing w:val="-2"/>
          <w:sz w:val="24"/>
          <w:szCs w:val="24"/>
          <w:lang w:eastAsia="zh-CN"/>
        </w:rPr>
        <w:t>（二）秩序维护服务标准，详见附件二；</w:t>
      </w:r>
    </w:p>
    <w:p w:rsidR="00707942" w:rsidRDefault="00965798">
      <w:pPr>
        <w:spacing w:before="80" w:line="365" w:lineRule="exact"/>
        <w:ind w:left="728"/>
        <w:rPr>
          <w:rFonts w:ascii="宋体" w:eastAsia="宋体" w:hAnsi="宋体" w:cs="宋体"/>
          <w:sz w:val="24"/>
          <w:szCs w:val="24"/>
          <w:lang w:eastAsia="zh-CN"/>
        </w:rPr>
      </w:pPr>
      <w:r>
        <w:rPr>
          <w:rFonts w:ascii="宋体" w:eastAsia="宋体" w:hAnsi="宋体" w:cs="宋体"/>
          <w:color w:val="000008"/>
          <w:spacing w:val="-1"/>
          <w:position w:val="9"/>
          <w:sz w:val="24"/>
          <w:szCs w:val="24"/>
          <w:lang w:eastAsia="zh-CN"/>
        </w:rPr>
        <w:t>（三）清洁卫生分级服务标准基本服务要求，详见附件三；</w:t>
      </w:r>
    </w:p>
    <w:p w:rsidR="00707942" w:rsidRDefault="00965798">
      <w:pPr>
        <w:spacing w:before="1" w:line="218" w:lineRule="auto"/>
        <w:ind w:left="728"/>
        <w:rPr>
          <w:rFonts w:ascii="宋体" w:eastAsia="宋体" w:hAnsi="宋体" w:cs="宋体"/>
          <w:sz w:val="24"/>
          <w:szCs w:val="24"/>
          <w:lang w:eastAsia="zh-CN"/>
        </w:rPr>
      </w:pPr>
      <w:r>
        <w:rPr>
          <w:rFonts w:ascii="宋体" w:eastAsia="宋体" w:hAnsi="宋体" w:cs="宋体"/>
          <w:color w:val="000008"/>
          <w:spacing w:val="-1"/>
          <w:sz w:val="24"/>
          <w:szCs w:val="24"/>
          <w:lang w:eastAsia="zh-CN"/>
        </w:rPr>
        <w:t>（四）绿化管理服务标准基本服务要求，详见附件四；</w:t>
      </w:r>
    </w:p>
    <w:p w:rsidR="00707942" w:rsidRDefault="00965798">
      <w:pPr>
        <w:spacing w:before="79" w:line="251" w:lineRule="auto"/>
        <w:ind w:left="728" w:right="1813"/>
        <w:rPr>
          <w:rFonts w:ascii="宋体" w:eastAsia="宋体" w:hAnsi="宋体" w:cs="宋体"/>
          <w:sz w:val="24"/>
          <w:szCs w:val="24"/>
          <w:lang w:eastAsia="zh-CN"/>
        </w:rPr>
      </w:pPr>
      <w:r>
        <w:rPr>
          <w:rFonts w:ascii="宋体" w:eastAsia="宋体" w:hAnsi="宋体" w:cs="宋体"/>
          <w:color w:val="000008"/>
          <w:spacing w:val="-3"/>
          <w:sz w:val="24"/>
          <w:szCs w:val="24"/>
          <w:lang w:eastAsia="zh-CN"/>
        </w:rPr>
        <w:t>（五）共用设施设备日常管理标准基本服务要求，详见附件五；</w:t>
      </w:r>
      <w:r>
        <w:rPr>
          <w:rFonts w:ascii="宋体" w:eastAsia="宋体" w:hAnsi="宋体" w:cs="宋体"/>
          <w:color w:val="000008"/>
          <w:spacing w:val="1"/>
          <w:sz w:val="24"/>
          <w:szCs w:val="24"/>
          <w:lang w:eastAsia="zh-CN"/>
        </w:rPr>
        <w:t xml:space="preserve"> </w:t>
      </w:r>
      <w:r>
        <w:rPr>
          <w:rFonts w:ascii="宋体" w:eastAsia="宋体" w:hAnsi="宋体" w:cs="宋体"/>
          <w:color w:val="000008"/>
          <w:spacing w:val="-2"/>
          <w:sz w:val="24"/>
          <w:szCs w:val="24"/>
          <w:lang w:eastAsia="zh-CN"/>
        </w:rPr>
        <w:t>（六）人员架构，详见附件六；</w:t>
      </w:r>
    </w:p>
    <w:p w:rsidR="00707942" w:rsidRDefault="00965798">
      <w:pPr>
        <w:spacing w:before="81" w:line="365" w:lineRule="exact"/>
        <w:ind w:left="728"/>
        <w:rPr>
          <w:rFonts w:ascii="宋体" w:eastAsia="宋体" w:hAnsi="宋体" w:cs="宋体"/>
          <w:sz w:val="24"/>
          <w:szCs w:val="24"/>
          <w:lang w:eastAsia="zh-CN"/>
        </w:rPr>
      </w:pPr>
      <w:r>
        <w:rPr>
          <w:rFonts w:ascii="宋体" w:eastAsia="宋体" w:hAnsi="宋体" w:cs="宋体"/>
          <w:color w:val="000008"/>
          <w:spacing w:val="-1"/>
          <w:position w:val="9"/>
          <w:sz w:val="24"/>
          <w:szCs w:val="24"/>
          <w:lang w:eastAsia="zh-CN"/>
        </w:rPr>
        <w:t>（七）物业服务方案项目岗位配置表，详见附件七；</w:t>
      </w:r>
    </w:p>
    <w:p w:rsidR="00707942" w:rsidRDefault="00965798">
      <w:pPr>
        <w:spacing w:line="218" w:lineRule="auto"/>
        <w:ind w:left="728"/>
        <w:rPr>
          <w:rFonts w:ascii="宋体" w:eastAsia="宋体" w:hAnsi="宋体" w:cs="宋体"/>
          <w:sz w:val="24"/>
          <w:szCs w:val="24"/>
          <w:lang w:eastAsia="zh-CN"/>
        </w:rPr>
      </w:pPr>
      <w:r>
        <w:rPr>
          <w:rFonts w:ascii="宋体" w:eastAsia="宋体" w:hAnsi="宋体" w:cs="宋体"/>
          <w:color w:val="000008"/>
          <w:spacing w:val="-2"/>
          <w:sz w:val="24"/>
          <w:szCs w:val="24"/>
          <w:lang w:eastAsia="zh-CN"/>
        </w:rPr>
        <w:t>（八）无偿和有偿服务项目，详见附件八</w:t>
      </w:r>
    </w:p>
    <w:p w:rsidR="00707942" w:rsidRDefault="00965798">
      <w:pPr>
        <w:spacing w:before="122" w:line="405" w:lineRule="exact"/>
        <w:ind w:left="728"/>
        <w:rPr>
          <w:rFonts w:ascii="宋体" w:eastAsia="宋体" w:hAnsi="宋体" w:cs="宋体"/>
          <w:sz w:val="24"/>
          <w:szCs w:val="24"/>
          <w:lang w:eastAsia="zh-CN"/>
        </w:rPr>
      </w:pPr>
      <w:r>
        <w:rPr>
          <w:rFonts w:ascii="宋体" w:eastAsia="宋体" w:hAnsi="宋体" w:cs="宋体"/>
          <w:color w:val="000008"/>
          <w:spacing w:val="-1"/>
          <w:position w:val="12"/>
          <w:sz w:val="24"/>
          <w:szCs w:val="24"/>
          <w:lang w:eastAsia="zh-CN"/>
        </w:rPr>
        <w:t>（九）物业使用中对禁止性行为的管理，详见附件九</w:t>
      </w:r>
    </w:p>
    <w:p w:rsidR="00707942" w:rsidRDefault="00965798">
      <w:pPr>
        <w:spacing w:before="1" w:line="218" w:lineRule="auto"/>
        <w:ind w:left="728"/>
        <w:rPr>
          <w:rFonts w:ascii="宋体" w:eastAsia="宋体" w:hAnsi="宋体" w:cs="宋体"/>
          <w:sz w:val="24"/>
          <w:szCs w:val="24"/>
          <w:lang w:eastAsia="zh-CN"/>
        </w:rPr>
      </w:pPr>
      <w:r>
        <w:rPr>
          <w:rFonts w:ascii="宋体" w:eastAsia="宋体" w:hAnsi="宋体" w:cs="宋体"/>
          <w:color w:val="000008"/>
          <w:spacing w:val="-2"/>
          <w:sz w:val="24"/>
          <w:szCs w:val="24"/>
          <w:lang w:eastAsia="zh-CN"/>
        </w:rPr>
        <w:t>（十）服务要求，详见附件十</w:t>
      </w:r>
    </w:p>
    <w:p w:rsidR="00707942" w:rsidRDefault="00965798">
      <w:pPr>
        <w:spacing w:before="300" w:line="219" w:lineRule="auto"/>
        <w:ind w:left="717"/>
        <w:rPr>
          <w:rFonts w:ascii="宋体" w:eastAsia="宋体" w:hAnsi="宋体" w:cs="宋体"/>
          <w:sz w:val="24"/>
          <w:szCs w:val="24"/>
          <w:lang w:eastAsia="zh-CN"/>
        </w:rPr>
      </w:pPr>
      <w:r>
        <w:rPr>
          <w:rFonts w:ascii="宋体" w:eastAsia="宋体" w:hAnsi="宋体" w:cs="宋体"/>
          <w:color w:val="000008"/>
          <w:spacing w:val="-2"/>
          <w:sz w:val="24"/>
          <w:szCs w:val="24"/>
          <w:lang w:eastAsia="zh-CN"/>
        </w:rPr>
        <w:t>第十条</w:t>
      </w:r>
      <w:r>
        <w:rPr>
          <w:rFonts w:ascii="宋体" w:eastAsia="宋体" w:hAnsi="宋体" w:cs="宋体"/>
          <w:color w:val="000008"/>
          <w:spacing w:val="85"/>
          <w:sz w:val="24"/>
          <w:szCs w:val="24"/>
          <w:lang w:eastAsia="zh-CN"/>
        </w:rPr>
        <w:t xml:space="preserve"> </w:t>
      </w:r>
      <w:r>
        <w:rPr>
          <w:rFonts w:ascii="宋体" w:eastAsia="宋体" w:hAnsi="宋体" w:cs="宋体"/>
          <w:color w:val="000008"/>
          <w:spacing w:val="-2"/>
          <w:sz w:val="24"/>
          <w:szCs w:val="24"/>
          <w:lang w:eastAsia="zh-CN"/>
        </w:rPr>
        <w:t>停车位租赁费标准分别按下列约定：</w:t>
      </w:r>
    </w:p>
    <w:p w:rsidR="00707942" w:rsidRDefault="00965798">
      <w:pPr>
        <w:spacing w:before="75" w:line="219" w:lineRule="auto"/>
        <w:ind w:left="735"/>
        <w:rPr>
          <w:rFonts w:ascii="宋体" w:eastAsia="宋体" w:hAnsi="宋体" w:cs="宋体"/>
          <w:sz w:val="24"/>
          <w:szCs w:val="24"/>
          <w:lang w:eastAsia="zh-CN"/>
        </w:rPr>
      </w:pPr>
      <w:r>
        <w:rPr>
          <w:rFonts w:ascii="宋体" w:eastAsia="宋体" w:hAnsi="宋体" w:cs="宋体"/>
          <w:color w:val="000008"/>
          <w:spacing w:val="2"/>
          <w:sz w:val="24"/>
          <w:szCs w:val="24"/>
          <w:lang w:eastAsia="zh-CN"/>
        </w:rPr>
        <w:t>停车位，车位使用人应向乙方支付停车位租赁 费，具体标准如下：</w:t>
      </w:r>
    </w:p>
    <w:p w:rsidR="00707942" w:rsidRDefault="00965798">
      <w:pPr>
        <w:spacing w:before="78" w:line="245" w:lineRule="auto"/>
        <w:ind w:left="192" w:right="33" w:firstLine="578"/>
        <w:rPr>
          <w:rFonts w:ascii="宋体" w:eastAsia="宋体" w:hAnsi="宋体" w:cs="宋体"/>
          <w:sz w:val="24"/>
          <w:szCs w:val="24"/>
          <w:lang w:eastAsia="zh-CN"/>
        </w:rPr>
      </w:pPr>
      <w:r>
        <w:rPr>
          <w:rFonts w:ascii="宋体" w:eastAsia="宋体" w:hAnsi="宋体" w:cs="宋体"/>
          <w:color w:val="000008"/>
          <w:spacing w:val="19"/>
          <w:sz w:val="24"/>
          <w:szCs w:val="24"/>
          <w:lang w:eastAsia="zh-CN"/>
        </w:rPr>
        <w:t xml:space="preserve">地面机动车停车位租赁费 </w:t>
      </w:r>
      <w:r>
        <w:rPr>
          <w:rFonts w:ascii="宋体" w:eastAsia="宋体" w:hAnsi="宋体" w:cs="宋体"/>
          <w:color w:val="000008"/>
          <w:spacing w:val="19"/>
          <w:sz w:val="24"/>
          <w:szCs w:val="24"/>
          <w:u w:val="single"/>
          <w:lang w:eastAsia="zh-CN"/>
        </w:rPr>
        <w:t xml:space="preserve">/ </w:t>
      </w:r>
      <w:r>
        <w:rPr>
          <w:rFonts w:ascii="宋体" w:eastAsia="宋体" w:hAnsi="宋体" w:cs="宋体"/>
          <w:color w:val="000008"/>
          <w:spacing w:val="19"/>
          <w:sz w:val="24"/>
          <w:szCs w:val="24"/>
          <w:lang w:eastAsia="zh-CN"/>
        </w:rPr>
        <w:t xml:space="preserve">元/个·月； 地面非机动车停车位租赁费 </w:t>
      </w:r>
      <w:r>
        <w:rPr>
          <w:rFonts w:ascii="宋体" w:eastAsia="宋体" w:hAnsi="宋体" w:cs="宋体"/>
          <w:color w:val="000008"/>
          <w:spacing w:val="19"/>
          <w:sz w:val="24"/>
          <w:szCs w:val="24"/>
          <w:u w:val="single"/>
          <w:lang w:eastAsia="zh-CN"/>
        </w:rPr>
        <w:t xml:space="preserve">/ </w:t>
      </w:r>
      <w:r>
        <w:rPr>
          <w:rFonts w:ascii="宋体" w:eastAsia="宋体" w:hAnsi="宋体" w:cs="宋体"/>
          <w:color w:val="000008"/>
          <w:spacing w:val="9"/>
          <w:sz w:val="24"/>
          <w:szCs w:val="24"/>
          <w:lang w:eastAsia="zh-CN"/>
        </w:rPr>
        <w:t xml:space="preserve"> </w:t>
      </w:r>
      <w:r>
        <w:rPr>
          <w:rFonts w:ascii="宋体" w:eastAsia="宋体" w:hAnsi="宋体" w:cs="宋体"/>
          <w:color w:val="000008"/>
          <w:spacing w:val="15"/>
          <w:sz w:val="24"/>
          <w:szCs w:val="24"/>
          <w:lang w:eastAsia="zh-CN"/>
        </w:rPr>
        <w:t>元/个·月；</w:t>
      </w:r>
    </w:p>
    <w:p w:rsidR="00707942" w:rsidRDefault="00707942">
      <w:pPr>
        <w:spacing w:line="245" w:lineRule="auto"/>
        <w:rPr>
          <w:rFonts w:ascii="宋体" w:eastAsia="宋体" w:hAnsi="宋体" w:cs="宋体"/>
          <w:sz w:val="24"/>
          <w:szCs w:val="24"/>
          <w:lang w:eastAsia="zh-CN"/>
        </w:rPr>
        <w:sectPr w:rsidR="00707942">
          <w:footerReference w:type="default" r:id="rId13"/>
          <w:pgSz w:w="11900" w:h="16860"/>
          <w:pgMar w:top="1431" w:right="1220" w:bottom="1372" w:left="1500" w:header="0" w:footer="1158" w:gutter="0"/>
          <w:cols w:space="720"/>
        </w:sectPr>
      </w:pPr>
    </w:p>
    <w:p w:rsidR="00707942" w:rsidRDefault="00965798">
      <w:pPr>
        <w:spacing w:before="47" w:line="246" w:lineRule="auto"/>
        <w:ind w:left="2" w:right="375" w:firstLine="552"/>
        <w:rPr>
          <w:rFonts w:ascii="宋体" w:eastAsia="宋体" w:hAnsi="宋体" w:cs="宋体"/>
          <w:sz w:val="24"/>
          <w:szCs w:val="24"/>
          <w:lang w:eastAsia="zh-CN"/>
        </w:rPr>
      </w:pPr>
      <w:r>
        <w:rPr>
          <w:rFonts w:ascii="宋体" w:eastAsia="宋体" w:hAnsi="宋体" w:cs="宋体"/>
          <w:color w:val="000008"/>
          <w:spacing w:val="-1"/>
          <w:sz w:val="24"/>
          <w:szCs w:val="24"/>
          <w:lang w:eastAsia="zh-CN"/>
        </w:rPr>
        <w:lastRenderedPageBreak/>
        <w:t>地面临时停车费</w:t>
      </w:r>
      <w:r>
        <w:rPr>
          <w:rFonts w:ascii="宋体" w:eastAsia="宋体" w:hAnsi="宋体" w:cs="宋体"/>
          <w:color w:val="000008"/>
          <w:spacing w:val="-70"/>
          <w:sz w:val="24"/>
          <w:szCs w:val="24"/>
          <w:lang w:eastAsia="zh-CN"/>
        </w:rPr>
        <w:t xml:space="preserve"> </w:t>
      </w:r>
      <w:r>
        <w:rPr>
          <w:rFonts w:ascii="宋体" w:eastAsia="宋体" w:hAnsi="宋体" w:cs="宋体"/>
          <w:color w:val="000008"/>
          <w:spacing w:val="-1"/>
          <w:sz w:val="24"/>
          <w:szCs w:val="24"/>
          <w:lang w:eastAsia="zh-CN"/>
        </w:rPr>
        <w:t>:</w:t>
      </w:r>
      <w:r>
        <w:rPr>
          <w:rFonts w:ascii="宋体" w:eastAsia="宋体" w:hAnsi="宋体" w:cs="宋体"/>
          <w:color w:val="000008"/>
          <w:spacing w:val="-1"/>
          <w:sz w:val="24"/>
          <w:szCs w:val="24"/>
          <w:u w:val="single"/>
          <w:lang w:eastAsia="zh-CN"/>
        </w:rPr>
        <w:t>住宅</w:t>
      </w:r>
      <w:r>
        <w:rPr>
          <w:rFonts w:ascii="宋体" w:eastAsia="宋体" w:hAnsi="宋体" w:cs="宋体"/>
          <w:color w:val="000008"/>
          <w:spacing w:val="48"/>
          <w:sz w:val="24"/>
          <w:szCs w:val="24"/>
          <w:u w:val="single"/>
          <w:lang w:eastAsia="zh-CN"/>
        </w:rPr>
        <w:t xml:space="preserve"> </w:t>
      </w:r>
      <w:r>
        <w:rPr>
          <w:rFonts w:ascii="宋体" w:eastAsia="宋体" w:hAnsi="宋体" w:cs="宋体"/>
          <w:color w:val="000008"/>
          <w:spacing w:val="-1"/>
          <w:sz w:val="24"/>
          <w:szCs w:val="24"/>
          <w:u w:val="single"/>
          <w:lang w:eastAsia="zh-CN"/>
        </w:rPr>
        <w:t>300</w:t>
      </w:r>
      <w:r>
        <w:rPr>
          <w:rFonts w:ascii="宋体" w:eastAsia="宋体" w:hAnsi="宋体" w:cs="宋体"/>
          <w:color w:val="000008"/>
          <w:spacing w:val="30"/>
          <w:sz w:val="24"/>
          <w:szCs w:val="24"/>
          <w:u w:val="single"/>
          <w:lang w:eastAsia="zh-CN"/>
        </w:rPr>
        <w:t xml:space="preserve"> </w:t>
      </w:r>
      <w:r>
        <w:rPr>
          <w:rFonts w:ascii="宋体" w:eastAsia="宋体" w:hAnsi="宋体" w:cs="宋体"/>
          <w:color w:val="000008"/>
          <w:spacing w:val="-1"/>
          <w:sz w:val="24"/>
          <w:szCs w:val="24"/>
          <w:u w:val="single"/>
          <w:lang w:eastAsia="zh-CN"/>
        </w:rPr>
        <w:t>元/月/个；办公楼</w:t>
      </w:r>
      <w:r>
        <w:rPr>
          <w:rFonts w:ascii="宋体" w:eastAsia="宋体" w:hAnsi="宋体" w:cs="宋体"/>
          <w:color w:val="000008"/>
          <w:spacing w:val="47"/>
          <w:sz w:val="24"/>
          <w:szCs w:val="24"/>
          <w:u w:val="single"/>
          <w:lang w:eastAsia="zh-CN"/>
        </w:rPr>
        <w:t xml:space="preserve"> </w:t>
      </w:r>
      <w:r>
        <w:rPr>
          <w:rFonts w:ascii="宋体" w:eastAsia="宋体" w:hAnsi="宋体" w:cs="宋体"/>
          <w:color w:val="000008"/>
          <w:spacing w:val="-1"/>
          <w:sz w:val="24"/>
          <w:szCs w:val="24"/>
          <w:u w:val="single"/>
          <w:lang w:eastAsia="zh-CN"/>
        </w:rPr>
        <w:t>600 元/月/个；外</w:t>
      </w:r>
      <w:r>
        <w:rPr>
          <w:rFonts w:ascii="宋体" w:eastAsia="宋体" w:hAnsi="宋体" w:cs="宋体"/>
          <w:color w:val="000008"/>
          <w:spacing w:val="-2"/>
          <w:sz w:val="24"/>
          <w:szCs w:val="24"/>
          <w:u w:val="single"/>
          <w:lang w:eastAsia="zh-CN"/>
        </w:rPr>
        <w:t>来车辆</w:t>
      </w:r>
      <w:r>
        <w:rPr>
          <w:rFonts w:ascii="宋体" w:eastAsia="宋体" w:hAnsi="宋体" w:cs="宋体"/>
          <w:color w:val="000008"/>
          <w:spacing w:val="61"/>
          <w:sz w:val="24"/>
          <w:szCs w:val="24"/>
          <w:u w:val="single"/>
          <w:lang w:eastAsia="zh-CN"/>
        </w:rPr>
        <w:t xml:space="preserve"> </w:t>
      </w:r>
      <w:r>
        <w:rPr>
          <w:rFonts w:ascii="宋体" w:eastAsia="宋体" w:hAnsi="宋体" w:cs="宋体"/>
          <w:color w:val="000008"/>
          <w:spacing w:val="-2"/>
          <w:sz w:val="24"/>
          <w:szCs w:val="24"/>
          <w:u w:val="single"/>
          <w:lang w:eastAsia="zh-CN"/>
        </w:rPr>
        <w:t>10</w:t>
      </w:r>
      <w:r>
        <w:rPr>
          <w:rFonts w:ascii="宋体" w:eastAsia="宋体" w:hAnsi="宋体" w:cs="宋体"/>
          <w:color w:val="000008"/>
          <w:sz w:val="24"/>
          <w:szCs w:val="24"/>
          <w:lang w:eastAsia="zh-CN"/>
        </w:rPr>
        <w:t xml:space="preserve"> </w:t>
      </w:r>
      <w:r>
        <w:rPr>
          <w:rFonts w:ascii="宋体" w:eastAsia="宋体" w:hAnsi="宋体" w:cs="宋体"/>
          <w:color w:val="000008"/>
          <w:spacing w:val="-3"/>
          <w:sz w:val="24"/>
          <w:szCs w:val="24"/>
          <w:u w:val="single"/>
          <w:lang w:eastAsia="zh-CN"/>
        </w:rPr>
        <w:t>元/时；</w:t>
      </w:r>
    </w:p>
    <w:p w:rsidR="00707942" w:rsidRDefault="00965798">
      <w:pPr>
        <w:spacing w:before="77" w:line="245" w:lineRule="auto"/>
        <w:ind w:left="4" w:firstLine="578"/>
        <w:rPr>
          <w:rFonts w:ascii="宋体" w:eastAsia="宋体" w:hAnsi="宋体" w:cs="宋体"/>
          <w:sz w:val="24"/>
          <w:szCs w:val="24"/>
          <w:lang w:eastAsia="zh-CN"/>
        </w:rPr>
      </w:pPr>
      <w:r>
        <w:rPr>
          <w:rFonts w:ascii="宋体" w:eastAsia="宋体" w:hAnsi="宋体" w:cs="宋体"/>
          <w:color w:val="000008"/>
          <w:spacing w:val="19"/>
          <w:sz w:val="24"/>
          <w:szCs w:val="24"/>
          <w:lang w:eastAsia="zh-CN"/>
        </w:rPr>
        <w:t xml:space="preserve">地下机动车停车位租赁费 </w:t>
      </w:r>
      <w:r>
        <w:rPr>
          <w:rFonts w:ascii="宋体" w:eastAsia="宋体" w:hAnsi="宋体" w:cs="宋体"/>
          <w:color w:val="000008"/>
          <w:spacing w:val="19"/>
          <w:sz w:val="24"/>
          <w:szCs w:val="24"/>
          <w:u w:val="single"/>
          <w:lang w:eastAsia="zh-CN"/>
        </w:rPr>
        <w:t xml:space="preserve">/ </w:t>
      </w:r>
      <w:r>
        <w:rPr>
          <w:rFonts w:ascii="宋体" w:eastAsia="宋体" w:hAnsi="宋体" w:cs="宋体"/>
          <w:color w:val="000008"/>
          <w:spacing w:val="19"/>
          <w:sz w:val="24"/>
          <w:szCs w:val="24"/>
          <w:lang w:eastAsia="zh-CN"/>
        </w:rPr>
        <w:t xml:space="preserve">元/个·月； 地下非机动车停车位租赁费 </w:t>
      </w:r>
      <w:r>
        <w:rPr>
          <w:rFonts w:ascii="宋体" w:eastAsia="宋体" w:hAnsi="宋体" w:cs="宋体"/>
          <w:color w:val="000008"/>
          <w:spacing w:val="19"/>
          <w:sz w:val="24"/>
          <w:szCs w:val="24"/>
          <w:u w:val="single"/>
          <w:lang w:eastAsia="zh-CN"/>
        </w:rPr>
        <w:t xml:space="preserve">/ </w:t>
      </w:r>
      <w:r>
        <w:rPr>
          <w:rFonts w:ascii="宋体" w:eastAsia="宋体" w:hAnsi="宋体" w:cs="宋体"/>
          <w:color w:val="000008"/>
          <w:spacing w:val="9"/>
          <w:sz w:val="24"/>
          <w:szCs w:val="24"/>
          <w:lang w:eastAsia="zh-CN"/>
        </w:rPr>
        <w:t xml:space="preserve"> 元/个·月； 地下临时停车费</w:t>
      </w:r>
      <w:r>
        <w:rPr>
          <w:rFonts w:ascii="宋体" w:eastAsia="宋体" w:hAnsi="宋体" w:cs="宋体"/>
          <w:color w:val="000008"/>
          <w:spacing w:val="-64"/>
          <w:sz w:val="24"/>
          <w:szCs w:val="24"/>
          <w:lang w:eastAsia="zh-CN"/>
        </w:rPr>
        <w:t xml:space="preserve"> </w:t>
      </w:r>
      <w:r>
        <w:rPr>
          <w:rFonts w:ascii="宋体" w:eastAsia="宋体" w:hAnsi="宋体" w:cs="宋体"/>
          <w:color w:val="000008"/>
          <w:spacing w:val="9"/>
          <w:sz w:val="24"/>
          <w:szCs w:val="24"/>
          <w:lang w:eastAsia="zh-CN"/>
        </w:rPr>
        <w:t xml:space="preserve">:   </w:t>
      </w:r>
      <w:r>
        <w:rPr>
          <w:rFonts w:ascii="宋体" w:eastAsia="宋体" w:hAnsi="宋体" w:cs="宋体"/>
          <w:color w:val="000008"/>
          <w:spacing w:val="-109"/>
          <w:sz w:val="24"/>
          <w:szCs w:val="24"/>
          <w:u w:val="single"/>
          <w:lang w:eastAsia="zh-CN"/>
        </w:rPr>
        <w:t xml:space="preserve"> </w:t>
      </w:r>
      <w:r>
        <w:rPr>
          <w:rFonts w:ascii="宋体" w:eastAsia="宋体" w:hAnsi="宋体" w:cs="宋体"/>
          <w:color w:val="000008"/>
          <w:spacing w:val="9"/>
          <w:sz w:val="24"/>
          <w:szCs w:val="24"/>
          <w:u w:val="single"/>
          <w:lang w:eastAsia="zh-CN"/>
        </w:rPr>
        <w:t xml:space="preserve">/   </w:t>
      </w:r>
      <w:r>
        <w:rPr>
          <w:rFonts w:ascii="宋体" w:eastAsia="宋体" w:hAnsi="宋体" w:cs="宋体"/>
          <w:color w:val="000008"/>
          <w:spacing w:val="-32"/>
          <w:sz w:val="24"/>
          <w:szCs w:val="24"/>
          <w:lang w:eastAsia="zh-CN"/>
        </w:rPr>
        <w:t xml:space="preserve"> </w:t>
      </w:r>
      <w:r>
        <w:rPr>
          <w:rFonts w:ascii="宋体" w:eastAsia="宋体" w:hAnsi="宋体" w:cs="宋体"/>
          <w:color w:val="000008"/>
          <w:spacing w:val="9"/>
          <w:sz w:val="24"/>
          <w:szCs w:val="24"/>
          <w:lang w:eastAsia="zh-CN"/>
        </w:rPr>
        <w:t xml:space="preserve">;  地下车库物业管理费： </w:t>
      </w:r>
      <w:r>
        <w:rPr>
          <w:rFonts w:ascii="宋体" w:eastAsia="宋体" w:hAnsi="宋体" w:cs="宋体"/>
          <w:color w:val="000008"/>
          <w:spacing w:val="-107"/>
          <w:sz w:val="24"/>
          <w:szCs w:val="24"/>
          <w:u w:val="single"/>
          <w:lang w:eastAsia="zh-CN"/>
        </w:rPr>
        <w:t xml:space="preserve"> </w:t>
      </w:r>
      <w:r>
        <w:rPr>
          <w:rFonts w:ascii="宋体" w:eastAsia="宋体" w:hAnsi="宋体" w:cs="宋体"/>
          <w:color w:val="000008"/>
          <w:spacing w:val="9"/>
          <w:sz w:val="24"/>
          <w:szCs w:val="24"/>
          <w:u w:val="single"/>
          <w:lang w:eastAsia="zh-CN"/>
        </w:rPr>
        <w:t>60</w:t>
      </w:r>
      <w:r>
        <w:rPr>
          <w:rFonts w:ascii="宋体" w:eastAsia="宋体" w:hAnsi="宋体" w:cs="宋体"/>
          <w:color w:val="000008"/>
          <w:spacing w:val="-44"/>
          <w:sz w:val="24"/>
          <w:szCs w:val="24"/>
          <w:u w:val="single"/>
          <w:lang w:eastAsia="zh-CN"/>
        </w:rPr>
        <w:t xml:space="preserve"> </w:t>
      </w:r>
      <w:r>
        <w:rPr>
          <w:rFonts w:ascii="宋体" w:eastAsia="宋体" w:hAnsi="宋体" w:cs="宋体"/>
          <w:color w:val="000008"/>
          <w:spacing w:val="9"/>
          <w:sz w:val="24"/>
          <w:szCs w:val="24"/>
          <w:lang w:eastAsia="zh-CN"/>
        </w:rPr>
        <w:t>元/月/个；</w:t>
      </w:r>
    </w:p>
    <w:p w:rsidR="00707942" w:rsidRDefault="00965798">
      <w:pPr>
        <w:spacing w:before="65" w:line="229" w:lineRule="auto"/>
        <w:ind w:left="4" w:right="71" w:firstLine="579"/>
        <w:rPr>
          <w:rFonts w:ascii="宋体" w:eastAsia="宋体" w:hAnsi="宋体" w:cs="宋体"/>
          <w:sz w:val="24"/>
          <w:szCs w:val="24"/>
          <w:lang w:eastAsia="zh-CN"/>
        </w:rPr>
      </w:pPr>
      <w:r>
        <w:rPr>
          <w:rFonts w:ascii="宋体" w:eastAsia="宋体" w:hAnsi="宋体" w:cs="宋体"/>
          <w:color w:val="000008"/>
          <w:spacing w:val="22"/>
          <w:sz w:val="24"/>
          <w:szCs w:val="24"/>
          <w:lang w:eastAsia="zh-CN"/>
        </w:rPr>
        <w:t>停车位租赁费扣除税费后的收益归全体业主共有，并按本合同第十八条第</w:t>
      </w:r>
      <w:r>
        <w:rPr>
          <w:rFonts w:ascii="宋体" w:eastAsia="宋体" w:hAnsi="宋体" w:cs="宋体"/>
          <w:color w:val="000008"/>
          <w:spacing w:val="5"/>
          <w:sz w:val="24"/>
          <w:szCs w:val="24"/>
          <w:lang w:eastAsia="zh-CN"/>
        </w:rPr>
        <w:t xml:space="preserve"> </w:t>
      </w:r>
      <w:r>
        <w:rPr>
          <w:rFonts w:ascii="宋体" w:eastAsia="宋体" w:hAnsi="宋体" w:cs="宋体"/>
          <w:color w:val="000008"/>
          <w:spacing w:val="18"/>
          <w:sz w:val="24"/>
          <w:szCs w:val="24"/>
          <w:lang w:eastAsia="zh-CN"/>
        </w:rPr>
        <w:t>六款的约定公告。</w:t>
      </w:r>
    </w:p>
    <w:p w:rsidR="00707942" w:rsidRDefault="00965798">
      <w:pPr>
        <w:spacing w:before="80" w:line="244" w:lineRule="auto"/>
        <w:ind w:left="8" w:right="272" w:firstLine="525"/>
        <w:rPr>
          <w:rFonts w:ascii="宋体" w:eastAsia="宋体" w:hAnsi="宋体" w:cs="宋体"/>
          <w:sz w:val="24"/>
          <w:szCs w:val="24"/>
          <w:lang w:eastAsia="zh-CN"/>
        </w:rPr>
      </w:pPr>
      <w:r>
        <w:rPr>
          <w:rFonts w:ascii="宋体" w:eastAsia="宋体" w:hAnsi="宋体" w:cs="宋体"/>
          <w:color w:val="000008"/>
          <w:sz w:val="24"/>
          <w:szCs w:val="24"/>
          <w:lang w:eastAsia="zh-CN"/>
        </w:rPr>
        <w:t>第十一条</w:t>
      </w:r>
      <w:r>
        <w:rPr>
          <w:rFonts w:ascii="宋体" w:eastAsia="宋体" w:hAnsi="宋体" w:cs="宋体"/>
          <w:color w:val="000008"/>
          <w:spacing w:val="78"/>
          <w:sz w:val="24"/>
          <w:szCs w:val="24"/>
          <w:lang w:eastAsia="zh-CN"/>
        </w:rPr>
        <w:t xml:space="preserve"> </w:t>
      </w:r>
      <w:r>
        <w:rPr>
          <w:rFonts w:ascii="宋体" w:eastAsia="宋体" w:hAnsi="宋体" w:cs="宋体"/>
          <w:color w:val="000008"/>
          <w:sz w:val="24"/>
          <w:szCs w:val="24"/>
          <w:lang w:eastAsia="zh-CN"/>
        </w:rPr>
        <w:t xml:space="preserve">本项目内全体业主所有的会所及相关设施委托乙方经营管理的， 经 </w:t>
      </w:r>
      <w:r>
        <w:rPr>
          <w:rFonts w:ascii="宋体" w:eastAsia="宋体" w:hAnsi="宋体" w:cs="宋体"/>
          <w:color w:val="000008"/>
          <w:spacing w:val="-2"/>
          <w:sz w:val="24"/>
          <w:szCs w:val="24"/>
          <w:lang w:eastAsia="zh-CN"/>
        </w:rPr>
        <w:t>营管理收费约定如下：</w:t>
      </w:r>
    </w:p>
    <w:p w:rsidR="00707942" w:rsidRDefault="00965798">
      <w:pPr>
        <w:spacing w:before="79" w:line="279" w:lineRule="auto"/>
        <w:ind w:left="606"/>
        <w:rPr>
          <w:rFonts w:ascii="宋体" w:eastAsia="宋体" w:hAnsi="宋体" w:cs="宋体"/>
          <w:sz w:val="24"/>
          <w:szCs w:val="24"/>
        </w:rPr>
      </w:pPr>
      <w:r>
        <w:rPr>
          <w:rFonts w:ascii="宋体" w:eastAsia="宋体" w:hAnsi="宋体" w:cs="宋体"/>
          <w:color w:val="000008"/>
          <w:spacing w:val="13"/>
          <w:sz w:val="24"/>
          <w:szCs w:val="24"/>
        </w:rPr>
        <w:t xml:space="preserve">（一）健身房 </w:t>
      </w:r>
      <w:r>
        <w:rPr>
          <w:rFonts w:ascii="宋体" w:eastAsia="宋体" w:hAnsi="宋体" w:cs="宋体"/>
          <w:color w:val="000008"/>
          <w:spacing w:val="13"/>
          <w:sz w:val="24"/>
          <w:szCs w:val="24"/>
          <w:u w:val="single"/>
        </w:rPr>
        <w:t xml:space="preserve">/ </w:t>
      </w:r>
      <w:r>
        <w:rPr>
          <w:rFonts w:ascii="宋体" w:eastAsia="宋体" w:hAnsi="宋体" w:cs="宋体"/>
          <w:color w:val="000008"/>
          <w:spacing w:val="13"/>
          <w:sz w:val="24"/>
          <w:szCs w:val="24"/>
        </w:rPr>
        <w:t>；</w:t>
      </w:r>
    </w:p>
    <w:p w:rsidR="00707942" w:rsidRDefault="00965798">
      <w:pPr>
        <w:spacing w:line="219" w:lineRule="auto"/>
        <w:ind w:left="606"/>
        <w:rPr>
          <w:rFonts w:ascii="宋体" w:eastAsia="宋体" w:hAnsi="宋体" w:cs="宋体"/>
          <w:sz w:val="24"/>
          <w:szCs w:val="24"/>
        </w:rPr>
      </w:pPr>
      <w:r>
        <w:rPr>
          <w:rFonts w:ascii="宋体" w:eastAsia="宋体" w:hAnsi="宋体" w:cs="宋体"/>
          <w:color w:val="000008"/>
          <w:spacing w:val="13"/>
          <w:sz w:val="24"/>
          <w:szCs w:val="24"/>
        </w:rPr>
        <w:t xml:space="preserve">（二）棋牌室 </w:t>
      </w:r>
      <w:r>
        <w:rPr>
          <w:rFonts w:ascii="宋体" w:eastAsia="宋体" w:hAnsi="宋体" w:cs="宋体"/>
          <w:color w:val="000008"/>
          <w:spacing w:val="13"/>
          <w:sz w:val="24"/>
          <w:szCs w:val="24"/>
          <w:u w:val="single"/>
        </w:rPr>
        <w:t xml:space="preserve">/ </w:t>
      </w:r>
      <w:r>
        <w:rPr>
          <w:rFonts w:ascii="宋体" w:eastAsia="宋体" w:hAnsi="宋体" w:cs="宋体"/>
          <w:color w:val="000008"/>
          <w:spacing w:val="13"/>
          <w:sz w:val="24"/>
          <w:szCs w:val="24"/>
        </w:rPr>
        <w:t>；</w:t>
      </w:r>
    </w:p>
    <w:p w:rsidR="00707942" w:rsidRDefault="00965798">
      <w:pPr>
        <w:spacing w:before="79" w:line="220" w:lineRule="auto"/>
        <w:ind w:left="606"/>
        <w:rPr>
          <w:rFonts w:ascii="宋体" w:eastAsia="宋体" w:hAnsi="宋体" w:cs="宋体"/>
          <w:sz w:val="24"/>
          <w:szCs w:val="24"/>
          <w:lang w:eastAsia="zh-CN"/>
        </w:rPr>
      </w:pPr>
      <w:r>
        <w:rPr>
          <w:rFonts w:ascii="宋体" w:eastAsia="宋体" w:hAnsi="宋体" w:cs="宋体"/>
          <w:color w:val="000008"/>
          <w:spacing w:val="7"/>
          <w:sz w:val="24"/>
          <w:szCs w:val="24"/>
          <w:lang w:eastAsia="zh-CN"/>
        </w:rPr>
        <w:t>（三）</w:t>
      </w:r>
      <w:r>
        <w:rPr>
          <w:rFonts w:ascii="宋体" w:eastAsia="宋体" w:hAnsi="宋体" w:cs="宋体"/>
          <w:color w:val="000008"/>
          <w:spacing w:val="-60"/>
          <w:sz w:val="24"/>
          <w:szCs w:val="24"/>
          <w:lang w:eastAsia="zh-CN"/>
        </w:rPr>
        <w:t xml:space="preserve"> </w:t>
      </w:r>
      <w:r>
        <w:rPr>
          <w:rFonts w:ascii="宋体" w:eastAsia="宋体" w:hAnsi="宋体" w:cs="宋体"/>
          <w:color w:val="000008"/>
          <w:spacing w:val="7"/>
          <w:sz w:val="24"/>
          <w:szCs w:val="24"/>
          <w:lang w:eastAsia="zh-CN"/>
        </w:rPr>
        <w:t xml:space="preserve">网球场 </w:t>
      </w:r>
      <w:r>
        <w:rPr>
          <w:rFonts w:ascii="宋体" w:eastAsia="宋体" w:hAnsi="宋体" w:cs="宋体"/>
          <w:color w:val="000008"/>
          <w:spacing w:val="7"/>
          <w:sz w:val="24"/>
          <w:szCs w:val="24"/>
          <w:u w:val="single"/>
          <w:lang w:eastAsia="zh-CN"/>
        </w:rPr>
        <w:t xml:space="preserve">/ </w:t>
      </w:r>
      <w:r>
        <w:rPr>
          <w:rFonts w:ascii="宋体" w:eastAsia="宋体" w:hAnsi="宋体" w:cs="宋体"/>
          <w:color w:val="000008"/>
          <w:spacing w:val="7"/>
          <w:sz w:val="24"/>
          <w:szCs w:val="24"/>
          <w:lang w:eastAsia="zh-CN"/>
        </w:rPr>
        <w:t>；</w:t>
      </w:r>
    </w:p>
    <w:p w:rsidR="00707942" w:rsidRDefault="00965798">
      <w:pPr>
        <w:spacing w:before="79" w:line="220" w:lineRule="auto"/>
        <w:ind w:left="606"/>
        <w:rPr>
          <w:rFonts w:ascii="宋体" w:eastAsia="宋体" w:hAnsi="宋体" w:cs="宋体"/>
          <w:sz w:val="24"/>
          <w:szCs w:val="24"/>
          <w:lang w:eastAsia="zh-CN"/>
        </w:rPr>
      </w:pPr>
      <w:r>
        <w:rPr>
          <w:rFonts w:ascii="宋体" w:eastAsia="宋体" w:hAnsi="宋体" w:cs="宋体"/>
          <w:color w:val="000008"/>
          <w:spacing w:val="13"/>
          <w:sz w:val="24"/>
          <w:szCs w:val="24"/>
          <w:lang w:eastAsia="zh-CN"/>
        </w:rPr>
        <w:t xml:space="preserve">（四）游泳池 </w:t>
      </w:r>
      <w:r>
        <w:rPr>
          <w:rFonts w:ascii="宋体" w:eastAsia="宋体" w:hAnsi="宋体" w:cs="宋体"/>
          <w:color w:val="000008"/>
          <w:spacing w:val="13"/>
          <w:sz w:val="24"/>
          <w:szCs w:val="24"/>
          <w:u w:val="single"/>
          <w:lang w:eastAsia="zh-CN"/>
        </w:rPr>
        <w:t xml:space="preserve">/ </w:t>
      </w:r>
      <w:r>
        <w:rPr>
          <w:rFonts w:ascii="宋体" w:eastAsia="宋体" w:hAnsi="宋体" w:cs="宋体"/>
          <w:color w:val="000008"/>
          <w:spacing w:val="13"/>
          <w:sz w:val="24"/>
          <w:szCs w:val="24"/>
          <w:lang w:eastAsia="zh-CN"/>
        </w:rPr>
        <w:t>；</w:t>
      </w:r>
    </w:p>
    <w:p w:rsidR="00707942" w:rsidRDefault="00965798">
      <w:pPr>
        <w:spacing w:before="81" w:line="219" w:lineRule="auto"/>
        <w:ind w:left="606"/>
        <w:rPr>
          <w:rFonts w:ascii="宋体" w:eastAsia="宋体" w:hAnsi="宋体" w:cs="宋体"/>
          <w:sz w:val="24"/>
          <w:szCs w:val="24"/>
          <w:lang w:eastAsia="zh-CN"/>
        </w:rPr>
      </w:pPr>
      <w:r>
        <w:rPr>
          <w:rFonts w:ascii="宋体" w:eastAsia="宋体" w:hAnsi="宋体" w:cs="宋体"/>
          <w:color w:val="000008"/>
          <w:spacing w:val="9"/>
          <w:sz w:val="24"/>
          <w:szCs w:val="24"/>
          <w:lang w:eastAsia="zh-CN"/>
        </w:rPr>
        <w:t xml:space="preserve">（五）其他 </w:t>
      </w:r>
      <w:r>
        <w:rPr>
          <w:rFonts w:ascii="宋体" w:eastAsia="宋体" w:hAnsi="宋体" w:cs="宋体"/>
          <w:color w:val="000008"/>
          <w:spacing w:val="9"/>
          <w:sz w:val="24"/>
          <w:szCs w:val="24"/>
          <w:u w:val="single"/>
          <w:lang w:eastAsia="zh-CN"/>
        </w:rPr>
        <w:t>/</w:t>
      </w:r>
      <w:r>
        <w:rPr>
          <w:rFonts w:ascii="宋体" w:eastAsia="宋体" w:hAnsi="宋体" w:cs="宋体"/>
          <w:color w:val="000008"/>
          <w:spacing w:val="54"/>
          <w:sz w:val="24"/>
          <w:szCs w:val="24"/>
          <w:u w:val="single"/>
          <w:lang w:eastAsia="zh-CN"/>
        </w:rPr>
        <w:t xml:space="preserve"> </w:t>
      </w:r>
      <w:r>
        <w:rPr>
          <w:rFonts w:ascii="宋体" w:eastAsia="宋体" w:hAnsi="宋体" w:cs="宋体"/>
          <w:color w:val="000008"/>
          <w:spacing w:val="9"/>
          <w:sz w:val="24"/>
          <w:szCs w:val="24"/>
          <w:lang w:eastAsia="zh-CN"/>
        </w:rPr>
        <w:t xml:space="preserve">。 前述经营管理收入按下列方式分配 </w:t>
      </w:r>
      <w:r>
        <w:rPr>
          <w:rFonts w:ascii="宋体" w:eastAsia="宋体" w:hAnsi="宋体" w:cs="宋体"/>
          <w:color w:val="000008"/>
          <w:spacing w:val="9"/>
          <w:sz w:val="24"/>
          <w:szCs w:val="24"/>
          <w:u w:val="single"/>
          <w:lang w:eastAsia="zh-CN"/>
        </w:rPr>
        <w:t xml:space="preserve">/ </w:t>
      </w:r>
      <w:r>
        <w:rPr>
          <w:rFonts w:ascii="宋体" w:eastAsia="宋体" w:hAnsi="宋体" w:cs="宋体"/>
          <w:color w:val="000008"/>
          <w:spacing w:val="9"/>
          <w:sz w:val="24"/>
          <w:szCs w:val="24"/>
          <w:lang w:eastAsia="zh-CN"/>
        </w:rPr>
        <w:t>。</w:t>
      </w:r>
    </w:p>
    <w:p w:rsidR="00707942" w:rsidRDefault="00965798">
      <w:pPr>
        <w:spacing w:before="79" w:line="244" w:lineRule="auto"/>
        <w:ind w:right="104" w:firstLine="545"/>
        <w:rPr>
          <w:rFonts w:ascii="宋体" w:eastAsia="宋体" w:hAnsi="宋体" w:cs="宋体"/>
          <w:sz w:val="24"/>
          <w:szCs w:val="24"/>
          <w:lang w:eastAsia="zh-CN"/>
        </w:rPr>
      </w:pPr>
      <w:r>
        <w:rPr>
          <w:rFonts w:ascii="宋体" w:eastAsia="宋体" w:hAnsi="宋体" w:cs="宋体"/>
          <w:color w:val="000008"/>
          <w:spacing w:val="3"/>
          <w:sz w:val="24"/>
          <w:szCs w:val="24"/>
          <w:lang w:eastAsia="zh-CN"/>
        </w:rPr>
        <w:t>本项目内建设单位或第三方所有的会所及相关设施，其经营管理收费由建 设单</w:t>
      </w:r>
      <w:r>
        <w:rPr>
          <w:rFonts w:ascii="宋体" w:eastAsia="宋体" w:hAnsi="宋体" w:cs="宋体"/>
          <w:color w:val="000008"/>
          <w:spacing w:val="8"/>
          <w:sz w:val="24"/>
          <w:szCs w:val="24"/>
          <w:lang w:eastAsia="zh-CN"/>
        </w:rPr>
        <w:t xml:space="preserve"> </w:t>
      </w:r>
      <w:r>
        <w:rPr>
          <w:rFonts w:ascii="宋体" w:eastAsia="宋体" w:hAnsi="宋体" w:cs="宋体"/>
          <w:color w:val="000008"/>
          <w:spacing w:val="-1"/>
          <w:sz w:val="24"/>
          <w:szCs w:val="24"/>
          <w:lang w:eastAsia="zh-CN"/>
        </w:rPr>
        <w:t>位或第三方与乙方另行约定。</w:t>
      </w:r>
    </w:p>
    <w:p w:rsidR="00707942" w:rsidRDefault="00965798">
      <w:pPr>
        <w:spacing w:before="257" w:line="219" w:lineRule="auto"/>
        <w:ind w:left="528"/>
        <w:rPr>
          <w:rFonts w:ascii="宋体" w:eastAsia="宋体" w:hAnsi="宋体" w:cs="宋体"/>
          <w:sz w:val="24"/>
          <w:szCs w:val="24"/>
          <w:lang w:eastAsia="zh-CN"/>
        </w:rPr>
      </w:pPr>
      <w:r>
        <w:rPr>
          <w:rFonts w:ascii="宋体" w:eastAsia="宋体" w:hAnsi="宋体" w:cs="宋体"/>
          <w:color w:val="000008"/>
          <w:spacing w:val="-1"/>
          <w:sz w:val="24"/>
          <w:szCs w:val="24"/>
          <w:lang w:eastAsia="zh-CN"/>
        </w:rPr>
        <w:t>第十二条</w:t>
      </w:r>
      <w:r>
        <w:rPr>
          <w:rFonts w:ascii="宋体" w:eastAsia="宋体" w:hAnsi="宋体" w:cs="宋体"/>
          <w:color w:val="000008"/>
          <w:spacing w:val="73"/>
          <w:sz w:val="24"/>
          <w:szCs w:val="24"/>
          <w:lang w:eastAsia="zh-CN"/>
        </w:rPr>
        <w:t xml:space="preserve"> </w:t>
      </w:r>
      <w:r>
        <w:rPr>
          <w:rFonts w:ascii="宋体" w:eastAsia="宋体" w:hAnsi="宋体" w:cs="宋体"/>
          <w:color w:val="000008"/>
          <w:spacing w:val="-1"/>
          <w:sz w:val="24"/>
          <w:szCs w:val="24"/>
          <w:lang w:eastAsia="zh-CN"/>
        </w:rPr>
        <w:t>业主应当按照以下约定筹集、使用和管理专项维修资金：</w:t>
      </w:r>
    </w:p>
    <w:p w:rsidR="00707942" w:rsidRDefault="00965798">
      <w:pPr>
        <w:spacing w:before="78" w:line="243" w:lineRule="auto"/>
        <w:ind w:left="2" w:right="104" w:firstLine="554"/>
        <w:rPr>
          <w:rFonts w:ascii="宋体" w:eastAsia="宋体" w:hAnsi="宋体" w:cs="宋体"/>
          <w:sz w:val="24"/>
          <w:szCs w:val="24"/>
          <w:lang w:eastAsia="zh-CN"/>
        </w:rPr>
      </w:pPr>
      <w:r>
        <w:rPr>
          <w:rFonts w:ascii="宋体" w:eastAsia="宋体" w:hAnsi="宋体" w:cs="宋体"/>
          <w:color w:val="000008"/>
          <w:spacing w:val="1"/>
          <w:sz w:val="24"/>
          <w:szCs w:val="24"/>
          <w:lang w:eastAsia="zh-CN"/>
        </w:rPr>
        <w:t>（一）业主应当按照相关规定补建或者再次筹集专项维修资金，详见本项</w:t>
      </w:r>
      <w:r>
        <w:rPr>
          <w:rFonts w:ascii="宋体" w:eastAsia="宋体" w:hAnsi="宋体" w:cs="宋体"/>
          <w:color w:val="000008"/>
          <w:spacing w:val="68"/>
          <w:sz w:val="24"/>
          <w:szCs w:val="24"/>
          <w:lang w:eastAsia="zh-CN"/>
        </w:rPr>
        <w:t xml:space="preserve"> </w:t>
      </w:r>
      <w:r>
        <w:rPr>
          <w:rFonts w:ascii="宋体" w:eastAsia="宋体" w:hAnsi="宋体" w:cs="宋体"/>
          <w:color w:val="000008"/>
          <w:spacing w:val="1"/>
          <w:sz w:val="24"/>
          <w:szCs w:val="24"/>
          <w:lang w:eastAsia="zh-CN"/>
        </w:rPr>
        <w:t>目业</w:t>
      </w:r>
      <w:r>
        <w:rPr>
          <w:rFonts w:ascii="宋体" w:eastAsia="宋体" w:hAnsi="宋体" w:cs="宋体"/>
          <w:color w:val="000008"/>
          <w:sz w:val="24"/>
          <w:szCs w:val="24"/>
          <w:lang w:eastAsia="zh-CN"/>
        </w:rPr>
        <w:t xml:space="preserve"> </w:t>
      </w:r>
      <w:r>
        <w:rPr>
          <w:rFonts w:ascii="宋体" w:eastAsia="宋体" w:hAnsi="宋体" w:cs="宋体"/>
          <w:color w:val="000008"/>
          <w:spacing w:val="-1"/>
          <w:sz w:val="24"/>
          <w:szCs w:val="24"/>
          <w:lang w:eastAsia="zh-CN"/>
        </w:rPr>
        <w:t>主大会依法通过的管理规约、专项维修资金管理规约；</w:t>
      </w:r>
    </w:p>
    <w:p w:rsidR="00707942" w:rsidRDefault="00965798">
      <w:pPr>
        <w:spacing w:before="80" w:line="219" w:lineRule="auto"/>
        <w:ind w:left="540"/>
        <w:rPr>
          <w:rFonts w:ascii="宋体" w:eastAsia="宋体" w:hAnsi="宋体" w:cs="宋体"/>
          <w:sz w:val="24"/>
          <w:szCs w:val="24"/>
          <w:lang w:eastAsia="zh-CN"/>
        </w:rPr>
      </w:pPr>
      <w:r>
        <w:rPr>
          <w:rFonts w:ascii="宋体" w:eastAsia="宋体" w:hAnsi="宋体" w:cs="宋体"/>
          <w:color w:val="000008"/>
          <w:spacing w:val="-2"/>
          <w:sz w:val="24"/>
          <w:szCs w:val="24"/>
          <w:lang w:eastAsia="zh-CN"/>
        </w:rPr>
        <w:t xml:space="preserve">（二）专项维修资金的账务由  </w:t>
      </w:r>
      <w:r>
        <w:rPr>
          <w:rFonts w:ascii="宋体" w:eastAsia="宋体" w:hAnsi="宋体" w:cs="宋体"/>
          <w:color w:val="000008"/>
          <w:spacing w:val="-76"/>
          <w:sz w:val="24"/>
          <w:szCs w:val="24"/>
          <w:u w:val="single"/>
          <w:lang w:eastAsia="zh-CN"/>
        </w:rPr>
        <w:t xml:space="preserve"> </w:t>
      </w:r>
      <w:r>
        <w:rPr>
          <w:rFonts w:ascii="宋体" w:eastAsia="宋体" w:hAnsi="宋体" w:cs="宋体"/>
          <w:color w:val="000008"/>
          <w:spacing w:val="-2"/>
          <w:sz w:val="24"/>
          <w:szCs w:val="24"/>
          <w:u w:val="single"/>
          <w:lang w:eastAsia="zh-CN"/>
        </w:rPr>
        <w:t xml:space="preserve">乙方  </w:t>
      </w:r>
      <w:r>
        <w:rPr>
          <w:rFonts w:ascii="宋体" w:eastAsia="宋体" w:hAnsi="宋体" w:cs="宋体"/>
          <w:color w:val="000008"/>
          <w:spacing w:val="-2"/>
          <w:sz w:val="24"/>
          <w:szCs w:val="24"/>
          <w:lang w:eastAsia="zh-CN"/>
        </w:rPr>
        <w:t>（乙方或代理记账机构）代管；</w:t>
      </w:r>
    </w:p>
    <w:p w:rsidR="00707942" w:rsidRDefault="00965798">
      <w:pPr>
        <w:spacing w:before="80" w:line="250" w:lineRule="auto"/>
        <w:ind w:left="528" w:right="704" w:firstLine="29"/>
        <w:rPr>
          <w:rFonts w:ascii="宋体" w:eastAsia="宋体" w:hAnsi="宋体" w:cs="宋体"/>
          <w:sz w:val="24"/>
          <w:szCs w:val="24"/>
          <w:lang w:eastAsia="zh-CN"/>
        </w:rPr>
      </w:pPr>
      <w:r>
        <w:rPr>
          <w:rFonts w:ascii="宋体" w:eastAsia="宋体" w:hAnsi="宋体" w:cs="宋体"/>
          <w:color w:val="000008"/>
          <w:spacing w:val="3"/>
          <w:sz w:val="24"/>
          <w:szCs w:val="24"/>
          <w:lang w:eastAsia="zh-CN"/>
        </w:rPr>
        <w:t>（三）业主申请不动产转移登记或者抵押登记时，应当同时向不动产登记</w:t>
      </w:r>
      <w:r>
        <w:rPr>
          <w:rFonts w:ascii="宋体" w:eastAsia="宋体" w:hAnsi="宋体" w:cs="宋体"/>
          <w:color w:val="000008"/>
          <w:spacing w:val="6"/>
          <w:sz w:val="24"/>
          <w:szCs w:val="24"/>
          <w:lang w:eastAsia="zh-CN"/>
        </w:rPr>
        <w:t xml:space="preserve"> </w:t>
      </w:r>
      <w:r>
        <w:rPr>
          <w:rFonts w:ascii="宋体" w:eastAsia="宋体" w:hAnsi="宋体" w:cs="宋体"/>
          <w:color w:val="000008"/>
          <w:spacing w:val="-1"/>
          <w:sz w:val="24"/>
          <w:szCs w:val="24"/>
          <w:lang w:eastAsia="zh-CN"/>
        </w:rPr>
        <w:t>机构提供已足额交纳专项维修资金的相关凭证；</w:t>
      </w:r>
    </w:p>
    <w:p w:rsidR="00707942" w:rsidRDefault="00965798">
      <w:pPr>
        <w:spacing w:before="81" w:line="219" w:lineRule="auto"/>
        <w:ind w:left="540"/>
        <w:rPr>
          <w:rFonts w:ascii="宋体" w:eastAsia="宋体" w:hAnsi="宋体" w:cs="宋体"/>
          <w:sz w:val="24"/>
          <w:szCs w:val="24"/>
          <w:lang w:eastAsia="zh-CN"/>
        </w:rPr>
      </w:pPr>
      <w:r>
        <w:rPr>
          <w:rFonts w:ascii="宋体" w:eastAsia="宋体" w:hAnsi="宋体" w:cs="宋体"/>
          <w:color w:val="000008"/>
          <w:sz w:val="24"/>
          <w:szCs w:val="24"/>
          <w:lang w:eastAsia="zh-CN"/>
        </w:rPr>
        <w:t>（四）按照法律法规及相关规定使用和管理专项维修资金。 业主未按照业主大</w:t>
      </w:r>
    </w:p>
    <w:p w:rsidR="00707942" w:rsidRDefault="00965798">
      <w:pPr>
        <w:spacing w:before="67" w:line="363" w:lineRule="exact"/>
        <w:rPr>
          <w:rFonts w:ascii="宋体" w:eastAsia="宋体" w:hAnsi="宋体" w:cs="宋体"/>
          <w:sz w:val="24"/>
          <w:szCs w:val="24"/>
          <w:lang w:eastAsia="zh-CN"/>
        </w:rPr>
      </w:pPr>
      <w:r>
        <w:rPr>
          <w:rFonts w:ascii="宋体" w:eastAsia="宋体" w:hAnsi="宋体" w:cs="宋体"/>
          <w:color w:val="000008"/>
          <w:spacing w:val="3"/>
          <w:position w:val="8"/>
          <w:sz w:val="24"/>
          <w:szCs w:val="24"/>
          <w:lang w:eastAsia="zh-CN"/>
        </w:rPr>
        <w:t>会决议交纳专项维修资金的，甲方有权按照有关规定或</w:t>
      </w:r>
    </w:p>
    <w:p w:rsidR="00707942" w:rsidRDefault="00965798">
      <w:pPr>
        <w:spacing w:before="1" w:line="218" w:lineRule="auto"/>
        <w:ind w:left="534"/>
        <w:rPr>
          <w:rFonts w:ascii="宋体" w:eastAsia="宋体" w:hAnsi="宋体" w:cs="宋体"/>
          <w:sz w:val="24"/>
          <w:szCs w:val="24"/>
          <w:lang w:eastAsia="zh-CN"/>
        </w:rPr>
      </w:pPr>
      <w:r>
        <w:rPr>
          <w:rFonts w:ascii="宋体" w:eastAsia="宋体" w:hAnsi="宋体" w:cs="宋体"/>
          <w:color w:val="000008"/>
          <w:spacing w:val="-1"/>
          <w:sz w:val="24"/>
          <w:szCs w:val="24"/>
          <w:lang w:eastAsia="zh-CN"/>
        </w:rPr>
        <w:t>约定依法提起诉讼，所造成的法律后果由业主承担。</w:t>
      </w:r>
    </w:p>
    <w:p w:rsidR="00707942" w:rsidRDefault="00965798">
      <w:pPr>
        <w:spacing w:before="259" w:line="244" w:lineRule="auto"/>
        <w:ind w:left="1" w:right="59" w:firstLine="531"/>
        <w:rPr>
          <w:rFonts w:ascii="宋体" w:eastAsia="宋体" w:hAnsi="宋体" w:cs="宋体"/>
          <w:sz w:val="24"/>
          <w:szCs w:val="24"/>
          <w:lang w:eastAsia="zh-CN"/>
        </w:rPr>
      </w:pPr>
      <w:r>
        <w:rPr>
          <w:rFonts w:ascii="宋体" w:eastAsia="宋体" w:hAnsi="宋体" w:cs="宋体"/>
          <w:color w:val="000008"/>
          <w:spacing w:val="5"/>
          <w:sz w:val="24"/>
          <w:szCs w:val="24"/>
          <w:lang w:eastAsia="zh-CN"/>
        </w:rPr>
        <w:t>第十三条</w:t>
      </w:r>
      <w:r>
        <w:rPr>
          <w:rFonts w:ascii="宋体" w:eastAsia="宋体" w:hAnsi="宋体" w:cs="宋体"/>
          <w:color w:val="000008"/>
          <w:spacing w:val="81"/>
          <w:sz w:val="24"/>
          <w:szCs w:val="24"/>
          <w:lang w:eastAsia="zh-CN"/>
        </w:rPr>
        <w:t xml:space="preserve"> </w:t>
      </w:r>
      <w:r>
        <w:rPr>
          <w:rFonts w:ascii="宋体" w:eastAsia="宋体" w:hAnsi="宋体" w:cs="宋体"/>
          <w:color w:val="000008"/>
          <w:spacing w:val="5"/>
          <w:sz w:val="24"/>
          <w:szCs w:val="24"/>
          <w:lang w:eastAsia="zh-CN"/>
        </w:rPr>
        <w:t>按有关规定编制的专项维修资金、全体公共收益使</w:t>
      </w:r>
      <w:r>
        <w:rPr>
          <w:rFonts w:ascii="宋体" w:eastAsia="宋体" w:hAnsi="宋体" w:cs="宋体"/>
          <w:color w:val="000008"/>
          <w:spacing w:val="4"/>
          <w:sz w:val="24"/>
          <w:szCs w:val="24"/>
          <w:lang w:eastAsia="zh-CN"/>
        </w:rPr>
        <w:t>用方案，应经</w:t>
      </w:r>
      <w:r>
        <w:rPr>
          <w:rFonts w:ascii="宋体" w:eastAsia="宋体" w:hAnsi="宋体" w:cs="宋体"/>
          <w:color w:val="000008"/>
          <w:spacing w:val="53"/>
          <w:sz w:val="24"/>
          <w:szCs w:val="24"/>
          <w:lang w:eastAsia="zh-CN"/>
        </w:rPr>
        <w:t xml:space="preserve"> </w:t>
      </w:r>
      <w:r>
        <w:rPr>
          <w:rFonts w:ascii="宋体" w:eastAsia="宋体" w:hAnsi="宋体" w:cs="宋体"/>
          <w:color w:val="000008"/>
          <w:spacing w:val="4"/>
          <w:sz w:val="24"/>
          <w:szCs w:val="24"/>
          <w:lang w:eastAsia="zh-CN"/>
        </w:rPr>
        <w:t>甲</w:t>
      </w:r>
      <w:r>
        <w:rPr>
          <w:rFonts w:ascii="宋体" w:eastAsia="宋体" w:hAnsi="宋体" w:cs="宋体"/>
          <w:color w:val="000008"/>
          <w:sz w:val="24"/>
          <w:szCs w:val="24"/>
          <w:lang w:eastAsia="zh-CN"/>
        </w:rPr>
        <w:t xml:space="preserve"> </w:t>
      </w:r>
      <w:r>
        <w:rPr>
          <w:rFonts w:ascii="宋体" w:eastAsia="宋体" w:hAnsi="宋体" w:cs="宋体"/>
          <w:color w:val="000008"/>
          <w:spacing w:val="3"/>
          <w:sz w:val="24"/>
          <w:szCs w:val="24"/>
          <w:lang w:eastAsia="zh-CN"/>
        </w:rPr>
        <w:t>方同意后实施；未经甲方同意或授权，乙方不得动用专项维修资金、公共收 益。</w:t>
      </w:r>
    </w:p>
    <w:p w:rsidR="00707942" w:rsidRDefault="00965798">
      <w:pPr>
        <w:spacing w:before="166" w:line="248" w:lineRule="auto"/>
        <w:ind w:right="43" w:firstLine="545"/>
        <w:rPr>
          <w:rFonts w:ascii="宋体" w:eastAsia="宋体" w:hAnsi="宋体" w:cs="宋体"/>
          <w:sz w:val="24"/>
          <w:szCs w:val="24"/>
          <w:lang w:eastAsia="zh-CN"/>
        </w:rPr>
      </w:pPr>
      <w:r>
        <w:rPr>
          <w:rFonts w:ascii="宋体" w:eastAsia="宋体" w:hAnsi="宋体" w:cs="宋体"/>
          <w:color w:val="000008"/>
          <w:spacing w:val="2"/>
          <w:sz w:val="24"/>
          <w:szCs w:val="24"/>
          <w:lang w:eastAsia="zh-CN"/>
        </w:rPr>
        <w:t>专项维修资金使用方案经甲方同意后，乙方</w:t>
      </w:r>
      <w:r>
        <w:rPr>
          <w:rFonts w:ascii="宋体" w:eastAsia="宋体" w:hAnsi="宋体" w:cs="宋体"/>
          <w:color w:val="000008"/>
          <w:spacing w:val="1"/>
          <w:sz w:val="24"/>
          <w:szCs w:val="24"/>
          <w:lang w:eastAsia="zh-CN"/>
        </w:rPr>
        <w:t>未按专项维修资金使用方案实施的，</w:t>
      </w:r>
      <w:r>
        <w:rPr>
          <w:rFonts w:ascii="宋体" w:eastAsia="宋体" w:hAnsi="宋体" w:cs="宋体"/>
          <w:color w:val="000008"/>
          <w:sz w:val="24"/>
          <w:szCs w:val="24"/>
          <w:lang w:eastAsia="zh-CN"/>
        </w:rPr>
        <w:t xml:space="preserve"> </w:t>
      </w:r>
      <w:r>
        <w:rPr>
          <w:rFonts w:ascii="宋体" w:eastAsia="宋体" w:hAnsi="宋体" w:cs="宋体"/>
          <w:color w:val="000008"/>
          <w:spacing w:val="-1"/>
          <w:sz w:val="24"/>
          <w:szCs w:val="24"/>
          <w:lang w:eastAsia="zh-CN"/>
        </w:rPr>
        <w:t>应双倍赔偿甲方所受经济损失并承担相应法律责任。</w:t>
      </w:r>
    </w:p>
    <w:p w:rsidR="00707942" w:rsidRDefault="00965798">
      <w:pPr>
        <w:spacing w:before="259" w:line="260" w:lineRule="auto"/>
        <w:ind w:left="9" w:right="54" w:firstLine="524"/>
        <w:rPr>
          <w:rFonts w:ascii="宋体" w:eastAsia="宋体" w:hAnsi="宋体" w:cs="宋体"/>
          <w:sz w:val="24"/>
          <w:szCs w:val="24"/>
          <w:lang w:eastAsia="zh-CN"/>
        </w:rPr>
      </w:pPr>
      <w:r>
        <w:rPr>
          <w:rFonts w:ascii="宋体" w:eastAsia="宋体" w:hAnsi="宋体" w:cs="宋体"/>
          <w:color w:val="000008"/>
          <w:spacing w:val="-1"/>
          <w:sz w:val="24"/>
          <w:szCs w:val="24"/>
          <w:lang w:eastAsia="zh-CN"/>
        </w:rPr>
        <w:t>第十四条</w:t>
      </w:r>
      <w:r>
        <w:rPr>
          <w:rFonts w:ascii="宋体" w:eastAsia="宋体" w:hAnsi="宋体" w:cs="宋体"/>
          <w:color w:val="000008"/>
          <w:spacing w:val="91"/>
          <w:sz w:val="24"/>
          <w:szCs w:val="24"/>
          <w:lang w:eastAsia="zh-CN"/>
        </w:rPr>
        <w:t xml:space="preserve"> </w:t>
      </w:r>
      <w:r>
        <w:rPr>
          <w:rFonts w:ascii="宋体" w:eastAsia="宋体" w:hAnsi="宋体" w:cs="宋体"/>
          <w:color w:val="000008"/>
          <w:spacing w:val="-1"/>
          <w:sz w:val="24"/>
          <w:szCs w:val="24"/>
          <w:lang w:eastAsia="zh-CN"/>
        </w:rPr>
        <w:t>当本项目发生非房屋质量问题引发的下列危及房屋安全等紧急情 况，</w:t>
      </w:r>
      <w:r>
        <w:rPr>
          <w:rFonts w:ascii="宋体" w:eastAsia="宋体" w:hAnsi="宋体" w:cs="宋体"/>
          <w:color w:val="000008"/>
          <w:sz w:val="24"/>
          <w:szCs w:val="24"/>
          <w:lang w:eastAsia="zh-CN"/>
        </w:rPr>
        <w:t xml:space="preserve"> </w:t>
      </w:r>
      <w:r>
        <w:rPr>
          <w:rFonts w:ascii="宋体" w:eastAsia="宋体" w:hAnsi="宋体" w:cs="宋体"/>
          <w:color w:val="000008"/>
          <w:spacing w:val="6"/>
          <w:sz w:val="24"/>
          <w:szCs w:val="24"/>
          <w:lang w:eastAsia="zh-CN"/>
        </w:rPr>
        <w:t>乙方应当立即采取应急防范措施。需要对建筑物及其附属设施进行维修、 更新的，</w:t>
      </w:r>
      <w:r>
        <w:rPr>
          <w:rFonts w:ascii="宋体" w:eastAsia="宋体" w:hAnsi="宋体" w:cs="宋体"/>
          <w:color w:val="000008"/>
          <w:sz w:val="24"/>
          <w:szCs w:val="24"/>
          <w:lang w:eastAsia="zh-CN"/>
        </w:rPr>
        <w:t xml:space="preserve"> </w:t>
      </w:r>
      <w:r>
        <w:rPr>
          <w:rFonts w:ascii="宋体" w:eastAsia="宋体" w:hAnsi="宋体" w:cs="宋体"/>
          <w:color w:val="000008"/>
          <w:spacing w:val="6"/>
          <w:sz w:val="24"/>
          <w:szCs w:val="24"/>
          <w:lang w:eastAsia="zh-CN"/>
        </w:rPr>
        <w:t xml:space="preserve">由乙方持相关材料向业主委员会提出列支专项维修资金的申请，经业 </w:t>
      </w:r>
      <w:r>
        <w:rPr>
          <w:rFonts w:ascii="宋体" w:eastAsia="宋体" w:hAnsi="宋体" w:cs="宋体"/>
          <w:color w:val="000008"/>
          <w:spacing w:val="5"/>
          <w:sz w:val="24"/>
          <w:szCs w:val="24"/>
          <w:lang w:eastAsia="zh-CN"/>
        </w:rPr>
        <w:t>主委员会审核</w:t>
      </w:r>
      <w:r>
        <w:rPr>
          <w:rFonts w:ascii="宋体" w:eastAsia="宋体" w:hAnsi="宋体" w:cs="宋体"/>
          <w:color w:val="000008"/>
          <w:sz w:val="24"/>
          <w:szCs w:val="24"/>
          <w:lang w:eastAsia="zh-CN"/>
        </w:rPr>
        <w:t xml:space="preserve"> </w:t>
      </w:r>
      <w:r>
        <w:rPr>
          <w:rFonts w:ascii="宋体" w:eastAsia="宋体" w:hAnsi="宋体" w:cs="宋体"/>
          <w:color w:val="000008"/>
          <w:spacing w:val="6"/>
          <w:sz w:val="24"/>
          <w:szCs w:val="24"/>
          <w:lang w:eastAsia="zh-CN"/>
        </w:rPr>
        <w:t>同意后组织实施。维修费用经具有相应资质的审价机构核定后，费 用由甲方或相关</w:t>
      </w:r>
      <w:r>
        <w:rPr>
          <w:rFonts w:ascii="宋体" w:eastAsia="宋体" w:hAnsi="宋体" w:cs="宋体"/>
          <w:color w:val="000008"/>
          <w:sz w:val="24"/>
          <w:szCs w:val="24"/>
          <w:lang w:eastAsia="zh-CN"/>
        </w:rPr>
        <w:t xml:space="preserve"> </w:t>
      </w:r>
      <w:r>
        <w:rPr>
          <w:rFonts w:ascii="宋体" w:eastAsia="宋体" w:hAnsi="宋体" w:cs="宋体"/>
          <w:color w:val="000008"/>
          <w:spacing w:val="-3"/>
          <w:sz w:val="24"/>
          <w:szCs w:val="24"/>
          <w:lang w:eastAsia="zh-CN"/>
        </w:rPr>
        <w:t>责任人承担。</w:t>
      </w:r>
    </w:p>
    <w:p w:rsidR="00707942" w:rsidRDefault="00965798">
      <w:pPr>
        <w:spacing w:before="80" w:line="250" w:lineRule="auto"/>
        <w:ind w:left="531" w:right="707" w:firstLine="25"/>
        <w:rPr>
          <w:rFonts w:ascii="宋体" w:eastAsia="宋体" w:hAnsi="宋体" w:cs="宋体"/>
          <w:sz w:val="24"/>
          <w:szCs w:val="24"/>
          <w:lang w:eastAsia="zh-CN"/>
        </w:rPr>
      </w:pPr>
      <w:r>
        <w:rPr>
          <w:rFonts w:ascii="宋体" w:eastAsia="宋体" w:hAnsi="宋体" w:cs="宋体"/>
          <w:color w:val="000008"/>
          <w:spacing w:val="3"/>
          <w:sz w:val="24"/>
          <w:szCs w:val="24"/>
          <w:lang w:eastAsia="zh-CN"/>
        </w:rPr>
        <w:t>（一）水泵、水箱（池）故障，影响正常使用的（二次供水设施已移交供</w:t>
      </w:r>
      <w:r>
        <w:rPr>
          <w:rFonts w:ascii="宋体" w:eastAsia="宋体" w:hAnsi="宋体" w:cs="宋体"/>
          <w:color w:val="000008"/>
          <w:spacing w:val="4"/>
          <w:sz w:val="24"/>
          <w:szCs w:val="24"/>
          <w:lang w:eastAsia="zh-CN"/>
        </w:rPr>
        <w:t xml:space="preserve"> </w:t>
      </w:r>
      <w:r>
        <w:rPr>
          <w:rFonts w:ascii="宋体" w:eastAsia="宋体" w:hAnsi="宋体" w:cs="宋体"/>
          <w:color w:val="000008"/>
          <w:spacing w:val="-3"/>
          <w:sz w:val="24"/>
          <w:szCs w:val="24"/>
          <w:lang w:eastAsia="zh-CN"/>
        </w:rPr>
        <w:t>水企业的除外</w:t>
      </w:r>
      <w:r>
        <w:rPr>
          <w:rFonts w:ascii="宋体" w:eastAsia="宋体" w:hAnsi="宋体" w:cs="宋体"/>
          <w:color w:val="000008"/>
          <w:spacing w:val="2"/>
          <w:sz w:val="24"/>
          <w:szCs w:val="24"/>
          <w:lang w:eastAsia="zh-CN"/>
        </w:rPr>
        <w:t>）；</w:t>
      </w:r>
    </w:p>
    <w:p w:rsidR="00707942" w:rsidRDefault="00965798">
      <w:pPr>
        <w:spacing w:before="86" w:line="219" w:lineRule="auto"/>
        <w:ind w:left="540"/>
        <w:rPr>
          <w:rFonts w:ascii="宋体" w:eastAsia="宋体" w:hAnsi="宋体" w:cs="宋体"/>
          <w:sz w:val="24"/>
          <w:szCs w:val="24"/>
          <w:lang w:eastAsia="zh-CN"/>
        </w:rPr>
      </w:pPr>
      <w:r>
        <w:rPr>
          <w:rFonts w:ascii="宋体" w:eastAsia="宋体" w:hAnsi="宋体" w:cs="宋体"/>
          <w:color w:val="000008"/>
          <w:spacing w:val="-1"/>
          <w:sz w:val="24"/>
          <w:szCs w:val="24"/>
          <w:lang w:eastAsia="zh-CN"/>
        </w:rPr>
        <w:t>（二）电梯故障，电梯专业检测机构出具整改通知书要求停运的；</w:t>
      </w:r>
    </w:p>
    <w:p w:rsidR="00707942" w:rsidRDefault="00965798">
      <w:pPr>
        <w:spacing w:before="73" w:line="218" w:lineRule="auto"/>
        <w:ind w:left="562"/>
        <w:rPr>
          <w:rFonts w:ascii="宋体" w:eastAsia="宋体" w:hAnsi="宋体" w:cs="宋体"/>
          <w:sz w:val="24"/>
          <w:szCs w:val="24"/>
          <w:lang w:eastAsia="zh-CN"/>
        </w:rPr>
      </w:pPr>
      <w:r>
        <w:rPr>
          <w:rFonts w:ascii="宋体" w:eastAsia="宋体" w:hAnsi="宋体" w:cs="宋体"/>
          <w:color w:val="000008"/>
          <w:spacing w:val="2"/>
          <w:sz w:val="24"/>
          <w:szCs w:val="24"/>
          <w:lang w:eastAsia="zh-CN"/>
        </w:rPr>
        <w:t>（三）火灾自动报警系统、</w:t>
      </w:r>
      <w:r>
        <w:rPr>
          <w:rFonts w:ascii="宋体" w:eastAsia="宋体" w:hAnsi="宋体" w:cs="宋体"/>
          <w:color w:val="000008"/>
          <w:spacing w:val="-55"/>
          <w:sz w:val="24"/>
          <w:szCs w:val="24"/>
          <w:lang w:eastAsia="zh-CN"/>
        </w:rPr>
        <w:t xml:space="preserve"> </w:t>
      </w:r>
      <w:r>
        <w:rPr>
          <w:rFonts w:ascii="宋体" w:eastAsia="宋体" w:hAnsi="宋体" w:cs="宋体"/>
          <w:color w:val="000008"/>
          <w:spacing w:val="2"/>
          <w:sz w:val="24"/>
          <w:szCs w:val="24"/>
          <w:lang w:eastAsia="zh-CN"/>
        </w:rPr>
        <w:t>自动喷淋系统、消防栓系统损坏，消防部门出</w:t>
      </w:r>
    </w:p>
    <w:p w:rsidR="00707942" w:rsidRDefault="00707942">
      <w:pPr>
        <w:spacing w:line="218" w:lineRule="auto"/>
        <w:rPr>
          <w:rFonts w:ascii="宋体" w:eastAsia="宋体" w:hAnsi="宋体" w:cs="宋体"/>
          <w:sz w:val="24"/>
          <w:szCs w:val="24"/>
          <w:lang w:eastAsia="zh-CN"/>
        </w:rPr>
        <w:sectPr w:rsidR="00707942">
          <w:footerReference w:type="default" r:id="rId14"/>
          <w:pgSz w:w="11900" w:h="16860"/>
          <w:pgMar w:top="1366" w:right="1165" w:bottom="1372" w:left="1688" w:header="0" w:footer="1158" w:gutter="0"/>
          <w:cols w:space="720"/>
        </w:sectPr>
      </w:pPr>
    </w:p>
    <w:p w:rsidR="00707942" w:rsidRDefault="00965798">
      <w:pPr>
        <w:spacing w:before="47" w:line="219" w:lineRule="auto"/>
        <w:ind w:left="534"/>
        <w:rPr>
          <w:rFonts w:ascii="宋体" w:eastAsia="宋体" w:hAnsi="宋体" w:cs="宋体"/>
          <w:sz w:val="24"/>
          <w:szCs w:val="24"/>
          <w:lang w:eastAsia="zh-CN"/>
        </w:rPr>
      </w:pPr>
      <w:r>
        <w:rPr>
          <w:rFonts w:ascii="宋体" w:eastAsia="宋体" w:hAnsi="宋体" w:cs="宋体"/>
          <w:color w:val="000008"/>
          <w:spacing w:val="-2"/>
          <w:sz w:val="24"/>
          <w:szCs w:val="24"/>
          <w:lang w:eastAsia="zh-CN"/>
        </w:rPr>
        <w:lastRenderedPageBreak/>
        <w:t>具整改通知书的；</w:t>
      </w:r>
    </w:p>
    <w:p w:rsidR="00707942" w:rsidRDefault="00965798">
      <w:pPr>
        <w:spacing w:before="80" w:line="219" w:lineRule="auto"/>
        <w:jc w:val="right"/>
        <w:rPr>
          <w:rFonts w:ascii="宋体" w:eastAsia="宋体" w:hAnsi="宋体" w:cs="宋体"/>
          <w:sz w:val="24"/>
          <w:szCs w:val="24"/>
          <w:lang w:eastAsia="zh-CN"/>
        </w:rPr>
      </w:pPr>
      <w:r>
        <w:rPr>
          <w:rFonts w:ascii="宋体" w:eastAsia="宋体" w:hAnsi="宋体" w:cs="宋体"/>
          <w:color w:val="000008"/>
          <w:sz w:val="24"/>
          <w:szCs w:val="24"/>
          <w:lang w:eastAsia="zh-CN"/>
        </w:rPr>
        <w:t>（四）外墙墙面、建筑附属构件有脱落危险，经有资质的鉴定机构出具证</w:t>
      </w:r>
      <w:r>
        <w:rPr>
          <w:rFonts w:ascii="宋体" w:eastAsia="宋体" w:hAnsi="宋体" w:cs="宋体"/>
          <w:color w:val="000008"/>
          <w:spacing w:val="39"/>
          <w:sz w:val="24"/>
          <w:szCs w:val="24"/>
          <w:lang w:eastAsia="zh-CN"/>
        </w:rPr>
        <w:t xml:space="preserve"> </w:t>
      </w:r>
      <w:r>
        <w:rPr>
          <w:rFonts w:ascii="宋体" w:eastAsia="宋体" w:hAnsi="宋体" w:cs="宋体"/>
          <w:color w:val="000008"/>
          <w:sz w:val="24"/>
          <w:szCs w:val="24"/>
          <w:lang w:eastAsia="zh-CN"/>
        </w:rPr>
        <w:t>明的；</w:t>
      </w:r>
    </w:p>
    <w:p w:rsidR="00707942" w:rsidRDefault="00965798">
      <w:pPr>
        <w:spacing w:before="79" w:line="245" w:lineRule="auto"/>
        <w:ind w:left="1" w:right="149" w:firstLine="556"/>
        <w:rPr>
          <w:rFonts w:ascii="宋体" w:eastAsia="宋体" w:hAnsi="宋体" w:cs="宋体"/>
          <w:sz w:val="24"/>
          <w:szCs w:val="24"/>
          <w:lang w:eastAsia="zh-CN"/>
        </w:rPr>
      </w:pPr>
      <w:r>
        <w:rPr>
          <w:rFonts w:ascii="宋体" w:eastAsia="宋体" w:hAnsi="宋体" w:cs="宋体"/>
          <w:color w:val="000008"/>
          <w:spacing w:val="4"/>
          <w:sz w:val="24"/>
          <w:szCs w:val="24"/>
          <w:lang w:eastAsia="zh-CN"/>
        </w:rPr>
        <w:t>（五）屋顶或外墙渗漏等情况，严重影响房屋使用，经有资质的鉴定机构 出具</w:t>
      </w:r>
      <w:r>
        <w:rPr>
          <w:rFonts w:ascii="宋体" w:eastAsia="宋体" w:hAnsi="宋体" w:cs="宋体"/>
          <w:color w:val="000008"/>
          <w:spacing w:val="13"/>
          <w:sz w:val="24"/>
          <w:szCs w:val="24"/>
          <w:lang w:eastAsia="zh-CN"/>
        </w:rPr>
        <w:t xml:space="preserve"> </w:t>
      </w:r>
      <w:r>
        <w:rPr>
          <w:rFonts w:ascii="宋体" w:eastAsia="宋体" w:hAnsi="宋体" w:cs="宋体"/>
          <w:color w:val="000008"/>
          <w:spacing w:val="-3"/>
          <w:sz w:val="24"/>
          <w:szCs w:val="24"/>
          <w:lang w:eastAsia="zh-CN"/>
        </w:rPr>
        <w:t>证明的。</w:t>
      </w:r>
    </w:p>
    <w:p w:rsidR="00707942" w:rsidRDefault="00965798">
      <w:pPr>
        <w:spacing w:before="255" w:line="260" w:lineRule="auto"/>
        <w:ind w:right="154" w:firstLine="534"/>
        <w:jc w:val="both"/>
        <w:rPr>
          <w:rFonts w:ascii="宋体" w:eastAsia="宋体" w:hAnsi="宋体" w:cs="宋体"/>
          <w:sz w:val="24"/>
          <w:szCs w:val="24"/>
          <w:lang w:eastAsia="zh-CN"/>
        </w:rPr>
      </w:pPr>
      <w:r>
        <w:rPr>
          <w:rFonts w:ascii="宋体" w:eastAsia="宋体" w:hAnsi="宋体" w:cs="宋体"/>
          <w:color w:val="000008"/>
          <w:spacing w:val="6"/>
          <w:sz w:val="24"/>
          <w:szCs w:val="24"/>
          <w:lang w:eastAsia="zh-CN"/>
        </w:rPr>
        <w:t>第十五条</w:t>
      </w:r>
      <w:r>
        <w:rPr>
          <w:rFonts w:ascii="宋体" w:eastAsia="宋体" w:hAnsi="宋体" w:cs="宋体"/>
          <w:color w:val="000008"/>
          <w:spacing w:val="88"/>
          <w:sz w:val="24"/>
          <w:szCs w:val="24"/>
          <w:lang w:eastAsia="zh-CN"/>
        </w:rPr>
        <w:t xml:space="preserve"> </w:t>
      </w:r>
      <w:r>
        <w:rPr>
          <w:rFonts w:ascii="宋体" w:eastAsia="宋体" w:hAnsi="宋体" w:cs="宋体"/>
          <w:color w:val="000008"/>
          <w:spacing w:val="6"/>
          <w:sz w:val="24"/>
          <w:szCs w:val="24"/>
          <w:lang w:eastAsia="zh-CN"/>
        </w:rPr>
        <w:t>利用本项目全体共有部分获取的收入扣除税费后的公共收益（包 括</w:t>
      </w:r>
      <w:r>
        <w:rPr>
          <w:rFonts w:ascii="宋体" w:eastAsia="宋体" w:hAnsi="宋体" w:cs="宋体"/>
          <w:color w:val="000008"/>
          <w:sz w:val="24"/>
          <w:szCs w:val="24"/>
          <w:lang w:eastAsia="zh-CN"/>
        </w:rPr>
        <w:t xml:space="preserve"> </w:t>
      </w:r>
      <w:r>
        <w:rPr>
          <w:rFonts w:ascii="宋体" w:eastAsia="宋体" w:hAnsi="宋体" w:cs="宋体"/>
          <w:color w:val="000008"/>
          <w:spacing w:val="5"/>
          <w:sz w:val="24"/>
          <w:szCs w:val="24"/>
          <w:lang w:eastAsia="zh-CN"/>
        </w:rPr>
        <w:t>但不限于广告收益、房屋租赁收益</w:t>
      </w:r>
      <w:r>
        <w:rPr>
          <w:rFonts w:ascii="宋体" w:eastAsia="宋体" w:hAnsi="宋体" w:cs="宋体"/>
          <w:color w:val="000008"/>
          <w:spacing w:val="25"/>
          <w:sz w:val="24"/>
          <w:szCs w:val="24"/>
          <w:lang w:eastAsia="zh-CN"/>
        </w:rPr>
        <w:t>），</w:t>
      </w:r>
      <w:r>
        <w:rPr>
          <w:rFonts w:ascii="宋体" w:eastAsia="宋体" w:hAnsi="宋体" w:cs="宋体"/>
          <w:color w:val="000008"/>
          <w:spacing w:val="5"/>
          <w:sz w:val="24"/>
          <w:szCs w:val="24"/>
          <w:lang w:eastAsia="zh-CN"/>
        </w:rPr>
        <w:t>归全体业主所有，由全体业主依法决 定用于</w:t>
      </w:r>
      <w:r>
        <w:rPr>
          <w:rFonts w:ascii="宋体" w:eastAsia="宋体" w:hAnsi="宋体" w:cs="宋体"/>
          <w:color w:val="000008"/>
          <w:spacing w:val="1"/>
          <w:sz w:val="24"/>
          <w:szCs w:val="24"/>
          <w:lang w:eastAsia="zh-CN"/>
        </w:rPr>
        <w:t xml:space="preserve"> </w:t>
      </w:r>
      <w:r>
        <w:rPr>
          <w:rFonts w:ascii="宋体" w:eastAsia="宋体" w:hAnsi="宋体" w:cs="宋体"/>
          <w:color w:val="000008"/>
          <w:spacing w:val="6"/>
          <w:sz w:val="24"/>
          <w:szCs w:val="24"/>
          <w:lang w:eastAsia="zh-CN"/>
        </w:rPr>
        <w:t>按照年度审计报告明确的物业服务资金不足的补充、专项维修资金、物 业管理活动</w:t>
      </w:r>
      <w:r>
        <w:rPr>
          <w:rFonts w:ascii="宋体" w:eastAsia="宋体" w:hAnsi="宋体" w:cs="宋体"/>
          <w:color w:val="000008"/>
          <w:spacing w:val="4"/>
          <w:sz w:val="24"/>
          <w:szCs w:val="24"/>
          <w:lang w:eastAsia="zh-CN"/>
        </w:rPr>
        <w:t xml:space="preserve"> </w:t>
      </w:r>
      <w:r>
        <w:rPr>
          <w:rFonts w:ascii="宋体" w:eastAsia="宋体" w:hAnsi="宋体" w:cs="宋体"/>
          <w:color w:val="000008"/>
          <w:spacing w:val="6"/>
          <w:sz w:val="24"/>
          <w:szCs w:val="24"/>
          <w:lang w:eastAsia="zh-CN"/>
        </w:rPr>
        <w:t>的审计费用、甲方及其业主委员会工作经费或者物业服务方面的其 他需要。全体公</w:t>
      </w:r>
      <w:r>
        <w:rPr>
          <w:rFonts w:ascii="宋体" w:eastAsia="宋体" w:hAnsi="宋体" w:cs="宋体"/>
          <w:color w:val="000008"/>
          <w:spacing w:val="4"/>
          <w:sz w:val="24"/>
          <w:szCs w:val="24"/>
          <w:lang w:eastAsia="zh-CN"/>
        </w:rPr>
        <w:t xml:space="preserve"> </w:t>
      </w:r>
      <w:r>
        <w:rPr>
          <w:rFonts w:ascii="宋体" w:eastAsia="宋体" w:hAnsi="宋体" w:cs="宋体"/>
          <w:color w:val="000008"/>
          <w:spacing w:val="3"/>
          <w:sz w:val="24"/>
          <w:szCs w:val="24"/>
          <w:lang w:eastAsia="zh-CN"/>
        </w:rPr>
        <w:t>共收益分配详见本项目业主大会依法通过的管</w:t>
      </w:r>
      <w:r>
        <w:rPr>
          <w:rFonts w:ascii="宋体" w:eastAsia="宋体" w:hAnsi="宋体" w:cs="宋体"/>
          <w:color w:val="000008"/>
          <w:spacing w:val="2"/>
          <w:sz w:val="24"/>
          <w:szCs w:val="24"/>
          <w:lang w:eastAsia="zh-CN"/>
        </w:rPr>
        <w:t>理规约、专项维 修资金管理规约。</w:t>
      </w:r>
    </w:p>
    <w:p w:rsidR="00707942" w:rsidRDefault="00965798">
      <w:pPr>
        <w:spacing w:before="256" w:line="244" w:lineRule="auto"/>
        <w:ind w:left="25" w:right="64" w:firstLine="509"/>
        <w:rPr>
          <w:rFonts w:ascii="宋体" w:eastAsia="宋体" w:hAnsi="宋体" w:cs="宋体"/>
          <w:sz w:val="24"/>
          <w:szCs w:val="24"/>
          <w:lang w:eastAsia="zh-CN"/>
        </w:rPr>
      </w:pPr>
      <w:r>
        <w:rPr>
          <w:rFonts w:ascii="宋体" w:eastAsia="宋体" w:hAnsi="宋体" w:cs="宋体"/>
          <w:color w:val="000008"/>
          <w:spacing w:val="3"/>
          <w:sz w:val="24"/>
          <w:szCs w:val="24"/>
          <w:lang w:eastAsia="zh-CN"/>
        </w:rPr>
        <w:t>第十六条</w:t>
      </w:r>
      <w:r>
        <w:rPr>
          <w:rFonts w:ascii="宋体" w:eastAsia="宋体" w:hAnsi="宋体" w:cs="宋体"/>
          <w:color w:val="000008"/>
          <w:spacing w:val="80"/>
          <w:sz w:val="24"/>
          <w:szCs w:val="24"/>
          <w:lang w:eastAsia="zh-CN"/>
        </w:rPr>
        <w:t xml:space="preserve"> </w:t>
      </w:r>
      <w:r>
        <w:rPr>
          <w:rFonts w:ascii="宋体" w:eastAsia="宋体" w:hAnsi="宋体" w:cs="宋体"/>
          <w:color w:val="000008"/>
          <w:spacing w:val="3"/>
          <w:sz w:val="24"/>
          <w:szCs w:val="24"/>
          <w:lang w:eastAsia="zh-CN"/>
        </w:rPr>
        <w:t>物业专有部分的自用部位、</w:t>
      </w:r>
      <w:r>
        <w:rPr>
          <w:rFonts w:ascii="宋体" w:eastAsia="宋体" w:hAnsi="宋体" w:cs="宋体"/>
          <w:color w:val="000008"/>
          <w:spacing w:val="-67"/>
          <w:sz w:val="24"/>
          <w:szCs w:val="24"/>
          <w:lang w:eastAsia="zh-CN"/>
        </w:rPr>
        <w:t xml:space="preserve"> </w:t>
      </w:r>
      <w:r>
        <w:rPr>
          <w:rFonts w:ascii="宋体" w:eastAsia="宋体" w:hAnsi="宋体" w:cs="宋体"/>
          <w:color w:val="000008"/>
          <w:spacing w:val="3"/>
          <w:sz w:val="24"/>
          <w:szCs w:val="24"/>
          <w:lang w:eastAsia="zh-CN"/>
        </w:rPr>
        <w:t>自用设备损坏时，业主、使用人可以</w:t>
      </w:r>
      <w:r>
        <w:rPr>
          <w:rFonts w:ascii="宋体" w:eastAsia="宋体" w:hAnsi="宋体" w:cs="宋体"/>
          <w:color w:val="000008"/>
          <w:spacing w:val="46"/>
          <w:sz w:val="24"/>
          <w:szCs w:val="24"/>
          <w:lang w:eastAsia="zh-CN"/>
        </w:rPr>
        <w:t xml:space="preserve"> </w:t>
      </w:r>
      <w:r>
        <w:rPr>
          <w:rFonts w:ascii="宋体" w:eastAsia="宋体" w:hAnsi="宋体" w:cs="宋体"/>
          <w:color w:val="000008"/>
          <w:spacing w:val="3"/>
          <w:sz w:val="24"/>
          <w:szCs w:val="24"/>
          <w:lang w:eastAsia="zh-CN"/>
        </w:rPr>
        <w:t xml:space="preserve">向 </w:t>
      </w:r>
      <w:r>
        <w:rPr>
          <w:rFonts w:ascii="宋体" w:eastAsia="宋体" w:hAnsi="宋体" w:cs="宋体"/>
          <w:color w:val="000008"/>
          <w:spacing w:val="1"/>
          <w:sz w:val="24"/>
          <w:szCs w:val="24"/>
          <w:lang w:eastAsia="zh-CN"/>
        </w:rPr>
        <w:t>乙方报修，也可以自行维修。经报修由乙方维修的，维修费用由业主、使用 人承担。</w:t>
      </w:r>
    </w:p>
    <w:p w:rsidR="00707942" w:rsidRDefault="00965798">
      <w:pPr>
        <w:spacing w:before="255" w:line="219" w:lineRule="auto"/>
        <w:ind w:left="529"/>
        <w:rPr>
          <w:rFonts w:ascii="宋体" w:eastAsia="宋体" w:hAnsi="宋体" w:cs="宋体"/>
          <w:sz w:val="24"/>
          <w:szCs w:val="24"/>
          <w:lang w:eastAsia="zh-CN"/>
        </w:rPr>
      </w:pPr>
      <w:r>
        <w:rPr>
          <w:rFonts w:ascii="宋体" w:eastAsia="宋体" w:hAnsi="宋体" w:cs="宋体"/>
          <w:color w:val="000008"/>
          <w:spacing w:val="-5"/>
          <w:sz w:val="24"/>
          <w:szCs w:val="24"/>
          <w:lang w:eastAsia="zh-CN"/>
        </w:rPr>
        <w:t>第十七条</w:t>
      </w:r>
      <w:r>
        <w:rPr>
          <w:rFonts w:ascii="宋体" w:eastAsia="宋体" w:hAnsi="宋体" w:cs="宋体"/>
          <w:color w:val="000008"/>
          <w:spacing w:val="107"/>
          <w:sz w:val="24"/>
          <w:szCs w:val="24"/>
          <w:lang w:eastAsia="zh-CN"/>
        </w:rPr>
        <w:t xml:space="preserve"> </w:t>
      </w:r>
      <w:r>
        <w:rPr>
          <w:rFonts w:ascii="宋体" w:eastAsia="宋体" w:hAnsi="宋体" w:cs="宋体"/>
          <w:color w:val="000008"/>
          <w:spacing w:val="-5"/>
          <w:sz w:val="24"/>
          <w:szCs w:val="24"/>
          <w:lang w:eastAsia="zh-CN"/>
        </w:rPr>
        <w:t>甲方的权利义务：</w:t>
      </w:r>
    </w:p>
    <w:p w:rsidR="00707942" w:rsidRDefault="00965798">
      <w:pPr>
        <w:spacing w:before="78" w:line="245" w:lineRule="auto"/>
        <w:ind w:left="2" w:right="149" w:firstLine="560"/>
        <w:rPr>
          <w:rFonts w:ascii="宋体" w:eastAsia="宋体" w:hAnsi="宋体" w:cs="宋体"/>
          <w:sz w:val="24"/>
          <w:szCs w:val="24"/>
          <w:lang w:eastAsia="zh-CN"/>
        </w:rPr>
      </w:pPr>
      <w:r>
        <w:rPr>
          <w:rFonts w:ascii="宋体" w:eastAsia="宋体" w:hAnsi="宋体" w:cs="宋体"/>
          <w:color w:val="000008"/>
          <w:spacing w:val="4"/>
          <w:sz w:val="24"/>
          <w:szCs w:val="24"/>
          <w:lang w:eastAsia="zh-CN"/>
        </w:rPr>
        <w:t>（一）监督业主、使用人遵守管理规约中业主的各项权利与义务、公共收 益收</w:t>
      </w:r>
      <w:r>
        <w:rPr>
          <w:rFonts w:ascii="宋体" w:eastAsia="宋体" w:hAnsi="宋体" w:cs="宋体"/>
          <w:color w:val="000008"/>
          <w:spacing w:val="8"/>
          <w:sz w:val="24"/>
          <w:szCs w:val="24"/>
          <w:lang w:eastAsia="zh-CN"/>
        </w:rPr>
        <w:t xml:space="preserve"> </w:t>
      </w:r>
      <w:r>
        <w:rPr>
          <w:rFonts w:ascii="宋体" w:eastAsia="宋体" w:hAnsi="宋体" w:cs="宋体"/>
          <w:color w:val="000008"/>
          <w:spacing w:val="-1"/>
          <w:sz w:val="24"/>
          <w:szCs w:val="24"/>
          <w:lang w:eastAsia="zh-CN"/>
        </w:rPr>
        <w:t>支管理制度，专项维修资金筹集及紧急维修等事项；</w:t>
      </w:r>
    </w:p>
    <w:p w:rsidR="00707942" w:rsidRDefault="00965798">
      <w:pPr>
        <w:spacing w:before="166" w:line="248" w:lineRule="auto"/>
        <w:ind w:right="289" w:firstLine="562"/>
        <w:rPr>
          <w:rFonts w:ascii="宋体" w:eastAsia="宋体" w:hAnsi="宋体" w:cs="宋体"/>
          <w:sz w:val="24"/>
          <w:szCs w:val="24"/>
          <w:lang w:eastAsia="zh-CN"/>
        </w:rPr>
      </w:pPr>
      <w:r>
        <w:rPr>
          <w:rFonts w:ascii="宋体" w:eastAsia="宋体" w:hAnsi="宋体" w:cs="宋体"/>
          <w:color w:val="000008"/>
          <w:spacing w:val="4"/>
          <w:sz w:val="24"/>
          <w:szCs w:val="24"/>
          <w:lang w:eastAsia="zh-CN"/>
        </w:rPr>
        <w:t>（二）监督业主、使用人遵守管理规约中房屋装饰装修管理要</w:t>
      </w:r>
      <w:r>
        <w:rPr>
          <w:rFonts w:ascii="宋体" w:eastAsia="宋体" w:hAnsi="宋体" w:cs="宋体"/>
          <w:color w:val="000008"/>
          <w:spacing w:val="3"/>
          <w:sz w:val="24"/>
          <w:szCs w:val="24"/>
          <w:lang w:eastAsia="zh-CN"/>
        </w:rPr>
        <w:t>求、按时支付物</w:t>
      </w:r>
      <w:r>
        <w:rPr>
          <w:rFonts w:ascii="宋体" w:eastAsia="宋体" w:hAnsi="宋体" w:cs="宋体"/>
          <w:color w:val="000008"/>
          <w:sz w:val="24"/>
          <w:szCs w:val="24"/>
          <w:lang w:eastAsia="zh-CN"/>
        </w:rPr>
        <w:t xml:space="preserve"> </w:t>
      </w:r>
      <w:r>
        <w:rPr>
          <w:rFonts w:ascii="宋体" w:eastAsia="宋体" w:hAnsi="宋体" w:cs="宋体"/>
          <w:color w:val="000008"/>
          <w:spacing w:val="-1"/>
          <w:sz w:val="24"/>
          <w:szCs w:val="24"/>
          <w:lang w:eastAsia="zh-CN"/>
        </w:rPr>
        <w:t>业费等事项；对业主、使用人违反管理规约的行为予以劝阻、制止；</w:t>
      </w:r>
    </w:p>
    <w:p w:rsidR="00707942" w:rsidRDefault="00965798">
      <w:pPr>
        <w:spacing w:before="83" w:line="249" w:lineRule="auto"/>
        <w:ind w:left="528" w:right="765" w:firstLine="34"/>
        <w:rPr>
          <w:rFonts w:ascii="宋体" w:eastAsia="宋体" w:hAnsi="宋体" w:cs="宋体"/>
          <w:sz w:val="24"/>
          <w:szCs w:val="24"/>
          <w:lang w:eastAsia="zh-CN"/>
        </w:rPr>
      </w:pPr>
      <w:r>
        <w:rPr>
          <w:rFonts w:ascii="宋体" w:eastAsia="宋体" w:hAnsi="宋体" w:cs="宋体"/>
          <w:color w:val="000008"/>
          <w:spacing w:val="4"/>
          <w:sz w:val="24"/>
          <w:szCs w:val="24"/>
          <w:lang w:eastAsia="zh-CN"/>
        </w:rPr>
        <w:t>（三）审查和批准物业服务方案、年度服务计划、年度维修养护计划</w:t>
      </w:r>
      <w:r>
        <w:rPr>
          <w:rFonts w:ascii="宋体" w:eastAsia="宋体" w:hAnsi="宋体" w:cs="宋体"/>
          <w:color w:val="000008"/>
          <w:spacing w:val="3"/>
          <w:sz w:val="24"/>
          <w:szCs w:val="24"/>
          <w:lang w:eastAsia="zh-CN"/>
        </w:rPr>
        <w:t>、年</w:t>
      </w:r>
      <w:r>
        <w:rPr>
          <w:rFonts w:ascii="宋体" w:eastAsia="宋体" w:hAnsi="宋体" w:cs="宋体"/>
          <w:color w:val="000008"/>
          <w:sz w:val="24"/>
          <w:szCs w:val="24"/>
          <w:lang w:eastAsia="zh-CN"/>
        </w:rPr>
        <w:t xml:space="preserve"> </w:t>
      </w:r>
      <w:r>
        <w:rPr>
          <w:rFonts w:ascii="宋体" w:eastAsia="宋体" w:hAnsi="宋体" w:cs="宋体"/>
          <w:color w:val="000008"/>
          <w:spacing w:val="-2"/>
          <w:sz w:val="24"/>
          <w:szCs w:val="24"/>
          <w:lang w:eastAsia="zh-CN"/>
        </w:rPr>
        <w:t>度物业服务资金预算与决算报告，监督、检查乙方各项方案</w:t>
      </w:r>
      <w:r>
        <w:rPr>
          <w:rFonts w:ascii="宋体" w:eastAsia="宋体" w:hAnsi="宋体" w:cs="宋体"/>
          <w:color w:val="000008"/>
          <w:spacing w:val="-3"/>
          <w:sz w:val="24"/>
          <w:szCs w:val="24"/>
          <w:lang w:eastAsia="zh-CN"/>
        </w:rPr>
        <w:t>和计划的实施；</w:t>
      </w:r>
    </w:p>
    <w:p w:rsidR="00707942" w:rsidRDefault="00965798">
      <w:pPr>
        <w:spacing w:before="82" w:line="258" w:lineRule="auto"/>
        <w:ind w:right="93" w:firstLine="557"/>
        <w:rPr>
          <w:rFonts w:ascii="宋体" w:eastAsia="宋体" w:hAnsi="宋体" w:cs="宋体"/>
          <w:sz w:val="24"/>
          <w:szCs w:val="24"/>
          <w:lang w:eastAsia="zh-CN"/>
        </w:rPr>
      </w:pPr>
      <w:r>
        <w:rPr>
          <w:rFonts w:ascii="宋体" w:eastAsia="宋体" w:hAnsi="宋体" w:cs="宋体"/>
          <w:color w:val="000008"/>
          <w:spacing w:val="3"/>
          <w:sz w:val="24"/>
          <w:szCs w:val="24"/>
          <w:lang w:eastAsia="zh-CN"/>
        </w:rPr>
        <w:t>（四）</w:t>
      </w:r>
      <w:r>
        <w:rPr>
          <w:rFonts w:ascii="宋体" w:eastAsia="宋体" w:hAnsi="宋体" w:cs="宋体"/>
          <w:color w:val="000008"/>
          <w:spacing w:val="-68"/>
          <w:sz w:val="24"/>
          <w:szCs w:val="24"/>
          <w:lang w:eastAsia="zh-CN"/>
        </w:rPr>
        <w:t xml:space="preserve"> </w:t>
      </w:r>
      <w:r>
        <w:rPr>
          <w:rFonts w:ascii="宋体" w:eastAsia="宋体" w:hAnsi="宋体" w:cs="宋体"/>
          <w:color w:val="000008"/>
          <w:spacing w:val="3"/>
          <w:sz w:val="24"/>
          <w:szCs w:val="24"/>
          <w:lang w:eastAsia="zh-CN"/>
        </w:rPr>
        <w:t>甲方及业主委员会应配合乙方执行政府依法实施的突</w:t>
      </w:r>
      <w:r>
        <w:rPr>
          <w:rFonts w:ascii="宋体" w:eastAsia="宋体" w:hAnsi="宋体" w:cs="宋体"/>
          <w:color w:val="000008"/>
          <w:spacing w:val="2"/>
          <w:sz w:val="24"/>
          <w:szCs w:val="24"/>
          <w:lang w:eastAsia="zh-CN"/>
        </w:rPr>
        <w:t>发公共卫生、 公共</w:t>
      </w:r>
      <w:r>
        <w:rPr>
          <w:rFonts w:ascii="宋体" w:eastAsia="宋体" w:hAnsi="宋体" w:cs="宋体"/>
          <w:color w:val="000008"/>
          <w:sz w:val="24"/>
          <w:szCs w:val="24"/>
          <w:lang w:eastAsia="zh-CN"/>
        </w:rPr>
        <w:t xml:space="preserve"> </w:t>
      </w:r>
      <w:r>
        <w:rPr>
          <w:rFonts w:ascii="宋体" w:eastAsia="宋体" w:hAnsi="宋体" w:cs="宋体"/>
          <w:color w:val="000008"/>
          <w:spacing w:val="6"/>
          <w:sz w:val="24"/>
          <w:szCs w:val="24"/>
          <w:lang w:eastAsia="zh-CN"/>
        </w:rPr>
        <w:t>安全等事件的应急处置措施和其他管理措施，并应承担由此增加的必要费 用；业主</w:t>
      </w:r>
      <w:r>
        <w:rPr>
          <w:rFonts w:ascii="宋体" w:eastAsia="宋体" w:hAnsi="宋体" w:cs="宋体"/>
          <w:color w:val="000008"/>
          <w:spacing w:val="3"/>
          <w:sz w:val="24"/>
          <w:szCs w:val="24"/>
          <w:lang w:eastAsia="zh-CN"/>
        </w:rPr>
        <w:t xml:space="preserve"> </w:t>
      </w:r>
      <w:r>
        <w:rPr>
          <w:rFonts w:ascii="宋体" w:eastAsia="宋体" w:hAnsi="宋体" w:cs="宋体"/>
          <w:color w:val="000008"/>
          <w:spacing w:val="1"/>
          <w:sz w:val="24"/>
          <w:szCs w:val="24"/>
          <w:lang w:eastAsia="zh-CN"/>
        </w:rPr>
        <w:t>委员会应审查因不可预计的突发原因导致乙方制定的物业服务资金年 度预算外项目，</w:t>
      </w:r>
      <w:r>
        <w:rPr>
          <w:rFonts w:ascii="宋体" w:eastAsia="宋体" w:hAnsi="宋体" w:cs="宋体"/>
          <w:color w:val="000008"/>
          <w:spacing w:val="9"/>
          <w:sz w:val="24"/>
          <w:szCs w:val="24"/>
          <w:lang w:eastAsia="zh-CN"/>
        </w:rPr>
        <w:t xml:space="preserve"> </w:t>
      </w:r>
      <w:r>
        <w:rPr>
          <w:rFonts w:ascii="宋体" w:eastAsia="宋体" w:hAnsi="宋体" w:cs="宋体"/>
          <w:color w:val="000008"/>
          <w:spacing w:val="-1"/>
          <w:sz w:val="24"/>
          <w:szCs w:val="24"/>
          <w:lang w:eastAsia="zh-CN"/>
        </w:rPr>
        <w:t>若需甲方同意的，还需经甲方同意后实施；</w:t>
      </w:r>
    </w:p>
    <w:p w:rsidR="00707942" w:rsidRDefault="00965798">
      <w:pPr>
        <w:spacing w:before="76" w:line="245" w:lineRule="auto"/>
        <w:ind w:left="5" w:right="149" w:firstLine="552"/>
        <w:rPr>
          <w:rFonts w:ascii="宋体" w:eastAsia="宋体" w:hAnsi="宋体" w:cs="宋体"/>
          <w:sz w:val="24"/>
          <w:szCs w:val="24"/>
          <w:lang w:eastAsia="zh-CN"/>
        </w:rPr>
      </w:pPr>
      <w:r>
        <w:rPr>
          <w:rFonts w:ascii="宋体" w:eastAsia="宋体" w:hAnsi="宋体" w:cs="宋体"/>
          <w:color w:val="000008"/>
          <w:spacing w:val="4"/>
          <w:sz w:val="24"/>
          <w:szCs w:val="24"/>
          <w:lang w:eastAsia="zh-CN"/>
        </w:rPr>
        <w:t>（五）授权乙方对业主、使用人违反管理规约的行为，依照管理规约的约 定进</w:t>
      </w:r>
      <w:r>
        <w:rPr>
          <w:rFonts w:ascii="宋体" w:eastAsia="宋体" w:hAnsi="宋体" w:cs="宋体"/>
          <w:color w:val="000008"/>
          <w:spacing w:val="13"/>
          <w:sz w:val="24"/>
          <w:szCs w:val="24"/>
          <w:lang w:eastAsia="zh-CN"/>
        </w:rPr>
        <w:t xml:space="preserve"> </w:t>
      </w:r>
      <w:r>
        <w:rPr>
          <w:rFonts w:ascii="宋体" w:eastAsia="宋体" w:hAnsi="宋体" w:cs="宋体"/>
          <w:color w:val="000008"/>
          <w:spacing w:val="-3"/>
          <w:sz w:val="24"/>
          <w:szCs w:val="24"/>
          <w:lang w:eastAsia="zh-CN"/>
        </w:rPr>
        <w:t>行劝阻、制止；</w:t>
      </w:r>
    </w:p>
    <w:p w:rsidR="00707942" w:rsidRDefault="00965798">
      <w:pPr>
        <w:spacing w:before="76" w:line="224" w:lineRule="auto"/>
        <w:ind w:left="607"/>
        <w:rPr>
          <w:rFonts w:ascii="宋体" w:eastAsia="宋体" w:hAnsi="宋体" w:cs="宋体"/>
          <w:sz w:val="24"/>
          <w:szCs w:val="24"/>
          <w:lang w:eastAsia="zh-CN"/>
        </w:rPr>
      </w:pPr>
      <w:r>
        <w:rPr>
          <w:rFonts w:ascii="宋体" w:eastAsia="宋体" w:hAnsi="宋体" w:cs="宋体"/>
          <w:color w:val="000008"/>
          <w:spacing w:val="6"/>
          <w:sz w:val="24"/>
          <w:szCs w:val="24"/>
          <w:lang w:eastAsia="zh-CN"/>
        </w:rPr>
        <w:t>（六）</w:t>
      </w:r>
      <w:r>
        <w:rPr>
          <w:rFonts w:ascii="宋体" w:eastAsia="宋体" w:hAnsi="宋体" w:cs="宋体"/>
          <w:color w:val="000008"/>
          <w:spacing w:val="53"/>
          <w:sz w:val="24"/>
          <w:szCs w:val="24"/>
          <w:lang w:eastAsia="zh-CN"/>
        </w:rPr>
        <w:t xml:space="preserve"> </w:t>
      </w:r>
      <w:r>
        <w:rPr>
          <w:rFonts w:ascii="宋体" w:eastAsia="宋体" w:hAnsi="宋体" w:cs="宋体"/>
          <w:color w:val="000008"/>
          <w:spacing w:val="-109"/>
          <w:sz w:val="24"/>
          <w:szCs w:val="24"/>
          <w:u w:val="single"/>
          <w:lang w:eastAsia="zh-CN"/>
        </w:rPr>
        <w:t xml:space="preserve"> </w:t>
      </w:r>
      <w:r>
        <w:rPr>
          <w:rFonts w:ascii="宋体" w:eastAsia="宋体" w:hAnsi="宋体" w:cs="宋体"/>
          <w:color w:val="000008"/>
          <w:spacing w:val="6"/>
          <w:sz w:val="24"/>
          <w:szCs w:val="24"/>
          <w:u w:val="single"/>
          <w:lang w:eastAsia="zh-CN"/>
        </w:rPr>
        <w:t>/</w:t>
      </w:r>
      <w:r>
        <w:rPr>
          <w:rFonts w:ascii="宋体" w:eastAsia="宋体" w:hAnsi="宋体" w:cs="宋体"/>
          <w:color w:val="000008"/>
          <w:spacing w:val="44"/>
          <w:sz w:val="24"/>
          <w:szCs w:val="24"/>
          <w:u w:val="single"/>
          <w:lang w:eastAsia="zh-CN"/>
        </w:rPr>
        <w:t xml:space="preserve"> </w:t>
      </w:r>
      <w:r>
        <w:rPr>
          <w:rFonts w:ascii="宋体" w:eastAsia="宋体" w:hAnsi="宋体" w:cs="宋体"/>
          <w:color w:val="000008"/>
          <w:spacing w:val="6"/>
          <w:sz w:val="24"/>
          <w:szCs w:val="24"/>
          <w:lang w:eastAsia="zh-CN"/>
        </w:rPr>
        <w:t>。</w:t>
      </w:r>
    </w:p>
    <w:p w:rsidR="00707942" w:rsidRDefault="00965798">
      <w:pPr>
        <w:spacing w:before="252" w:line="219" w:lineRule="auto"/>
        <w:ind w:left="529"/>
        <w:rPr>
          <w:rFonts w:ascii="宋体" w:eastAsia="宋体" w:hAnsi="宋体" w:cs="宋体"/>
          <w:sz w:val="24"/>
          <w:szCs w:val="24"/>
          <w:lang w:eastAsia="zh-CN"/>
        </w:rPr>
      </w:pPr>
      <w:r>
        <w:rPr>
          <w:rFonts w:ascii="宋体" w:eastAsia="宋体" w:hAnsi="宋体" w:cs="宋体"/>
          <w:color w:val="000008"/>
          <w:spacing w:val="-4"/>
          <w:sz w:val="24"/>
          <w:szCs w:val="24"/>
          <w:lang w:eastAsia="zh-CN"/>
        </w:rPr>
        <w:t>第十八条</w:t>
      </w:r>
      <w:r>
        <w:rPr>
          <w:rFonts w:ascii="宋体" w:eastAsia="宋体" w:hAnsi="宋体" w:cs="宋体"/>
          <w:color w:val="000008"/>
          <w:spacing w:val="95"/>
          <w:sz w:val="24"/>
          <w:szCs w:val="24"/>
          <w:lang w:eastAsia="zh-CN"/>
        </w:rPr>
        <w:t xml:space="preserve"> </w:t>
      </w:r>
      <w:r>
        <w:rPr>
          <w:rFonts w:ascii="宋体" w:eastAsia="宋体" w:hAnsi="宋体" w:cs="宋体"/>
          <w:color w:val="000008"/>
          <w:spacing w:val="-4"/>
          <w:sz w:val="24"/>
          <w:szCs w:val="24"/>
          <w:lang w:eastAsia="zh-CN"/>
        </w:rPr>
        <w:t>乙方的权利义务：</w:t>
      </w:r>
    </w:p>
    <w:p w:rsidR="00707942" w:rsidRDefault="00965798">
      <w:pPr>
        <w:spacing w:before="77" w:line="245" w:lineRule="auto"/>
        <w:ind w:left="11" w:right="149" w:firstLine="546"/>
        <w:rPr>
          <w:rFonts w:ascii="宋体" w:eastAsia="宋体" w:hAnsi="宋体" w:cs="宋体"/>
          <w:sz w:val="24"/>
          <w:szCs w:val="24"/>
          <w:lang w:eastAsia="zh-CN"/>
        </w:rPr>
      </w:pPr>
      <w:r>
        <w:rPr>
          <w:rFonts w:ascii="宋体" w:eastAsia="宋体" w:hAnsi="宋体" w:cs="宋体"/>
          <w:color w:val="000008"/>
          <w:spacing w:val="4"/>
          <w:sz w:val="24"/>
          <w:szCs w:val="24"/>
          <w:lang w:eastAsia="zh-CN"/>
        </w:rPr>
        <w:t>（一）委派项目经理负责本项目日常物业服务，并委派符合下列岗位条件 的人</w:t>
      </w:r>
      <w:r>
        <w:rPr>
          <w:rFonts w:ascii="宋体" w:eastAsia="宋体" w:hAnsi="宋体" w:cs="宋体"/>
          <w:color w:val="000008"/>
          <w:spacing w:val="13"/>
          <w:sz w:val="24"/>
          <w:szCs w:val="24"/>
          <w:lang w:eastAsia="zh-CN"/>
        </w:rPr>
        <w:t xml:space="preserve"> </w:t>
      </w:r>
      <w:r>
        <w:rPr>
          <w:rFonts w:ascii="宋体" w:eastAsia="宋体" w:hAnsi="宋体" w:cs="宋体"/>
          <w:color w:val="000008"/>
          <w:spacing w:val="-3"/>
          <w:sz w:val="24"/>
          <w:szCs w:val="24"/>
          <w:lang w:eastAsia="zh-CN"/>
        </w:rPr>
        <w:t>员履行本合同；</w:t>
      </w:r>
    </w:p>
    <w:p w:rsidR="00707942" w:rsidRDefault="00965798">
      <w:pPr>
        <w:spacing w:before="78" w:line="281" w:lineRule="auto"/>
        <w:ind w:left="584"/>
        <w:rPr>
          <w:rFonts w:ascii="宋体" w:eastAsia="宋体" w:hAnsi="宋体" w:cs="宋体"/>
          <w:sz w:val="24"/>
          <w:szCs w:val="24"/>
          <w:lang w:eastAsia="zh-CN"/>
        </w:rPr>
      </w:pPr>
      <w:r>
        <w:rPr>
          <w:rFonts w:ascii="宋体" w:eastAsia="宋体" w:hAnsi="宋体" w:cs="宋体"/>
          <w:color w:val="000008"/>
          <w:spacing w:val="5"/>
          <w:sz w:val="24"/>
          <w:szCs w:val="24"/>
          <w:lang w:eastAsia="zh-CN"/>
        </w:rPr>
        <w:t>1.</w:t>
      </w:r>
      <w:r>
        <w:rPr>
          <w:rFonts w:ascii="宋体" w:eastAsia="宋体" w:hAnsi="宋体" w:cs="宋体"/>
          <w:color w:val="000008"/>
          <w:spacing w:val="28"/>
          <w:sz w:val="24"/>
          <w:szCs w:val="24"/>
          <w:lang w:eastAsia="zh-CN"/>
        </w:rPr>
        <w:t xml:space="preserve">   </w:t>
      </w:r>
      <w:r>
        <w:rPr>
          <w:rFonts w:ascii="宋体" w:eastAsia="宋体" w:hAnsi="宋体" w:cs="宋体"/>
          <w:color w:val="000008"/>
          <w:spacing w:val="-107"/>
          <w:sz w:val="24"/>
          <w:szCs w:val="24"/>
          <w:u w:val="single"/>
          <w:lang w:eastAsia="zh-CN"/>
        </w:rPr>
        <w:t xml:space="preserve"> </w:t>
      </w:r>
      <w:r>
        <w:rPr>
          <w:rFonts w:ascii="宋体" w:eastAsia="宋体" w:hAnsi="宋体" w:cs="宋体"/>
          <w:color w:val="000008"/>
          <w:spacing w:val="5"/>
          <w:sz w:val="24"/>
          <w:szCs w:val="24"/>
          <w:u w:val="single"/>
          <w:lang w:eastAsia="zh-CN"/>
        </w:rPr>
        <w:t>/</w:t>
      </w:r>
      <w:r>
        <w:rPr>
          <w:rFonts w:ascii="宋体" w:eastAsia="宋体" w:hAnsi="宋体" w:cs="宋体"/>
          <w:color w:val="000008"/>
          <w:spacing w:val="74"/>
          <w:sz w:val="24"/>
          <w:szCs w:val="24"/>
          <w:u w:val="single"/>
          <w:lang w:eastAsia="zh-CN"/>
        </w:rPr>
        <w:t xml:space="preserve"> </w:t>
      </w:r>
      <w:r>
        <w:rPr>
          <w:rFonts w:ascii="宋体" w:eastAsia="宋体" w:hAnsi="宋体" w:cs="宋体"/>
          <w:color w:val="000008"/>
          <w:spacing w:val="5"/>
          <w:sz w:val="24"/>
          <w:szCs w:val="24"/>
          <w:lang w:eastAsia="zh-CN"/>
        </w:rPr>
        <w:t>；</w:t>
      </w:r>
    </w:p>
    <w:p w:rsidR="00707942" w:rsidRDefault="00965798">
      <w:pPr>
        <w:spacing w:line="224" w:lineRule="auto"/>
        <w:ind w:left="566"/>
        <w:rPr>
          <w:rFonts w:ascii="宋体" w:eastAsia="宋体" w:hAnsi="宋体" w:cs="宋体"/>
          <w:sz w:val="24"/>
          <w:szCs w:val="24"/>
          <w:lang w:eastAsia="zh-CN"/>
        </w:rPr>
      </w:pPr>
      <w:r>
        <w:rPr>
          <w:rFonts w:ascii="宋体" w:eastAsia="宋体" w:hAnsi="宋体" w:cs="宋体"/>
          <w:color w:val="000008"/>
          <w:spacing w:val="9"/>
          <w:sz w:val="24"/>
          <w:szCs w:val="24"/>
          <w:lang w:eastAsia="zh-CN"/>
        </w:rPr>
        <w:t>2.</w:t>
      </w:r>
      <w:r>
        <w:rPr>
          <w:rFonts w:ascii="宋体" w:eastAsia="宋体" w:hAnsi="宋体" w:cs="宋体"/>
          <w:color w:val="000008"/>
          <w:spacing w:val="29"/>
          <w:sz w:val="24"/>
          <w:szCs w:val="24"/>
          <w:lang w:eastAsia="zh-CN"/>
        </w:rPr>
        <w:t xml:space="preserve">   </w:t>
      </w:r>
      <w:r>
        <w:rPr>
          <w:rFonts w:ascii="宋体" w:eastAsia="宋体" w:hAnsi="宋体" w:cs="宋体"/>
          <w:color w:val="000008"/>
          <w:spacing w:val="-108"/>
          <w:sz w:val="24"/>
          <w:szCs w:val="24"/>
          <w:u w:val="single"/>
          <w:lang w:eastAsia="zh-CN"/>
        </w:rPr>
        <w:t xml:space="preserve"> </w:t>
      </w:r>
      <w:r>
        <w:rPr>
          <w:rFonts w:ascii="宋体" w:eastAsia="宋体" w:hAnsi="宋体" w:cs="宋体"/>
          <w:color w:val="000008"/>
          <w:spacing w:val="9"/>
          <w:sz w:val="24"/>
          <w:szCs w:val="24"/>
          <w:u w:val="single"/>
          <w:lang w:eastAsia="zh-CN"/>
        </w:rPr>
        <w:t>/</w:t>
      </w:r>
      <w:r>
        <w:rPr>
          <w:rFonts w:ascii="宋体" w:eastAsia="宋体" w:hAnsi="宋体" w:cs="宋体"/>
          <w:color w:val="000008"/>
          <w:spacing w:val="74"/>
          <w:sz w:val="24"/>
          <w:szCs w:val="24"/>
          <w:u w:val="single"/>
          <w:lang w:eastAsia="zh-CN"/>
        </w:rPr>
        <w:t xml:space="preserve"> </w:t>
      </w:r>
      <w:r>
        <w:rPr>
          <w:rFonts w:ascii="宋体" w:eastAsia="宋体" w:hAnsi="宋体" w:cs="宋体"/>
          <w:color w:val="000008"/>
          <w:spacing w:val="9"/>
          <w:sz w:val="24"/>
          <w:szCs w:val="24"/>
          <w:lang w:eastAsia="zh-CN"/>
        </w:rPr>
        <w:t>。</w:t>
      </w:r>
    </w:p>
    <w:p w:rsidR="00707942" w:rsidRDefault="00965798">
      <w:pPr>
        <w:spacing w:before="74" w:line="245" w:lineRule="auto"/>
        <w:ind w:left="7" w:firstLine="550"/>
        <w:rPr>
          <w:rFonts w:ascii="宋体" w:eastAsia="宋体" w:hAnsi="宋体" w:cs="宋体"/>
          <w:sz w:val="24"/>
          <w:szCs w:val="24"/>
          <w:lang w:eastAsia="zh-CN"/>
        </w:rPr>
      </w:pPr>
      <w:r>
        <w:rPr>
          <w:rFonts w:ascii="宋体" w:eastAsia="宋体" w:hAnsi="宋体" w:cs="宋体"/>
          <w:color w:val="000008"/>
          <w:spacing w:val="2"/>
          <w:sz w:val="24"/>
          <w:szCs w:val="24"/>
          <w:lang w:eastAsia="zh-CN"/>
        </w:rPr>
        <w:t>（二）遵守国家会计管理相关制度进行银行账户及财务核算账</w:t>
      </w:r>
      <w:r>
        <w:rPr>
          <w:rFonts w:ascii="宋体" w:eastAsia="宋体" w:hAnsi="宋体" w:cs="宋体"/>
          <w:color w:val="000008"/>
          <w:spacing w:val="1"/>
          <w:sz w:val="24"/>
          <w:szCs w:val="24"/>
          <w:lang w:eastAsia="zh-CN"/>
        </w:rPr>
        <w:t>套的开设、 使用、</w:t>
      </w:r>
      <w:r>
        <w:rPr>
          <w:rFonts w:ascii="宋体" w:eastAsia="宋体" w:hAnsi="宋体" w:cs="宋体"/>
          <w:color w:val="000008"/>
          <w:sz w:val="24"/>
          <w:szCs w:val="24"/>
          <w:lang w:eastAsia="zh-CN"/>
        </w:rPr>
        <w:t xml:space="preserve"> </w:t>
      </w:r>
      <w:r>
        <w:rPr>
          <w:rFonts w:ascii="宋体" w:eastAsia="宋体" w:hAnsi="宋体" w:cs="宋体"/>
          <w:color w:val="000008"/>
          <w:spacing w:val="-1"/>
          <w:sz w:val="24"/>
          <w:szCs w:val="24"/>
          <w:lang w:eastAsia="zh-CN"/>
        </w:rPr>
        <w:t>管理，并不得用于除物业管理之外的一切经营活动，并接受甲方、业主委员会监督；</w:t>
      </w:r>
    </w:p>
    <w:p w:rsidR="00707942" w:rsidRDefault="00965798">
      <w:pPr>
        <w:spacing w:before="79" w:line="253" w:lineRule="auto"/>
        <w:ind w:left="1" w:right="149" w:firstLine="556"/>
        <w:rPr>
          <w:rFonts w:ascii="宋体" w:eastAsia="宋体" w:hAnsi="宋体" w:cs="宋体"/>
          <w:sz w:val="24"/>
          <w:szCs w:val="24"/>
          <w:lang w:eastAsia="zh-CN"/>
        </w:rPr>
      </w:pPr>
      <w:r>
        <w:rPr>
          <w:rFonts w:ascii="宋体" w:eastAsia="宋体" w:hAnsi="宋体" w:cs="宋体"/>
          <w:color w:val="000008"/>
          <w:spacing w:val="3"/>
          <w:sz w:val="24"/>
          <w:szCs w:val="24"/>
          <w:lang w:eastAsia="zh-CN"/>
        </w:rPr>
        <w:t>（三）遵守相关法律、法规及政策，</w:t>
      </w:r>
      <w:r>
        <w:rPr>
          <w:rFonts w:ascii="宋体" w:eastAsia="宋体" w:hAnsi="宋体" w:cs="宋体"/>
          <w:color w:val="000008"/>
          <w:spacing w:val="-66"/>
          <w:sz w:val="24"/>
          <w:szCs w:val="24"/>
          <w:lang w:eastAsia="zh-CN"/>
        </w:rPr>
        <w:t xml:space="preserve"> </w:t>
      </w:r>
      <w:r>
        <w:rPr>
          <w:rFonts w:ascii="宋体" w:eastAsia="宋体" w:hAnsi="宋体" w:cs="宋体"/>
          <w:color w:val="000008"/>
          <w:spacing w:val="3"/>
          <w:sz w:val="24"/>
          <w:szCs w:val="24"/>
          <w:lang w:eastAsia="zh-CN"/>
        </w:rPr>
        <w:t>自觉接受房屋行政</w:t>
      </w:r>
      <w:r>
        <w:rPr>
          <w:rFonts w:ascii="宋体" w:eastAsia="宋体" w:hAnsi="宋体" w:cs="宋体"/>
          <w:color w:val="000008"/>
          <w:spacing w:val="2"/>
          <w:sz w:val="24"/>
          <w:szCs w:val="24"/>
          <w:lang w:eastAsia="zh-CN"/>
        </w:rPr>
        <w:t>管理部门和其他行 政管</w:t>
      </w:r>
      <w:r>
        <w:rPr>
          <w:rFonts w:ascii="宋体" w:eastAsia="宋体" w:hAnsi="宋体" w:cs="宋体"/>
          <w:color w:val="000008"/>
          <w:sz w:val="24"/>
          <w:szCs w:val="24"/>
          <w:lang w:eastAsia="zh-CN"/>
        </w:rPr>
        <w:t xml:space="preserve"> </w:t>
      </w:r>
      <w:r>
        <w:rPr>
          <w:rFonts w:ascii="宋体" w:eastAsia="宋体" w:hAnsi="宋体" w:cs="宋体"/>
          <w:color w:val="000008"/>
          <w:spacing w:val="6"/>
          <w:sz w:val="24"/>
          <w:szCs w:val="24"/>
          <w:lang w:eastAsia="zh-CN"/>
        </w:rPr>
        <w:t>理部门的监督管理，不得侵害业主、使用人及他人的合法权益，不得利用 提供物业</w:t>
      </w:r>
      <w:r>
        <w:rPr>
          <w:rFonts w:ascii="宋体" w:eastAsia="宋体" w:hAnsi="宋体" w:cs="宋体"/>
          <w:color w:val="000008"/>
          <w:spacing w:val="7"/>
          <w:sz w:val="24"/>
          <w:szCs w:val="24"/>
          <w:lang w:eastAsia="zh-CN"/>
        </w:rPr>
        <w:t xml:space="preserve"> </w:t>
      </w:r>
      <w:r>
        <w:rPr>
          <w:rFonts w:ascii="宋体" w:eastAsia="宋体" w:hAnsi="宋体" w:cs="宋体"/>
          <w:color w:val="000008"/>
          <w:spacing w:val="-1"/>
          <w:sz w:val="24"/>
          <w:szCs w:val="24"/>
          <w:lang w:eastAsia="zh-CN"/>
        </w:rPr>
        <w:t>服务的便利获取不当利益；</w:t>
      </w:r>
    </w:p>
    <w:p w:rsidR="00707942" w:rsidRDefault="00965798">
      <w:pPr>
        <w:spacing w:before="80" w:line="250" w:lineRule="auto"/>
        <w:ind w:left="529" w:right="861" w:firstLine="28"/>
        <w:rPr>
          <w:rFonts w:ascii="宋体" w:eastAsia="宋体" w:hAnsi="宋体" w:cs="宋体"/>
          <w:sz w:val="24"/>
          <w:szCs w:val="24"/>
          <w:lang w:eastAsia="zh-CN"/>
        </w:rPr>
      </w:pPr>
      <w:r>
        <w:rPr>
          <w:rFonts w:ascii="宋体" w:eastAsia="宋体" w:hAnsi="宋体" w:cs="宋体"/>
          <w:color w:val="000008"/>
          <w:spacing w:val="1"/>
          <w:sz w:val="24"/>
          <w:szCs w:val="24"/>
          <w:lang w:eastAsia="zh-CN"/>
        </w:rPr>
        <w:t>（四）根据相关法律、法规的规定和本合同的约定，向业主收取物业费，</w:t>
      </w:r>
      <w:r>
        <w:rPr>
          <w:rFonts w:ascii="宋体" w:eastAsia="宋体" w:hAnsi="宋体" w:cs="宋体"/>
          <w:color w:val="000008"/>
          <w:spacing w:val="10"/>
          <w:sz w:val="24"/>
          <w:szCs w:val="24"/>
          <w:lang w:eastAsia="zh-CN"/>
        </w:rPr>
        <w:t xml:space="preserve"> </w:t>
      </w:r>
      <w:r>
        <w:rPr>
          <w:rFonts w:ascii="宋体" w:eastAsia="宋体" w:hAnsi="宋体" w:cs="宋体"/>
          <w:color w:val="000008"/>
          <w:spacing w:val="-1"/>
          <w:sz w:val="24"/>
          <w:szCs w:val="24"/>
          <w:lang w:eastAsia="zh-CN"/>
        </w:rPr>
        <w:t>通过合法有效的方式解决拖欠物业费的问题；</w:t>
      </w:r>
    </w:p>
    <w:p w:rsidR="00707942" w:rsidRDefault="00707942">
      <w:pPr>
        <w:spacing w:line="250" w:lineRule="auto"/>
        <w:rPr>
          <w:rFonts w:ascii="宋体" w:eastAsia="宋体" w:hAnsi="宋体" w:cs="宋体"/>
          <w:sz w:val="24"/>
          <w:szCs w:val="24"/>
          <w:lang w:eastAsia="zh-CN"/>
        </w:rPr>
        <w:sectPr w:rsidR="00707942">
          <w:footerReference w:type="default" r:id="rId15"/>
          <w:pgSz w:w="11900" w:h="16860"/>
          <w:pgMar w:top="1366" w:right="1070" w:bottom="1372" w:left="1687" w:header="0" w:footer="1158" w:gutter="0"/>
          <w:cols w:space="720"/>
        </w:sectPr>
      </w:pPr>
    </w:p>
    <w:p w:rsidR="00707942" w:rsidRDefault="00965798">
      <w:pPr>
        <w:spacing w:before="46" w:line="258" w:lineRule="auto"/>
        <w:ind w:left="1" w:right="2" w:firstLine="560"/>
        <w:jc w:val="both"/>
        <w:rPr>
          <w:rFonts w:ascii="宋体" w:eastAsia="宋体" w:hAnsi="宋体" w:cs="宋体"/>
          <w:sz w:val="24"/>
          <w:szCs w:val="24"/>
          <w:lang w:eastAsia="zh-CN"/>
        </w:rPr>
      </w:pPr>
      <w:r>
        <w:rPr>
          <w:rFonts w:ascii="宋体" w:eastAsia="宋体" w:hAnsi="宋体" w:cs="宋体"/>
          <w:color w:val="000008"/>
          <w:spacing w:val="4"/>
          <w:sz w:val="24"/>
          <w:szCs w:val="24"/>
          <w:lang w:eastAsia="zh-CN"/>
        </w:rPr>
        <w:lastRenderedPageBreak/>
        <w:t>（五）结合本项目实际情况，编制物业服务方案、年度服务计划、年度维 修养</w:t>
      </w:r>
      <w:r>
        <w:rPr>
          <w:rFonts w:ascii="宋体" w:eastAsia="宋体" w:hAnsi="宋体" w:cs="宋体"/>
          <w:color w:val="000008"/>
          <w:spacing w:val="3"/>
          <w:sz w:val="24"/>
          <w:szCs w:val="24"/>
          <w:lang w:eastAsia="zh-CN"/>
        </w:rPr>
        <w:t xml:space="preserve"> </w:t>
      </w:r>
      <w:r>
        <w:rPr>
          <w:rFonts w:ascii="宋体" w:eastAsia="宋体" w:hAnsi="宋体" w:cs="宋体"/>
          <w:color w:val="000008"/>
          <w:spacing w:val="6"/>
          <w:sz w:val="24"/>
          <w:szCs w:val="24"/>
          <w:lang w:eastAsia="zh-CN"/>
        </w:rPr>
        <w:t>护计划，编制年度物业服务资金收支预算与决算报告，开展审计；因不可 预计的突</w:t>
      </w:r>
      <w:r>
        <w:rPr>
          <w:rFonts w:ascii="宋体" w:eastAsia="宋体" w:hAnsi="宋体" w:cs="宋体"/>
          <w:color w:val="000008"/>
          <w:spacing w:val="1"/>
          <w:sz w:val="24"/>
          <w:szCs w:val="24"/>
          <w:lang w:eastAsia="zh-CN"/>
        </w:rPr>
        <w:t xml:space="preserve"> </w:t>
      </w:r>
      <w:r>
        <w:rPr>
          <w:rFonts w:ascii="宋体" w:eastAsia="宋体" w:hAnsi="宋体" w:cs="宋体"/>
          <w:color w:val="000008"/>
          <w:spacing w:val="6"/>
          <w:sz w:val="24"/>
          <w:szCs w:val="24"/>
          <w:lang w:eastAsia="zh-CN"/>
        </w:rPr>
        <w:t>发原因导致物业服务无法正常开展，需要实施物业服务资金年度预算 外项目的，应</w:t>
      </w:r>
      <w:r>
        <w:rPr>
          <w:rFonts w:ascii="宋体" w:eastAsia="宋体" w:hAnsi="宋体" w:cs="宋体"/>
          <w:color w:val="000008"/>
          <w:spacing w:val="4"/>
          <w:sz w:val="24"/>
          <w:szCs w:val="24"/>
          <w:lang w:eastAsia="zh-CN"/>
        </w:rPr>
        <w:t xml:space="preserve"> </w:t>
      </w:r>
      <w:r>
        <w:rPr>
          <w:rFonts w:ascii="宋体" w:eastAsia="宋体" w:hAnsi="宋体" w:cs="宋体"/>
          <w:color w:val="000008"/>
          <w:spacing w:val="-1"/>
          <w:sz w:val="24"/>
          <w:szCs w:val="24"/>
          <w:lang w:eastAsia="zh-CN"/>
        </w:rPr>
        <w:t>制定项目预算报业主委员会；</w:t>
      </w:r>
    </w:p>
    <w:p w:rsidR="00707942" w:rsidRDefault="00965798">
      <w:pPr>
        <w:spacing w:before="74" w:line="245" w:lineRule="auto"/>
        <w:ind w:left="46" w:firstLine="515"/>
        <w:rPr>
          <w:rFonts w:ascii="宋体" w:eastAsia="宋体" w:hAnsi="宋体" w:cs="宋体"/>
          <w:sz w:val="24"/>
          <w:szCs w:val="24"/>
          <w:lang w:eastAsia="zh-CN"/>
        </w:rPr>
      </w:pPr>
      <w:r>
        <w:rPr>
          <w:rFonts w:ascii="宋体" w:eastAsia="宋体" w:hAnsi="宋体" w:cs="宋体"/>
          <w:color w:val="000008"/>
          <w:spacing w:val="4"/>
          <w:sz w:val="24"/>
          <w:szCs w:val="24"/>
          <w:lang w:eastAsia="zh-CN"/>
        </w:rPr>
        <w:t>（六）定期将服务事项、服务标准、收费项目、收费标准以及履行情况在 本项</w:t>
      </w:r>
      <w:r>
        <w:rPr>
          <w:rFonts w:ascii="宋体" w:eastAsia="宋体" w:hAnsi="宋体" w:cs="宋体"/>
          <w:color w:val="000008"/>
          <w:spacing w:val="8"/>
          <w:sz w:val="24"/>
          <w:szCs w:val="24"/>
          <w:lang w:eastAsia="zh-CN"/>
        </w:rPr>
        <w:t xml:space="preserve"> </w:t>
      </w:r>
      <w:r>
        <w:rPr>
          <w:rFonts w:ascii="宋体" w:eastAsia="宋体" w:hAnsi="宋体" w:cs="宋体"/>
          <w:color w:val="000008"/>
          <w:spacing w:val="-4"/>
          <w:sz w:val="24"/>
          <w:szCs w:val="24"/>
          <w:lang w:eastAsia="zh-CN"/>
        </w:rPr>
        <w:t>目内公告并向甲方、业主委员会报告；</w:t>
      </w:r>
    </w:p>
    <w:p w:rsidR="00707942" w:rsidRDefault="00965798">
      <w:pPr>
        <w:spacing w:before="167" w:line="248" w:lineRule="auto"/>
        <w:ind w:left="4" w:right="12" w:firstLine="540"/>
        <w:rPr>
          <w:rFonts w:ascii="宋体" w:eastAsia="宋体" w:hAnsi="宋体" w:cs="宋体"/>
          <w:sz w:val="24"/>
          <w:szCs w:val="24"/>
          <w:lang w:eastAsia="zh-CN"/>
        </w:rPr>
      </w:pPr>
      <w:r>
        <w:rPr>
          <w:rFonts w:ascii="宋体" w:eastAsia="宋体" w:hAnsi="宋体" w:cs="宋体"/>
          <w:color w:val="000008"/>
          <w:sz w:val="24"/>
          <w:szCs w:val="24"/>
          <w:lang w:eastAsia="zh-CN"/>
        </w:rPr>
        <w:t>（七）及时向业主报告本项目内重大物业服务</w:t>
      </w:r>
      <w:r>
        <w:rPr>
          <w:rFonts w:ascii="宋体" w:eastAsia="宋体" w:hAnsi="宋体" w:cs="宋体"/>
          <w:color w:val="000008"/>
          <w:spacing w:val="-1"/>
          <w:sz w:val="24"/>
          <w:szCs w:val="24"/>
          <w:lang w:eastAsia="zh-CN"/>
        </w:rPr>
        <w:t>事项；每</w:t>
      </w:r>
      <w:r>
        <w:rPr>
          <w:rFonts w:ascii="宋体" w:eastAsia="宋体" w:hAnsi="宋体" w:cs="宋体"/>
          <w:color w:val="000008"/>
          <w:spacing w:val="61"/>
          <w:sz w:val="24"/>
          <w:szCs w:val="24"/>
          <w:lang w:eastAsia="zh-CN"/>
        </w:rPr>
        <w:t xml:space="preserve"> </w:t>
      </w:r>
      <w:r>
        <w:rPr>
          <w:rFonts w:ascii="宋体" w:eastAsia="宋体" w:hAnsi="宋体" w:cs="宋体"/>
          <w:color w:val="000008"/>
          <w:spacing w:val="-1"/>
          <w:sz w:val="24"/>
          <w:szCs w:val="24"/>
          <w:u w:val="single"/>
          <w:lang w:eastAsia="zh-CN"/>
        </w:rPr>
        <w:t>6</w:t>
      </w:r>
      <w:r>
        <w:rPr>
          <w:rFonts w:ascii="宋体" w:eastAsia="宋体" w:hAnsi="宋体" w:cs="宋体"/>
          <w:color w:val="000008"/>
          <w:spacing w:val="51"/>
          <w:sz w:val="24"/>
          <w:szCs w:val="24"/>
          <w:u w:val="single"/>
          <w:lang w:eastAsia="zh-CN"/>
        </w:rPr>
        <w:t xml:space="preserve"> </w:t>
      </w:r>
      <w:r>
        <w:rPr>
          <w:rFonts w:ascii="宋体" w:eastAsia="宋体" w:hAnsi="宋体" w:cs="宋体"/>
          <w:color w:val="000008"/>
          <w:spacing w:val="-1"/>
          <w:sz w:val="24"/>
          <w:szCs w:val="24"/>
          <w:lang w:eastAsia="zh-CN"/>
        </w:rPr>
        <w:t>个月公布一次专 项</w:t>
      </w:r>
      <w:r>
        <w:rPr>
          <w:rFonts w:ascii="宋体" w:eastAsia="宋体" w:hAnsi="宋体" w:cs="宋体"/>
          <w:color w:val="000008"/>
          <w:sz w:val="24"/>
          <w:szCs w:val="24"/>
          <w:lang w:eastAsia="zh-CN"/>
        </w:rPr>
        <w:t xml:space="preserve">  </w:t>
      </w:r>
      <w:r>
        <w:rPr>
          <w:rFonts w:ascii="宋体" w:eastAsia="宋体" w:hAnsi="宋体" w:cs="宋体"/>
          <w:color w:val="000008"/>
          <w:spacing w:val="2"/>
          <w:sz w:val="24"/>
          <w:szCs w:val="24"/>
          <w:lang w:eastAsia="zh-CN"/>
        </w:rPr>
        <w:t>维修资金收支账目；每</w:t>
      </w:r>
      <w:r>
        <w:rPr>
          <w:rFonts w:ascii="宋体" w:eastAsia="宋体" w:hAnsi="宋体" w:cs="宋体"/>
          <w:color w:val="000008"/>
          <w:spacing w:val="82"/>
          <w:sz w:val="24"/>
          <w:szCs w:val="24"/>
          <w:lang w:eastAsia="zh-CN"/>
        </w:rPr>
        <w:t xml:space="preserve"> </w:t>
      </w:r>
      <w:r>
        <w:rPr>
          <w:rFonts w:ascii="宋体" w:eastAsia="宋体" w:hAnsi="宋体" w:cs="宋体"/>
          <w:color w:val="000008"/>
          <w:spacing w:val="2"/>
          <w:sz w:val="24"/>
          <w:szCs w:val="24"/>
          <w:u w:val="single"/>
          <w:lang w:eastAsia="zh-CN"/>
        </w:rPr>
        <w:t>3</w:t>
      </w:r>
      <w:r>
        <w:rPr>
          <w:rFonts w:ascii="宋体" w:eastAsia="宋体" w:hAnsi="宋体" w:cs="宋体"/>
          <w:color w:val="000008"/>
          <w:spacing w:val="55"/>
          <w:sz w:val="24"/>
          <w:szCs w:val="24"/>
          <w:u w:val="single"/>
          <w:lang w:eastAsia="zh-CN"/>
        </w:rPr>
        <w:t xml:space="preserve"> </w:t>
      </w:r>
      <w:r>
        <w:rPr>
          <w:rFonts w:ascii="宋体" w:eastAsia="宋体" w:hAnsi="宋体" w:cs="宋体"/>
          <w:color w:val="000008"/>
          <w:spacing w:val="2"/>
          <w:sz w:val="24"/>
          <w:szCs w:val="24"/>
          <w:lang w:eastAsia="zh-CN"/>
        </w:rPr>
        <w:t>个月公布一次公共收益收支账目；每</w:t>
      </w:r>
      <w:r>
        <w:rPr>
          <w:rFonts w:ascii="宋体" w:eastAsia="宋体" w:hAnsi="宋体" w:cs="宋体"/>
          <w:color w:val="000008"/>
          <w:spacing w:val="74"/>
          <w:sz w:val="24"/>
          <w:szCs w:val="24"/>
          <w:lang w:eastAsia="zh-CN"/>
        </w:rPr>
        <w:t xml:space="preserve"> </w:t>
      </w:r>
      <w:r>
        <w:rPr>
          <w:rFonts w:ascii="宋体" w:eastAsia="宋体" w:hAnsi="宋体" w:cs="宋体"/>
          <w:color w:val="000008"/>
          <w:spacing w:val="2"/>
          <w:sz w:val="24"/>
          <w:szCs w:val="24"/>
          <w:u w:val="single"/>
          <w:lang w:eastAsia="zh-CN"/>
        </w:rPr>
        <w:t>3</w:t>
      </w:r>
      <w:r>
        <w:rPr>
          <w:rFonts w:ascii="宋体" w:eastAsia="宋体" w:hAnsi="宋体" w:cs="宋体"/>
          <w:color w:val="000008"/>
          <w:spacing w:val="52"/>
          <w:sz w:val="24"/>
          <w:szCs w:val="24"/>
          <w:u w:val="single"/>
          <w:lang w:eastAsia="zh-CN"/>
        </w:rPr>
        <w:t xml:space="preserve"> </w:t>
      </w:r>
      <w:r>
        <w:rPr>
          <w:rFonts w:ascii="宋体" w:eastAsia="宋体" w:hAnsi="宋体" w:cs="宋体"/>
          <w:color w:val="000008"/>
          <w:spacing w:val="2"/>
          <w:sz w:val="24"/>
          <w:szCs w:val="24"/>
          <w:lang w:eastAsia="zh-CN"/>
        </w:rPr>
        <w:t>个月公布一次物</w:t>
      </w:r>
    </w:p>
    <w:p w:rsidR="00707942" w:rsidRDefault="00965798">
      <w:pPr>
        <w:spacing w:before="74" w:line="251" w:lineRule="auto"/>
        <w:ind w:left="529" w:right="1442" w:hanging="529"/>
        <w:rPr>
          <w:rFonts w:ascii="宋体" w:eastAsia="宋体" w:hAnsi="宋体" w:cs="宋体"/>
          <w:sz w:val="24"/>
          <w:szCs w:val="24"/>
          <w:lang w:eastAsia="zh-CN"/>
        </w:rPr>
      </w:pPr>
      <w:r>
        <w:rPr>
          <w:rFonts w:ascii="宋体" w:eastAsia="宋体" w:hAnsi="宋体" w:cs="宋体"/>
          <w:color w:val="000008"/>
          <w:spacing w:val="3"/>
          <w:sz w:val="24"/>
          <w:szCs w:val="24"/>
          <w:lang w:eastAsia="zh-CN"/>
        </w:rPr>
        <w:t>业服务资金的收支情况；每年公布专项维修资金、公共收益的收支情况</w:t>
      </w:r>
      <w:r>
        <w:rPr>
          <w:rFonts w:ascii="宋体" w:eastAsia="宋体" w:hAnsi="宋体" w:cs="宋体"/>
          <w:color w:val="000008"/>
          <w:spacing w:val="15"/>
          <w:sz w:val="24"/>
          <w:szCs w:val="24"/>
          <w:lang w:eastAsia="zh-CN"/>
        </w:rPr>
        <w:t xml:space="preserve"> </w:t>
      </w:r>
      <w:r>
        <w:rPr>
          <w:rFonts w:ascii="宋体" w:eastAsia="宋体" w:hAnsi="宋体" w:cs="宋体"/>
          <w:color w:val="000008"/>
          <w:spacing w:val="-1"/>
          <w:sz w:val="24"/>
          <w:szCs w:val="24"/>
          <w:lang w:eastAsia="zh-CN"/>
        </w:rPr>
        <w:t>和业主委员会工作经费年度审计结果；</w:t>
      </w:r>
    </w:p>
    <w:p w:rsidR="00707942" w:rsidRDefault="00965798">
      <w:pPr>
        <w:spacing w:before="80" w:line="250" w:lineRule="auto"/>
        <w:ind w:left="530" w:right="619" w:firstLine="31"/>
        <w:rPr>
          <w:rFonts w:ascii="宋体" w:eastAsia="宋体" w:hAnsi="宋体" w:cs="宋体"/>
          <w:sz w:val="24"/>
          <w:szCs w:val="24"/>
          <w:lang w:eastAsia="zh-CN"/>
        </w:rPr>
      </w:pPr>
      <w:r>
        <w:rPr>
          <w:rFonts w:ascii="宋体" w:eastAsia="宋体" w:hAnsi="宋体" w:cs="宋体"/>
          <w:color w:val="000008"/>
          <w:spacing w:val="4"/>
          <w:sz w:val="24"/>
          <w:szCs w:val="24"/>
          <w:lang w:eastAsia="zh-CN"/>
        </w:rPr>
        <w:t>（八）按规定履行装修管理职责，主动、及时与业主、装修实施单位签订</w:t>
      </w:r>
      <w:r>
        <w:rPr>
          <w:rFonts w:ascii="宋体" w:eastAsia="宋体" w:hAnsi="宋体" w:cs="宋体"/>
          <w:color w:val="000008"/>
          <w:spacing w:val="1"/>
          <w:sz w:val="24"/>
          <w:szCs w:val="24"/>
          <w:lang w:eastAsia="zh-CN"/>
        </w:rPr>
        <w:t xml:space="preserve"> </w:t>
      </w:r>
      <w:r>
        <w:rPr>
          <w:rFonts w:ascii="宋体" w:eastAsia="宋体" w:hAnsi="宋体" w:cs="宋体"/>
          <w:color w:val="000008"/>
          <w:spacing w:val="-1"/>
          <w:sz w:val="24"/>
          <w:szCs w:val="24"/>
          <w:lang w:eastAsia="zh-CN"/>
        </w:rPr>
        <w:t>符合管理规约的装饰装修管理协议；</w:t>
      </w:r>
    </w:p>
    <w:p w:rsidR="00707942" w:rsidRDefault="00965798">
      <w:pPr>
        <w:spacing w:before="82" w:line="244" w:lineRule="auto"/>
        <w:ind w:left="3" w:firstLine="558"/>
        <w:rPr>
          <w:rFonts w:ascii="宋体" w:eastAsia="宋体" w:hAnsi="宋体" w:cs="宋体"/>
          <w:sz w:val="24"/>
          <w:szCs w:val="24"/>
          <w:lang w:eastAsia="zh-CN"/>
        </w:rPr>
      </w:pPr>
      <w:r>
        <w:rPr>
          <w:rFonts w:ascii="宋体" w:eastAsia="宋体" w:hAnsi="宋体" w:cs="宋体"/>
          <w:color w:val="000008"/>
          <w:spacing w:val="4"/>
          <w:sz w:val="24"/>
          <w:szCs w:val="24"/>
          <w:lang w:eastAsia="zh-CN"/>
        </w:rPr>
        <w:t>（九）对违反有关治安、环保、消防等法律法规的行为，乙方应当及时采 取合</w:t>
      </w:r>
      <w:r>
        <w:rPr>
          <w:rFonts w:ascii="宋体" w:eastAsia="宋体" w:hAnsi="宋体" w:cs="宋体"/>
          <w:color w:val="000008"/>
          <w:spacing w:val="8"/>
          <w:sz w:val="24"/>
          <w:szCs w:val="24"/>
          <w:lang w:eastAsia="zh-CN"/>
        </w:rPr>
        <w:t xml:space="preserve"> </w:t>
      </w:r>
      <w:r>
        <w:rPr>
          <w:rFonts w:ascii="宋体" w:eastAsia="宋体" w:hAnsi="宋体" w:cs="宋体"/>
          <w:color w:val="000008"/>
          <w:spacing w:val="-1"/>
          <w:sz w:val="24"/>
          <w:szCs w:val="24"/>
          <w:lang w:eastAsia="zh-CN"/>
        </w:rPr>
        <w:t>理措施劝阻、并向有关行政管理部门报告并协助处理；</w:t>
      </w:r>
    </w:p>
    <w:p w:rsidR="00707942" w:rsidRDefault="00965798">
      <w:pPr>
        <w:spacing w:before="80" w:line="245" w:lineRule="auto"/>
        <w:ind w:left="2" w:firstLine="554"/>
        <w:rPr>
          <w:rFonts w:ascii="宋体" w:eastAsia="宋体" w:hAnsi="宋体" w:cs="宋体"/>
          <w:sz w:val="24"/>
          <w:szCs w:val="24"/>
          <w:lang w:eastAsia="zh-CN"/>
        </w:rPr>
      </w:pPr>
      <w:r>
        <w:rPr>
          <w:rFonts w:ascii="宋体" w:eastAsia="宋体" w:hAnsi="宋体" w:cs="宋体"/>
          <w:color w:val="000008"/>
          <w:spacing w:val="4"/>
          <w:sz w:val="24"/>
          <w:szCs w:val="24"/>
          <w:lang w:eastAsia="zh-CN"/>
        </w:rPr>
        <w:t>（十）按照物业相关法律法规规定、行业规范和本合同约定，提供与物业 费相</w:t>
      </w:r>
      <w:r>
        <w:rPr>
          <w:rFonts w:ascii="宋体" w:eastAsia="宋体" w:hAnsi="宋体" w:cs="宋体"/>
          <w:color w:val="000008"/>
          <w:spacing w:val="13"/>
          <w:sz w:val="24"/>
          <w:szCs w:val="24"/>
          <w:lang w:eastAsia="zh-CN"/>
        </w:rPr>
        <w:t xml:space="preserve"> </w:t>
      </w:r>
      <w:r>
        <w:rPr>
          <w:rFonts w:ascii="宋体" w:eastAsia="宋体" w:hAnsi="宋体" w:cs="宋体"/>
          <w:color w:val="000008"/>
          <w:spacing w:val="-2"/>
          <w:sz w:val="24"/>
          <w:szCs w:val="24"/>
          <w:lang w:eastAsia="zh-CN"/>
        </w:rPr>
        <w:t>符的服务质量；</w:t>
      </w:r>
    </w:p>
    <w:p w:rsidR="00707942" w:rsidRDefault="00965798">
      <w:pPr>
        <w:spacing w:before="77" w:line="221" w:lineRule="auto"/>
        <w:ind w:left="606"/>
        <w:rPr>
          <w:rFonts w:ascii="宋体" w:eastAsia="宋体" w:hAnsi="宋体" w:cs="宋体"/>
          <w:sz w:val="24"/>
          <w:szCs w:val="24"/>
          <w:lang w:eastAsia="zh-CN"/>
        </w:rPr>
      </w:pPr>
      <w:r>
        <w:rPr>
          <w:rFonts w:ascii="宋体" w:eastAsia="宋体" w:hAnsi="宋体" w:cs="宋体"/>
          <w:color w:val="000008"/>
          <w:spacing w:val="9"/>
          <w:sz w:val="24"/>
          <w:szCs w:val="24"/>
          <w:lang w:eastAsia="zh-CN"/>
        </w:rPr>
        <w:t>（十一）</w:t>
      </w:r>
      <w:r>
        <w:rPr>
          <w:rFonts w:ascii="宋体" w:eastAsia="宋体" w:hAnsi="宋体" w:cs="宋体"/>
          <w:color w:val="000008"/>
          <w:spacing w:val="39"/>
          <w:sz w:val="24"/>
          <w:szCs w:val="24"/>
          <w:lang w:eastAsia="zh-CN"/>
        </w:rPr>
        <w:t xml:space="preserve"> </w:t>
      </w:r>
      <w:r>
        <w:rPr>
          <w:rFonts w:ascii="宋体" w:eastAsia="宋体" w:hAnsi="宋体" w:cs="宋体"/>
          <w:color w:val="000008"/>
          <w:spacing w:val="-110"/>
          <w:sz w:val="24"/>
          <w:szCs w:val="24"/>
          <w:u w:val="single"/>
          <w:lang w:eastAsia="zh-CN"/>
        </w:rPr>
        <w:t xml:space="preserve"> </w:t>
      </w:r>
      <w:r>
        <w:rPr>
          <w:rFonts w:ascii="宋体" w:eastAsia="宋体" w:hAnsi="宋体" w:cs="宋体"/>
          <w:color w:val="000008"/>
          <w:spacing w:val="9"/>
          <w:sz w:val="24"/>
          <w:szCs w:val="24"/>
          <w:u w:val="single"/>
          <w:lang w:eastAsia="zh-CN"/>
        </w:rPr>
        <w:t>/</w:t>
      </w:r>
      <w:r>
        <w:rPr>
          <w:rFonts w:ascii="宋体" w:eastAsia="宋体" w:hAnsi="宋体" w:cs="宋体"/>
          <w:color w:val="000008"/>
          <w:spacing w:val="30"/>
          <w:sz w:val="24"/>
          <w:szCs w:val="24"/>
          <w:u w:val="single"/>
          <w:lang w:eastAsia="zh-CN"/>
        </w:rPr>
        <w:t xml:space="preserve"> </w:t>
      </w:r>
      <w:r>
        <w:rPr>
          <w:rFonts w:ascii="宋体" w:eastAsia="宋体" w:hAnsi="宋体" w:cs="宋体"/>
          <w:color w:val="000008"/>
          <w:spacing w:val="9"/>
          <w:sz w:val="24"/>
          <w:szCs w:val="24"/>
          <w:lang w:eastAsia="zh-CN"/>
        </w:rPr>
        <w:t>。</w:t>
      </w:r>
    </w:p>
    <w:p w:rsidR="00707942" w:rsidRDefault="00965798">
      <w:pPr>
        <w:spacing w:before="256" w:line="252" w:lineRule="auto"/>
        <w:ind w:left="1" w:firstLine="531"/>
        <w:jc w:val="both"/>
        <w:rPr>
          <w:rFonts w:ascii="宋体" w:eastAsia="宋体" w:hAnsi="宋体" w:cs="宋体"/>
          <w:sz w:val="24"/>
          <w:szCs w:val="24"/>
          <w:lang w:eastAsia="zh-CN"/>
        </w:rPr>
      </w:pPr>
      <w:r>
        <w:rPr>
          <w:rFonts w:ascii="宋体" w:eastAsia="宋体" w:hAnsi="宋体" w:cs="宋体"/>
          <w:color w:val="000008"/>
          <w:spacing w:val="6"/>
          <w:sz w:val="24"/>
          <w:szCs w:val="24"/>
          <w:lang w:eastAsia="zh-CN"/>
        </w:rPr>
        <w:t>第十九条</w:t>
      </w:r>
      <w:r>
        <w:rPr>
          <w:rFonts w:ascii="宋体" w:eastAsia="宋体" w:hAnsi="宋体" w:cs="宋体"/>
          <w:color w:val="000008"/>
          <w:spacing w:val="88"/>
          <w:sz w:val="24"/>
          <w:szCs w:val="24"/>
          <w:lang w:eastAsia="zh-CN"/>
        </w:rPr>
        <w:t xml:space="preserve"> </w:t>
      </w:r>
      <w:r>
        <w:rPr>
          <w:rFonts w:ascii="宋体" w:eastAsia="宋体" w:hAnsi="宋体" w:cs="宋体"/>
          <w:color w:val="000008"/>
          <w:spacing w:val="6"/>
          <w:sz w:val="24"/>
          <w:szCs w:val="24"/>
          <w:lang w:eastAsia="zh-CN"/>
        </w:rPr>
        <w:t>本合同履行期间，甲方依照法定程序提前解除合同的，应当提前 九</w:t>
      </w:r>
      <w:r>
        <w:rPr>
          <w:rFonts w:ascii="宋体" w:eastAsia="宋体" w:hAnsi="宋体" w:cs="宋体"/>
          <w:color w:val="000008"/>
          <w:sz w:val="24"/>
          <w:szCs w:val="24"/>
          <w:lang w:eastAsia="zh-CN"/>
        </w:rPr>
        <w:t xml:space="preserve"> </w:t>
      </w:r>
      <w:r>
        <w:rPr>
          <w:rFonts w:ascii="宋体" w:eastAsia="宋体" w:hAnsi="宋体" w:cs="宋体"/>
          <w:color w:val="000008"/>
          <w:spacing w:val="6"/>
          <w:sz w:val="24"/>
          <w:szCs w:val="24"/>
          <w:lang w:eastAsia="zh-CN"/>
        </w:rPr>
        <w:t xml:space="preserve">十日书面通知乙方；因甲方提前解除合同造成乙方损失的，除不可归责于业 主的事 </w:t>
      </w:r>
      <w:r>
        <w:rPr>
          <w:rFonts w:ascii="宋体" w:eastAsia="宋体" w:hAnsi="宋体" w:cs="宋体"/>
          <w:color w:val="000008"/>
          <w:spacing w:val="-1"/>
          <w:sz w:val="24"/>
          <w:szCs w:val="24"/>
          <w:lang w:eastAsia="zh-CN"/>
        </w:rPr>
        <w:t>由外，甲方应当赔偿乙方损失。</w:t>
      </w:r>
    </w:p>
    <w:p w:rsidR="00707942" w:rsidRDefault="00965798">
      <w:pPr>
        <w:spacing w:before="256" w:line="253" w:lineRule="auto"/>
        <w:ind w:firstLine="532"/>
        <w:jc w:val="both"/>
        <w:rPr>
          <w:rFonts w:ascii="宋体" w:eastAsia="宋体" w:hAnsi="宋体" w:cs="宋体"/>
          <w:sz w:val="24"/>
          <w:szCs w:val="24"/>
          <w:lang w:eastAsia="zh-CN"/>
        </w:rPr>
      </w:pPr>
      <w:r>
        <w:rPr>
          <w:rFonts w:ascii="宋体" w:eastAsia="宋体" w:hAnsi="宋体" w:cs="宋体"/>
          <w:color w:val="000008"/>
          <w:spacing w:val="6"/>
          <w:sz w:val="24"/>
          <w:szCs w:val="24"/>
          <w:lang w:eastAsia="zh-CN"/>
        </w:rPr>
        <w:t>第二十条</w:t>
      </w:r>
      <w:r>
        <w:rPr>
          <w:rFonts w:ascii="宋体" w:eastAsia="宋体" w:hAnsi="宋体" w:cs="宋体"/>
          <w:color w:val="000008"/>
          <w:spacing w:val="88"/>
          <w:sz w:val="24"/>
          <w:szCs w:val="24"/>
          <w:lang w:eastAsia="zh-CN"/>
        </w:rPr>
        <w:t xml:space="preserve"> </w:t>
      </w:r>
      <w:r>
        <w:rPr>
          <w:rFonts w:ascii="宋体" w:eastAsia="宋体" w:hAnsi="宋体" w:cs="宋体"/>
          <w:color w:val="000008"/>
          <w:spacing w:val="6"/>
          <w:sz w:val="24"/>
          <w:szCs w:val="24"/>
          <w:lang w:eastAsia="zh-CN"/>
        </w:rPr>
        <w:t>本合同终止之后、新的物业服务人接管本项目之前，乙方有义务 继</w:t>
      </w:r>
      <w:r>
        <w:rPr>
          <w:rFonts w:ascii="宋体" w:eastAsia="宋体" w:hAnsi="宋体" w:cs="宋体"/>
          <w:color w:val="000008"/>
          <w:sz w:val="24"/>
          <w:szCs w:val="24"/>
          <w:lang w:eastAsia="zh-CN"/>
        </w:rPr>
        <w:t xml:space="preserve"> </w:t>
      </w:r>
      <w:r>
        <w:rPr>
          <w:rFonts w:ascii="宋体" w:eastAsia="宋体" w:hAnsi="宋体" w:cs="宋体"/>
          <w:color w:val="000008"/>
          <w:spacing w:val="6"/>
          <w:sz w:val="24"/>
          <w:szCs w:val="24"/>
          <w:lang w:eastAsia="zh-CN"/>
        </w:rPr>
        <w:t>续为甲方处理物业服务事项，甲方、业主、使用人也应继续按本合同第三、 六条支</w:t>
      </w:r>
      <w:r>
        <w:rPr>
          <w:rFonts w:ascii="宋体" w:eastAsia="宋体" w:hAnsi="宋体" w:cs="宋体"/>
          <w:color w:val="000008"/>
          <w:spacing w:val="7"/>
          <w:sz w:val="24"/>
          <w:szCs w:val="24"/>
          <w:lang w:eastAsia="zh-CN"/>
        </w:rPr>
        <w:t xml:space="preserve"> </w:t>
      </w:r>
      <w:r>
        <w:rPr>
          <w:rFonts w:ascii="宋体" w:eastAsia="宋体" w:hAnsi="宋体" w:cs="宋体"/>
          <w:color w:val="000008"/>
          <w:spacing w:val="-2"/>
          <w:sz w:val="24"/>
          <w:szCs w:val="24"/>
          <w:lang w:eastAsia="zh-CN"/>
        </w:rPr>
        <w:t>付相应的物业费。</w:t>
      </w:r>
    </w:p>
    <w:p w:rsidR="00707942" w:rsidRDefault="00965798">
      <w:pPr>
        <w:spacing w:before="256" w:line="259" w:lineRule="auto"/>
        <w:ind w:firstLine="533"/>
        <w:rPr>
          <w:rFonts w:ascii="宋体" w:eastAsia="宋体" w:hAnsi="宋体" w:cs="宋体"/>
          <w:sz w:val="24"/>
          <w:szCs w:val="24"/>
          <w:lang w:eastAsia="zh-CN"/>
        </w:rPr>
      </w:pPr>
      <w:r>
        <w:rPr>
          <w:rFonts w:ascii="宋体" w:eastAsia="宋体" w:hAnsi="宋体" w:cs="宋体"/>
          <w:color w:val="000008"/>
          <w:spacing w:val="6"/>
          <w:sz w:val="24"/>
          <w:szCs w:val="24"/>
          <w:lang w:eastAsia="zh-CN"/>
        </w:rPr>
        <w:t>第二十一条</w:t>
      </w:r>
      <w:r>
        <w:rPr>
          <w:rFonts w:ascii="宋体" w:eastAsia="宋体" w:hAnsi="宋体" w:cs="宋体"/>
          <w:color w:val="000008"/>
          <w:spacing w:val="85"/>
          <w:sz w:val="24"/>
          <w:szCs w:val="24"/>
          <w:lang w:eastAsia="zh-CN"/>
        </w:rPr>
        <w:t xml:space="preserve"> </w:t>
      </w:r>
      <w:r>
        <w:rPr>
          <w:rFonts w:ascii="宋体" w:eastAsia="宋体" w:hAnsi="宋体" w:cs="宋体"/>
          <w:color w:val="000008"/>
          <w:spacing w:val="6"/>
          <w:sz w:val="24"/>
          <w:szCs w:val="24"/>
          <w:lang w:eastAsia="zh-CN"/>
        </w:rPr>
        <w:t>本合同依据约定或法律法规规定终止的，乙方应当至迟于新的 物</w:t>
      </w:r>
      <w:r>
        <w:rPr>
          <w:rFonts w:ascii="宋体" w:eastAsia="宋体" w:hAnsi="宋体" w:cs="宋体"/>
          <w:color w:val="000008"/>
          <w:sz w:val="24"/>
          <w:szCs w:val="24"/>
          <w:lang w:eastAsia="zh-CN"/>
        </w:rPr>
        <w:t xml:space="preserve"> </w:t>
      </w:r>
      <w:r>
        <w:rPr>
          <w:rFonts w:ascii="宋体" w:eastAsia="宋体" w:hAnsi="宋体" w:cs="宋体"/>
          <w:color w:val="000008"/>
          <w:spacing w:val="2"/>
          <w:sz w:val="24"/>
          <w:szCs w:val="24"/>
          <w:lang w:eastAsia="zh-CN"/>
        </w:rPr>
        <w:t>业服务人接管本项目之后</w:t>
      </w:r>
      <w:r>
        <w:rPr>
          <w:rFonts w:ascii="宋体" w:eastAsia="宋体" w:hAnsi="宋体" w:cs="宋体"/>
          <w:color w:val="000008"/>
          <w:spacing w:val="67"/>
          <w:sz w:val="24"/>
          <w:szCs w:val="24"/>
          <w:lang w:eastAsia="zh-CN"/>
        </w:rPr>
        <w:t xml:space="preserve"> </w:t>
      </w:r>
      <w:r>
        <w:rPr>
          <w:rFonts w:ascii="宋体" w:eastAsia="宋体" w:hAnsi="宋体" w:cs="宋体"/>
          <w:color w:val="000008"/>
          <w:spacing w:val="2"/>
          <w:sz w:val="24"/>
          <w:szCs w:val="24"/>
          <w:u w:val="single"/>
          <w:lang w:eastAsia="zh-CN"/>
        </w:rPr>
        <w:t>30</w:t>
      </w:r>
      <w:r>
        <w:rPr>
          <w:rFonts w:ascii="宋体" w:eastAsia="宋体" w:hAnsi="宋体" w:cs="宋体"/>
          <w:color w:val="000008"/>
          <w:spacing w:val="87"/>
          <w:sz w:val="24"/>
          <w:szCs w:val="24"/>
          <w:u w:val="single"/>
          <w:lang w:eastAsia="zh-CN"/>
        </w:rPr>
        <w:t xml:space="preserve"> </w:t>
      </w:r>
      <w:r>
        <w:rPr>
          <w:rFonts w:ascii="宋体" w:eastAsia="宋体" w:hAnsi="宋体" w:cs="宋体"/>
          <w:color w:val="000008"/>
          <w:spacing w:val="2"/>
          <w:sz w:val="24"/>
          <w:szCs w:val="24"/>
          <w:lang w:eastAsia="zh-CN"/>
        </w:rPr>
        <w:t>日内，将物业及全</w:t>
      </w:r>
      <w:r>
        <w:rPr>
          <w:rFonts w:ascii="宋体" w:eastAsia="宋体" w:hAnsi="宋体" w:cs="宋体"/>
          <w:color w:val="000008"/>
          <w:spacing w:val="1"/>
          <w:sz w:val="24"/>
          <w:szCs w:val="24"/>
          <w:lang w:eastAsia="zh-CN"/>
        </w:rPr>
        <w:t>部档案资料、物品（详见附 件十）</w:t>
      </w:r>
      <w:r>
        <w:rPr>
          <w:rFonts w:ascii="宋体" w:eastAsia="宋体" w:hAnsi="宋体" w:cs="宋体"/>
          <w:color w:val="000008"/>
          <w:sz w:val="24"/>
          <w:szCs w:val="24"/>
          <w:lang w:eastAsia="zh-CN"/>
        </w:rPr>
        <w:t xml:space="preserve"> </w:t>
      </w:r>
      <w:r>
        <w:rPr>
          <w:rFonts w:ascii="宋体" w:eastAsia="宋体" w:hAnsi="宋体" w:cs="宋体"/>
          <w:color w:val="000008"/>
          <w:spacing w:val="6"/>
          <w:sz w:val="24"/>
          <w:szCs w:val="24"/>
          <w:lang w:eastAsia="zh-CN"/>
        </w:rPr>
        <w:t>移交给业主委员会或甲方选聘的物业服务人；乙方应当在街镇指导和监 督下，协助</w:t>
      </w:r>
      <w:r>
        <w:rPr>
          <w:rFonts w:ascii="宋体" w:eastAsia="宋体" w:hAnsi="宋体" w:cs="宋体"/>
          <w:color w:val="000008"/>
          <w:spacing w:val="3"/>
          <w:sz w:val="24"/>
          <w:szCs w:val="24"/>
          <w:lang w:eastAsia="zh-CN"/>
        </w:rPr>
        <w:t xml:space="preserve"> </w:t>
      </w:r>
      <w:r>
        <w:rPr>
          <w:rFonts w:ascii="宋体" w:eastAsia="宋体" w:hAnsi="宋体" w:cs="宋体"/>
          <w:color w:val="000008"/>
          <w:spacing w:val="4"/>
          <w:sz w:val="24"/>
          <w:szCs w:val="24"/>
          <w:lang w:eastAsia="zh-CN"/>
        </w:rPr>
        <w:t>甲方做好物业服务的承接查验移交和善后工作，否则乙方应当按照 每日</w:t>
      </w:r>
      <w:r>
        <w:rPr>
          <w:rFonts w:ascii="宋体" w:eastAsia="宋体" w:hAnsi="宋体" w:cs="宋体"/>
          <w:color w:val="000008"/>
          <w:spacing w:val="74"/>
          <w:sz w:val="24"/>
          <w:szCs w:val="24"/>
          <w:lang w:eastAsia="zh-CN"/>
        </w:rPr>
        <w:t xml:space="preserve"> </w:t>
      </w:r>
      <w:r>
        <w:rPr>
          <w:rFonts w:ascii="宋体" w:eastAsia="宋体" w:hAnsi="宋体" w:cs="宋体"/>
          <w:color w:val="000008"/>
          <w:spacing w:val="4"/>
          <w:sz w:val="24"/>
          <w:szCs w:val="24"/>
          <w:u w:val="single"/>
          <w:lang w:eastAsia="zh-CN"/>
        </w:rPr>
        <w:t xml:space="preserve">1000 </w:t>
      </w:r>
      <w:r>
        <w:rPr>
          <w:rFonts w:ascii="宋体" w:eastAsia="宋体" w:hAnsi="宋体" w:cs="宋体"/>
          <w:color w:val="000008"/>
          <w:spacing w:val="4"/>
          <w:sz w:val="24"/>
          <w:szCs w:val="24"/>
          <w:lang w:eastAsia="zh-CN"/>
        </w:rPr>
        <w:t>元支</w:t>
      </w:r>
      <w:r>
        <w:rPr>
          <w:rFonts w:ascii="宋体" w:eastAsia="宋体" w:hAnsi="宋体" w:cs="宋体"/>
          <w:color w:val="000008"/>
          <w:sz w:val="24"/>
          <w:szCs w:val="24"/>
          <w:lang w:eastAsia="zh-CN"/>
        </w:rPr>
        <w:t xml:space="preserve"> </w:t>
      </w:r>
      <w:r>
        <w:rPr>
          <w:rFonts w:ascii="宋体" w:eastAsia="宋体" w:hAnsi="宋体" w:cs="宋体"/>
          <w:color w:val="000008"/>
          <w:spacing w:val="-2"/>
          <w:sz w:val="24"/>
          <w:szCs w:val="24"/>
          <w:lang w:eastAsia="zh-CN"/>
        </w:rPr>
        <w:t>付违约金：</w:t>
      </w:r>
    </w:p>
    <w:p w:rsidR="00707942" w:rsidRDefault="00965798">
      <w:pPr>
        <w:spacing w:before="256" w:line="244" w:lineRule="auto"/>
        <w:ind w:left="1" w:firstLine="531"/>
        <w:rPr>
          <w:rFonts w:ascii="宋体" w:eastAsia="宋体" w:hAnsi="宋体" w:cs="宋体"/>
          <w:sz w:val="24"/>
          <w:szCs w:val="24"/>
          <w:lang w:eastAsia="zh-CN"/>
        </w:rPr>
      </w:pPr>
      <w:r>
        <w:rPr>
          <w:rFonts w:ascii="宋体" w:eastAsia="宋体" w:hAnsi="宋体" w:cs="宋体"/>
          <w:color w:val="000008"/>
          <w:spacing w:val="6"/>
          <w:sz w:val="24"/>
          <w:szCs w:val="24"/>
          <w:lang w:eastAsia="zh-CN"/>
        </w:rPr>
        <w:t>第二十二条</w:t>
      </w:r>
      <w:r>
        <w:rPr>
          <w:rFonts w:ascii="宋体" w:eastAsia="宋体" w:hAnsi="宋体" w:cs="宋体"/>
          <w:color w:val="000008"/>
          <w:spacing w:val="92"/>
          <w:sz w:val="24"/>
          <w:szCs w:val="24"/>
          <w:lang w:eastAsia="zh-CN"/>
        </w:rPr>
        <w:t xml:space="preserve"> </w:t>
      </w:r>
      <w:r>
        <w:rPr>
          <w:rFonts w:ascii="宋体" w:eastAsia="宋体" w:hAnsi="宋体" w:cs="宋体"/>
          <w:color w:val="000008"/>
          <w:spacing w:val="6"/>
          <w:sz w:val="24"/>
          <w:szCs w:val="24"/>
          <w:lang w:eastAsia="zh-CN"/>
        </w:rPr>
        <w:t>本合同期限内，任何一方擅自解除合同的，违约方应当支付守 约</w:t>
      </w:r>
      <w:r>
        <w:rPr>
          <w:rFonts w:ascii="宋体" w:eastAsia="宋体" w:hAnsi="宋体" w:cs="宋体"/>
          <w:color w:val="000008"/>
          <w:sz w:val="24"/>
          <w:szCs w:val="24"/>
          <w:lang w:eastAsia="zh-CN"/>
        </w:rPr>
        <w:t xml:space="preserve"> </w:t>
      </w:r>
      <w:r>
        <w:rPr>
          <w:rFonts w:ascii="宋体" w:eastAsia="宋体" w:hAnsi="宋体" w:cs="宋体"/>
          <w:color w:val="000008"/>
          <w:spacing w:val="-6"/>
          <w:sz w:val="24"/>
          <w:szCs w:val="24"/>
          <w:lang w:eastAsia="zh-CN"/>
        </w:rPr>
        <w:t>方</w:t>
      </w:r>
      <w:r>
        <w:rPr>
          <w:rFonts w:ascii="宋体" w:eastAsia="宋体" w:hAnsi="宋体" w:cs="宋体"/>
          <w:color w:val="000008"/>
          <w:spacing w:val="79"/>
          <w:sz w:val="24"/>
          <w:szCs w:val="24"/>
          <w:lang w:eastAsia="zh-CN"/>
        </w:rPr>
        <w:t xml:space="preserve"> </w:t>
      </w:r>
      <w:r>
        <w:rPr>
          <w:rFonts w:ascii="宋体" w:eastAsia="宋体" w:hAnsi="宋体" w:cs="宋体"/>
          <w:color w:val="000008"/>
          <w:spacing w:val="-6"/>
          <w:sz w:val="24"/>
          <w:szCs w:val="24"/>
          <w:u w:val="single"/>
          <w:lang w:eastAsia="zh-CN"/>
        </w:rPr>
        <w:t>1 万</w:t>
      </w:r>
      <w:r>
        <w:rPr>
          <w:rFonts w:ascii="宋体" w:eastAsia="宋体" w:hAnsi="宋体" w:cs="宋体"/>
          <w:color w:val="000008"/>
          <w:spacing w:val="64"/>
          <w:sz w:val="24"/>
          <w:szCs w:val="24"/>
          <w:u w:val="single"/>
          <w:lang w:eastAsia="zh-CN"/>
        </w:rPr>
        <w:t xml:space="preserve"> </w:t>
      </w:r>
      <w:r>
        <w:rPr>
          <w:rFonts w:ascii="宋体" w:eastAsia="宋体" w:hAnsi="宋体" w:cs="宋体"/>
          <w:color w:val="000008"/>
          <w:spacing w:val="-6"/>
          <w:sz w:val="24"/>
          <w:szCs w:val="24"/>
          <w:lang w:eastAsia="zh-CN"/>
        </w:rPr>
        <w:t>元作为赔偿金。</w:t>
      </w:r>
    </w:p>
    <w:p w:rsidR="00707942" w:rsidRDefault="00965798">
      <w:pPr>
        <w:spacing w:before="254" w:line="244" w:lineRule="auto"/>
        <w:ind w:left="20" w:right="7" w:firstLine="508"/>
        <w:rPr>
          <w:rFonts w:ascii="宋体" w:eastAsia="宋体" w:hAnsi="宋体" w:cs="宋体"/>
          <w:sz w:val="24"/>
          <w:szCs w:val="24"/>
          <w:lang w:eastAsia="zh-CN"/>
        </w:rPr>
      </w:pPr>
      <w:r>
        <w:rPr>
          <w:rFonts w:ascii="宋体" w:eastAsia="宋体" w:hAnsi="宋体" w:cs="宋体"/>
          <w:color w:val="000008"/>
          <w:spacing w:val="-1"/>
          <w:sz w:val="24"/>
          <w:szCs w:val="24"/>
          <w:lang w:eastAsia="zh-CN"/>
        </w:rPr>
        <w:t>第二十三条</w:t>
      </w:r>
      <w:r>
        <w:rPr>
          <w:rFonts w:ascii="宋体" w:eastAsia="宋体" w:hAnsi="宋体" w:cs="宋体"/>
          <w:color w:val="000008"/>
          <w:spacing w:val="98"/>
          <w:sz w:val="24"/>
          <w:szCs w:val="24"/>
          <w:lang w:eastAsia="zh-CN"/>
        </w:rPr>
        <w:t xml:space="preserve"> </w:t>
      </w:r>
      <w:r>
        <w:rPr>
          <w:rFonts w:ascii="宋体" w:eastAsia="宋体" w:hAnsi="宋体" w:cs="宋体"/>
          <w:color w:val="000008"/>
          <w:spacing w:val="-1"/>
          <w:sz w:val="24"/>
          <w:szCs w:val="24"/>
          <w:lang w:eastAsia="zh-CN"/>
        </w:rPr>
        <w:t>甲方违反本合同约定，致使乙方的服务无法达到</w:t>
      </w:r>
      <w:r>
        <w:rPr>
          <w:rFonts w:ascii="宋体" w:eastAsia="宋体" w:hAnsi="宋体" w:cs="宋体"/>
          <w:color w:val="000008"/>
          <w:spacing w:val="-2"/>
          <w:sz w:val="24"/>
          <w:szCs w:val="24"/>
          <w:lang w:eastAsia="zh-CN"/>
        </w:rPr>
        <w:t>本合同第九 条约定</w:t>
      </w:r>
      <w:r>
        <w:rPr>
          <w:rFonts w:ascii="宋体" w:eastAsia="宋体" w:hAnsi="宋体" w:cs="宋体"/>
          <w:color w:val="000008"/>
          <w:sz w:val="24"/>
          <w:szCs w:val="24"/>
          <w:lang w:eastAsia="zh-CN"/>
        </w:rPr>
        <w:t xml:space="preserve"> </w:t>
      </w:r>
      <w:r>
        <w:rPr>
          <w:rFonts w:ascii="宋体" w:eastAsia="宋体" w:hAnsi="宋体" w:cs="宋体"/>
          <w:color w:val="000008"/>
          <w:spacing w:val="3"/>
          <w:sz w:val="24"/>
          <w:szCs w:val="24"/>
          <w:lang w:eastAsia="zh-CN"/>
        </w:rPr>
        <w:t>的服务内容和标准，乙方有权要求甲方在一定期限</w:t>
      </w:r>
      <w:r>
        <w:rPr>
          <w:rFonts w:ascii="宋体" w:eastAsia="宋体" w:hAnsi="宋体" w:cs="宋体"/>
          <w:color w:val="000008"/>
          <w:spacing w:val="2"/>
          <w:sz w:val="24"/>
          <w:szCs w:val="24"/>
          <w:lang w:eastAsia="zh-CN"/>
        </w:rPr>
        <w:t>内解决。甲方逾</w:t>
      </w:r>
    </w:p>
    <w:p w:rsidR="00707942" w:rsidRDefault="00965798">
      <w:pPr>
        <w:spacing w:before="76" w:line="246" w:lineRule="auto"/>
        <w:ind w:right="163" w:firstLine="548"/>
        <w:rPr>
          <w:rFonts w:ascii="宋体" w:eastAsia="宋体" w:hAnsi="宋体" w:cs="宋体"/>
          <w:sz w:val="24"/>
          <w:szCs w:val="24"/>
          <w:lang w:eastAsia="zh-CN"/>
        </w:rPr>
      </w:pPr>
      <w:r>
        <w:rPr>
          <w:rFonts w:ascii="宋体" w:eastAsia="宋体" w:hAnsi="宋体" w:cs="宋体"/>
          <w:color w:val="000008"/>
          <w:spacing w:val="3"/>
          <w:sz w:val="24"/>
          <w:szCs w:val="24"/>
          <w:lang w:eastAsia="zh-CN"/>
        </w:rPr>
        <w:t>期未解决且造成本项目物业费亏损等后果的，乙方有权解除合同并要求甲方赔</w:t>
      </w:r>
      <w:r>
        <w:rPr>
          <w:rFonts w:ascii="宋体" w:eastAsia="宋体" w:hAnsi="宋体" w:cs="宋体"/>
          <w:color w:val="000008"/>
          <w:spacing w:val="16"/>
          <w:sz w:val="24"/>
          <w:szCs w:val="24"/>
          <w:lang w:eastAsia="zh-CN"/>
        </w:rPr>
        <w:t xml:space="preserve"> </w:t>
      </w:r>
      <w:r>
        <w:rPr>
          <w:rFonts w:ascii="宋体" w:eastAsia="宋体" w:hAnsi="宋体" w:cs="宋体"/>
          <w:color w:val="000008"/>
          <w:spacing w:val="-3"/>
          <w:sz w:val="24"/>
          <w:szCs w:val="24"/>
          <w:lang w:eastAsia="zh-CN"/>
        </w:rPr>
        <w:t>偿损失。</w:t>
      </w:r>
    </w:p>
    <w:p w:rsidR="00707942" w:rsidRDefault="00965798">
      <w:pPr>
        <w:spacing w:before="254" w:line="411" w:lineRule="exact"/>
        <w:ind w:left="528"/>
        <w:rPr>
          <w:rFonts w:ascii="宋体" w:eastAsia="宋体" w:hAnsi="宋体" w:cs="宋体"/>
          <w:sz w:val="24"/>
          <w:szCs w:val="24"/>
          <w:lang w:eastAsia="zh-CN"/>
        </w:rPr>
      </w:pPr>
      <w:r>
        <w:rPr>
          <w:rFonts w:ascii="宋体" w:eastAsia="宋体" w:hAnsi="宋体" w:cs="宋体"/>
          <w:color w:val="000008"/>
          <w:spacing w:val="-1"/>
          <w:position w:val="12"/>
          <w:sz w:val="24"/>
          <w:szCs w:val="24"/>
          <w:lang w:eastAsia="zh-CN"/>
        </w:rPr>
        <w:t>第二十四条</w:t>
      </w:r>
      <w:r>
        <w:rPr>
          <w:rFonts w:ascii="宋体" w:eastAsia="宋体" w:hAnsi="宋体" w:cs="宋体"/>
          <w:color w:val="000008"/>
          <w:spacing w:val="75"/>
          <w:position w:val="12"/>
          <w:sz w:val="24"/>
          <w:szCs w:val="24"/>
          <w:lang w:eastAsia="zh-CN"/>
        </w:rPr>
        <w:t xml:space="preserve"> </w:t>
      </w:r>
      <w:r>
        <w:rPr>
          <w:rFonts w:ascii="宋体" w:eastAsia="宋体" w:hAnsi="宋体" w:cs="宋体"/>
          <w:color w:val="000008"/>
          <w:spacing w:val="-1"/>
          <w:position w:val="12"/>
          <w:sz w:val="24"/>
          <w:szCs w:val="24"/>
          <w:lang w:eastAsia="zh-CN"/>
        </w:rPr>
        <w:t>在物业服务过程中发生下列事由，乙方不承担责任：</w:t>
      </w:r>
    </w:p>
    <w:p w:rsidR="00707942" w:rsidRDefault="00965798">
      <w:pPr>
        <w:spacing w:line="219" w:lineRule="auto"/>
        <w:ind w:left="540"/>
        <w:rPr>
          <w:rFonts w:ascii="宋体" w:eastAsia="宋体" w:hAnsi="宋体" w:cs="宋体"/>
          <w:sz w:val="24"/>
          <w:szCs w:val="24"/>
          <w:lang w:eastAsia="zh-CN"/>
        </w:rPr>
      </w:pPr>
      <w:r>
        <w:rPr>
          <w:rFonts w:ascii="宋体" w:eastAsia="宋体" w:hAnsi="宋体" w:cs="宋体"/>
          <w:color w:val="000008"/>
          <w:spacing w:val="-2"/>
          <w:sz w:val="24"/>
          <w:szCs w:val="24"/>
          <w:lang w:eastAsia="zh-CN"/>
        </w:rPr>
        <w:t>（一）因不可抗力导致物业服务中断的；</w:t>
      </w:r>
    </w:p>
    <w:p w:rsidR="00707942" w:rsidRDefault="00707942">
      <w:pPr>
        <w:spacing w:line="219" w:lineRule="auto"/>
        <w:rPr>
          <w:rFonts w:ascii="宋体" w:eastAsia="宋体" w:hAnsi="宋体" w:cs="宋体"/>
          <w:sz w:val="24"/>
          <w:szCs w:val="24"/>
          <w:lang w:eastAsia="zh-CN"/>
        </w:rPr>
        <w:sectPr w:rsidR="00707942">
          <w:footerReference w:type="default" r:id="rId16"/>
          <w:pgSz w:w="11900" w:h="16860"/>
          <w:pgMar w:top="1366" w:right="1220" w:bottom="1372" w:left="1688" w:header="0" w:footer="1158" w:gutter="0"/>
          <w:cols w:space="720"/>
        </w:sectPr>
      </w:pPr>
    </w:p>
    <w:p w:rsidR="00707942" w:rsidRDefault="00965798">
      <w:pPr>
        <w:spacing w:before="46" w:line="250" w:lineRule="auto"/>
        <w:ind w:left="538" w:right="662" w:firstLine="27"/>
        <w:rPr>
          <w:rFonts w:ascii="宋体" w:eastAsia="宋体" w:hAnsi="宋体" w:cs="宋体"/>
          <w:sz w:val="24"/>
          <w:szCs w:val="24"/>
          <w:lang w:eastAsia="zh-CN"/>
        </w:rPr>
      </w:pPr>
      <w:r>
        <w:rPr>
          <w:rFonts w:ascii="宋体" w:eastAsia="宋体" w:hAnsi="宋体" w:cs="宋体"/>
          <w:spacing w:val="3"/>
          <w:sz w:val="24"/>
          <w:szCs w:val="24"/>
          <w:lang w:eastAsia="zh-CN"/>
        </w:rPr>
        <w:lastRenderedPageBreak/>
        <w:t>（二）</w:t>
      </w:r>
      <w:r>
        <w:rPr>
          <w:rFonts w:ascii="宋体" w:eastAsia="宋体" w:hAnsi="宋体" w:cs="宋体"/>
          <w:color w:val="000008"/>
          <w:spacing w:val="3"/>
          <w:sz w:val="24"/>
          <w:szCs w:val="24"/>
          <w:lang w:eastAsia="zh-CN"/>
        </w:rPr>
        <w:t>乙方已履行本合同约定义务，但因本项目本身固有瑕</w:t>
      </w:r>
      <w:r>
        <w:rPr>
          <w:rFonts w:ascii="宋体" w:eastAsia="宋体" w:hAnsi="宋体" w:cs="宋体"/>
          <w:color w:val="000008"/>
          <w:spacing w:val="2"/>
          <w:sz w:val="24"/>
          <w:szCs w:val="24"/>
          <w:lang w:eastAsia="zh-CN"/>
        </w:rPr>
        <w:t>疵或者因违反</w:t>
      </w:r>
      <w:r>
        <w:rPr>
          <w:rFonts w:ascii="宋体" w:eastAsia="宋体" w:hAnsi="宋体" w:cs="宋体"/>
          <w:color w:val="000008"/>
          <w:sz w:val="24"/>
          <w:szCs w:val="24"/>
          <w:lang w:eastAsia="zh-CN"/>
        </w:rPr>
        <w:t xml:space="preserve"> </w:t>
      </w:r>
      <w:r>
        <w:rPr>
          <w:rFonts w:ascii="宋体" w:eastAsia="宋体" w:hAnsi="宋体" w:cs="宋体"/>
          <w:color w:val="000008"/>
          <w:spacing w:val="-1"/>
          <w:sz w:val="24"/>
          <w:szCs w:val="24"/>
          <w:lang w:eastAsia="zh-CN"/>
        </w:rPr>
        <w:t>本合同第六条第三款第二项造成损失的；</w:t>
      </w:r>
    </w:p>
    <w:p w:rsidR="00707942" w:rsidRDefault="00965798">
      <w:pPr>
        <w:spacing w:before="84" w:line="244" w:lineRule="auto"/>
        <w:ind w:left="11" w:right="194" w:firstLine="537"/>
        <w:rPr>
          <w:rFonts w:ascii="宋体" w:eastAsia="宋体" w:hAnsi="宋体" w:cs="宋体"/>
          <w:sz w:val="24"/>
          <w:szCs w:val="24"/>
          <w:lang w:eastAsia="zh-CN"/>
        </w:rPr>
      </w:pPr>
      <w:r>
        <w:rPr>
          <w:rFonts w:ascii="宋体" w:eastAsia="宋体" w:hAnsi="宋体" w:cs="宋体"/>
          <w:color w:val="000008"/>
          <w:spacing w:val="-1"/>
          <w:sz w:val="24"/>
          <w:szCs w:val="24"/>
          <w:lang w:eastAsia="zh-CN"/>
        </w:rPr>
        <w:t>（三）因维修养护物业共用部位、共用设施设备需要且事先已告知业主、 使用</w:t>
      </w:r>
      <w:r>
        <w:rPr>
          <w:rFonts w:ascii="宋体" w:eastAsia="宋体" w:hAnsi="宋体" w:cs="宋体"/>
          <w:color w:val="000008"/>
          <w:spacing w:val="10"/>
          <w:sz w:val="24"/>
          <w:szCs w:val="24"/>
          <w:lang w:eastAsia="zh-CN"/>
        </w:rPr>
        <w:t xml:space="preserve"> </w:t>
      </w:r>
      <w:r>
        <w:rPr>
          <w:rFonts w:ascii="宋体" w:eastAsia="宋体" w:hAnsi="宋体" w:cs="宋体"/>
          <w:color w:val="000008"/>
          <w:spacing w:val="-1"/>
          <w:sz w:val="24"/>
          <w:szCs w:val="24"/>
          <w:lang w:eastAsia="zh-CN"/>
        </w:rPr>
        <w:t>人，暂时停水、停电、停止共用设施设备使用等造成损失的；</w:t>
      </w:r>
    </w:p>
    <w:p w:rsidR="00707942" w:rsidRDefault="00965798">
      <w:pPr>
        <w:spacing w:before="79" w:line="260" w:lineRule="auto"/>
        <w:ind w:left="8" w:firstLine="562"/>
        <w:rPr>
          <w:rFonts w:ascii="宋体" w:eastAsia="宋体" w:hAnsi="宋体" w:cs="宋体"/>
          <w:sz w:val="24"/>
          <w:szCs w:val="24"/>
          <w:lang w:eastAsia="zh-CN"/>
        </w:rPr>
      </w:pPr>
      <w:r>
        <w:rPr>
          <w:rFonts w:ascii="宋体" w:eastAsia="宋体" w:hAnsi="宋体" w:cs="宋体"/>
          <w:color w:val="000008"/>
          <w:spacing w:val="4"/>
          <w:sz w:val="24"/>
          <w:szCs w:val="24"/>
          <w:lang w:eastAsia="zh-CN"/>
        </w:rPr>
        <w:t>（四）非因乙方责任出现供水、供电、供气、供热、通讯、有线电视及其 他共</w:t>
      </w:r>
      <w:r>
        <w:rPr>
          <w:rFonts w:ascii="宋体" w:eastAsia="宋体" w:hAnsi="宋体" w:cs="宋体"/>
          <w:color w:val="000008"/>
          <w:spacing w:val="3"/>
          <w:sz w:val="24"/>
          <w:szCs w:val="24"/>
          <w:lang w:eastAsia="zh-CN"/>
        </w:rPr>
        <w:t xml:space="preserve"> </w:t>
      </w:r>
      <w:r>
        <w:rPr>
          <w:rFonts w:ascii="宋体" w:eastAsia="宋体" w:hAnsi="宋体" w:cs="宋体"/>
          <w:color w:val="000008"/>
          <w:spacing w:val="5"/>
          <w:sz w:val="24"/>
          <w:szCs w:val="24"/>
          <w:lang w:eastAsia="zh-CN"/>
        </w:rPr>
        <w:t>用设施设备运行障碍造成损失的；非因乙方责任且乙方已尽安全保障义务</w:t>
      </w:r>
      <w:r>
        <w:rPr>
          <w:rFonts w:ascii="宋体" w:eastAsia="宋体" w:hAnsi="宋体" w:cs="宋体"/>
          <w:color w:val="000008"/>
          <w:spacing w:val="45"/>
          <w:sz w:val="24"/>
          <w:szCs w:val="24"/>
          <w:lang w:eastAsia="zh-CN"/>
        </w:rPr>
        <w:t xml:space="preserve"> </w:t>
      </w:r>
      <w:r>
        <w:rPr>
          <w:rFonts w:ascii="宋体" w:eastAsia="宋体" w:hAnsi="宋体" w:cs="宋体"/>
          <w:color w:val="000008"/>
          <w:spacing w:val="5"/>
          <w:sz w:val="24"/>
          <w:szCs w:val="24"/>
          <w:lang w:eastAsia="zh-CN"/>
        </w:rPr>
        <w:t>的，出现</w:t>
      </w:r>
      <w:r>
        <w:rPr>
          <w:rFonts w:ascii="宋体" w:eastAsia="宋体" w:hAnsi="宋体" w:cs="宋体"/>
          <w:color w:val="000008"/>
          <w:sz w:val="24"/>
          <w:szCs w:val="24"/>
          <w:lang w:eastAsia="zh-CN"/>
        </w:rPr>
        <w:t xml:space="preserve"> </w:t>
      </w:r>
      <w:r>
        <w:rPr>
          <w:rFonts w:ascii="宋体" w:eastAsia="宋体" w:hAnsi="宋体" w:cs="宋体"/>
          <w:color w:val="000008"/>
          <w:spacing w:val="6"/>
          <w:sz w:val="24"/>
          <w:szCs w:val="24"/>
          <w:lang w:eastAsia="zh-CN"/>
        </w:rPr>
        <w:t>共用部位、共用设施设备老化、腐朽、损毁、脱落、坠落等造成人身 财产损失的，</w:t>
      </w:r>
      <w:r>
        <w:rPr>
          <w:rFonts w:ascii="宋体" w:eastAsia="宋体" w:hAnsi="宋体" w:cs="宋体"/>
          <w:color w:val="000008"/>
          <w:spacing w:val="8"/>
          <w:sz w:val="24"/>
          <w:szCs w:val="24"/>
          <w:lang w:eastAsia="zh-CN"/>
        </w:rPr>
        <w:t xml:space="preserve"> </w:t>
      </w:r>
      <w:r>
        <w:rPr>
          <w:rFonts w:ascii="宋体" w:eastAsia="宋体" w:hAnsi="宋体" w:cs="宋体"/>
          <w:color w:val="000008"/>
          <w:spacing w:val="6"/>
          <w:sz w:val="24"/>
          <w:szCs w:val="24"/>
          <w:lang w:eastAsia="zh-CN"/>
        </w:rPr>
        <w:t>乙方持有关材料向业主委员会提出列支专项维修资金使用申请， 而业主委员会未审</w:t>
      </w:r>
      <w:r>
        <w:rPr>
          <w:rFonts w:ascii="宋体" w:eastAsia="宋体" w:hAnsi="宋体" w:cs="宋体"/>
          <w:color w:val="000008"/>
          <w:spacing w:val="8"/>
          <w:sz w:val="24"/>
          <w:szCs w:val="24"/>
          <w:lang w:eastAsia="zh-CN"/>
        </w:rPr>
        <w:t xml:space="preserve"> </w:t>
      </w:r>
      <w:r>
        <w:rPr>
          <w:rFonts w:ascii="宋体" w:eastAsia="宋体" w:hAnsi="宋体" w:cs="宋体"/>
          <w:color w:val="000008"/>
          <w:spacing w:val="-2"/>
          <w:sz w:val="24"/>
          <w:szCs w:val="24"/>
          <w:lang w:eastAsia="zh-CN"/>
        </w:rPr>
        <w:t>核同意的；</w:t>
      </w:r>
    </w:p>
    <w:p w:rsidR="00707942" w:rsidRDefault="00965798">
      <w:pPr>
        <w:spacing w:before="76" w:line="224" w:lineRule="auto"/>
        <w:ind w:left="615"/>
        <w:rPr>
          <w:rFonts w:ascii="宋体" w:eastAsia="宋体" w:hAnsi="宋体" w:cs="宋体"/>
          <w:sz w:val="24"/>
          <w:szCs w:val="24"/>
          <w:lang w:eastAsia="zh-CN"/>
        </w:rPr>
      </w:pPr>
      <w:r>
        <w:rPr>
          <w:rFonts w:ascii="宋体" w:eastAsia="宋体" w:hAnsi="宋体" w:cs="宋体"/>
          <w:color w:val="000008"/>
          <w:spacing w:val="6"/>
          <w:sz w:val="24"/>
          <w:szCs w:val="24"/>
          <w:lang w:eastAsia="zh-CN"/>
        </w:rPr>
        <w:t>（五）</w:t>
      </w:r>
      <w:r>
        <w:rPr>
          <w:rFonts w:ascii="宋体" w:eastAsia="宋体" w:hAnsi="宋体" w:cs="宋体"/>
          <w:color w:val="000008"/>
          <w:spacing w:val="53"/>
          <w:sz w:val="24"/>
          <w:szCs w:val="24"/>
          <w:lang w:eastAsia="zh-CN"/>
        </w:rPr>
        <w:t xml:space="preserve"> </w:t>
      </w:r>
      <w:r>
        <w:rPr>
          <w:rFonts w:ascii="宋体" w:eastAsia="宋体" w:hAnsi="宋体" w:cs="宋体"/>
          <w:color w:val="000008"/>
          <w:spacing w:val="-109"/>
          <w:sz w:val="24"/>
          <w:szCs w:val="24"/>
          <w:u w:val="single"/>
          <w:lang w:eastAsia="zh-CN"/>
        </w:rPr>
        <w:t xml:space="preserve"> </w:t>
      </w:r>
      <w:r>
        <w:rPr>
          <w:rFonts w:ascii="宋体" w:eastAsia="宋体" w:hAnsi="宋体" w:cs="宋体"/>
          <w:color w:val="000008"/>
          <w:spacing w:val="6"/>
          <w:sz w:val="24"/>
          <w:szCs w:val="24"/>
          <w:u w:val="single"/>
          <w:lang w:eastAsia="zh-CN"/>
        </w:rPr>
        <w:t>/</w:t>
      </w:r>
      <w:r>
        <w:rPr>
          <w:rFonts w:ascii="宋体" w:eastAsia="宋体" w:hAnsi="宋体" w:cs="宋体"/>
          <w:color w:val="000008"/>
          <w:spacing w:val="44"/>
          <w:sz w:val="24"/>
          <w:szCs w:val="24"/>
          <w:u w:val="single"/>
          <w:lang w:eastAsia="zh-CN"/>
        </w:rPr>
        <w:t xml:space="preserve"> </w:t>
      </w:r>
      <w:r>
        <w:rPr>
          <w:rFonts w:ascii="宋体" w:eastAsia="宋体" w:hAnsi="宋体" w:cs="宋体"/>
          <w:color w:val="000008"/>
          <w:spacing w:val="6"/>
          <w:sz w:val="24"/>
          <w:szCs w:val="24"/>
          <w:lang w:eastAsia="zh-CN"/>
        </w:rPr>
        <w:t>。</w:t>
      </w:r>
    </w:p>
    <w:p w:rsidR="00707942" w:rsidRDefault="00965798">
      <w:pPr>
        <w:spacing w:before="252" w:line="254" w:lineRule="auto"/>
        <w:ind w:left="13" w:firstLine="528"/>
        <w:jc w:val="both"/>
        <w:rPr>
          <w:rFonts w:ascii="宋体" w:eastAsia="宋体" w:hAnsi="宋体" w:cs="宋体"/>
          <w:sz w:val="24"/>
          <w:szCs w:val="24"/>
          <w:lang w:eastAsia="zh-CN"/>
        </w:rPr>
      </w:pPr>
      <w:r>
        <w:rPr>
          <w:rFonts w:ascii="宋体" w:eastAsia="宋体" w:hAnsi="宋体" w:cs="宋体"/>
          <w:color w:val="000008"/>
          <w:spacing w:val="6"/>
          <w:sz w:val="24"/>
          <w:szCs w:val="24"/>
          <w:lang w:eastAsia="zh-CN"/>
        </w:rPr>
        <w:t>第二十五条</w:t>
      </w:r>
      <w:r>
        <w:rPr>
          <w:rFonts w:ascii="宋体" w:eastAsia="宋体" w:hAnsi="宋体" w:cs="宋体"/>
          <w:color w:val="000008"/>
          <w:spacing w:val="88"/>
          <w:sz w:val="24"/>
          <w:szCs w:val="24"/>
          <w:lang w:eastAsia="zh-CN"/>
        </w:rPr>
        <w:t xml:space="preserve"> </w:t>
      </w:r>
      <w:r>
        <w:rPr>
          <w:rFonts w:ascii="宋体" w:eastAsia="宋体" w:hAnsi="宋体" w:cs="宋体"/>
          <w:color w:val="000008"/>
          <w:spacing w:val="6"/>
          <w:sz w:val="24"/>
          <w:szCs w:val="24"/>
          <w:lang w:eastAsia="zh-CN"/>
        </w:rPr>
        <w:t>发生漏电、火灾、煤气泄露、水管破裂、救助伤患、协助公务 执</w:t>
      </w:r>
      <w:r>
        <w:rPr>
          <w:rFonts w:ascii="宋体" w:eastAsia="宋体" w:hAnsi="宋体" w:cs="宋体"/>
          <w:color w:val="000008"/>
          <w:sz w:val="24"/>
          <w:szCs w:val="24"/>
          <w:lang w:eastAsia="zh-CN"/>
        </w:rPr>
        <w:t xml:space="preserve"> </w:t>
      </w:r>
      <w:r>
        <w:rPr>
          <w:rFonts w:ascii="宋体" w:eastAsia="宋体" w:hAnsi="宋体" w:cs="宋体"/>
          <w:color w:val="000008"/>
          <w:spacing w:val="6"/>
          <w:sz w:val="24"/>
          <w:szCs w:val="24"/>
          <w:lang w:eastAsia="zh-CN"/>
        </w:rPr>
        <w:t>行等紧急情况的，乙方因采取必要措施造成财产损失的，当事双方按有关法 律规定</w:t>
      </w:r>
      <w:r>
        <w:rPr>
          <w:rFonts w:ascii="宋体" w:eastAsia="宋体" w:hAnsi="宋体" w:cs="宋体"/>
          <w:color w:val="000008"/>
          <w:spacing w:val="3"/>
          <w:sz w:val="24"/>
          <w:szCs w:val="24"/>
          <w:lang w:eastAsia="zh-CN"/>
        </w:rPr>
        <w:t xml:space="preserve"> </w:t>
      </w:r>
      <w:r>
        <w:rPr>
          <w:rFonts w:ascii="宋体" w:eastAsia="宋体" w:hAnsi="宋体" w:cs="宋体"/>
          <w:color w:val="000008"/>
          <w:spacing w:val="-5"/>
          <w:sz w:val="24"/>
          <w:szCs w:val="24"/>
          <w:lang w:eastAsia="zh-CN"/>
        </w:rPr>
        <w:t>处理。</w:t>
      </w:r>
    </w:p>
    <w:p w:rsidR="00707942" w:rsidRDefault="00965798">
      <w:pPr>
        <w:spacing w:before="248" w:line="244" w:lineRule="auto"/>
        <w:ind w:left="29" w:right="218" w:firstLine="513"/>
        <w:rPr>
          <w:rFonts w:ascii="宋体" w:eastAsia="宋体" w:hAnsi="宋体" w:cs="宋体"/>
          <w:sz w:val="24"/>
          <w:szCs w:val="24"/>
          <w:lang w:eastAsia="zh-CN"/>
        </w:rPr>
      </w:pPr>
      <w:r>
        <w:rPr>
          <w:rFonts w:ascii="宋体" w:eastAsia="宋体" w:hAnsi="宋体" w:cs="宋体"/>
          <w:color w:val="000008"/>
          <w:sz w:val="24"/>
          <w:szCs w:val="24"/>
          <w:lang w:eastAsia="zh-CN"/>
        </w:rPr>
        <w:t>第二十六条</w:t>
      </w:r>
      <w:r>
        <w:rPr>
          <w:rFonts w:ascii="宋体" w:eastAsia="宋体" w:hAnsi="宋体" w:cs="宋体"/>
          <w:color w:val="000008"/>
          <w:spacing w:val="93"/>
          <w:sz w:val="24"/>
          <w:szCs w:val="24"/>
          <w:lang w:eastAsia="zh-CN"/>
        </w:rPr>
        <w:t xml:space="preserve"> </w:t>
      </w:r>
      <w:r>
        <w:rPr>
          <w:rFonts w:ascii="宋体" w:eastAsia="宋体" w:hAnsi="宋体" w:cs="宋体"/>
          <w:color w:val="000008"/>
          <w:sz w:val="24"/>
          <w:szCs w:val="24"/>
          <w:lang w:eastAsia="zh-CN"/>
        </w:rPr>
        <w:t>乙方提供的服务事项不符合本合</w:t>
      </w:r>
      <w:r>
        <w:rPr>
          <w:rFonts w:ascii="宋体" w:eastAsia="宋体" w:hAnsi="宋体" w:cs="宋体"/>
          <w:color w:val="000008"/>
          <w:spacing w:val="-1"/>
          <w:sz w:val="24"/>
          <w:szCs w:val="24"/>
          <w:lang w:eastAsia="zh-CN"/>
        </w:rPr>
        <w:t>同第九条约定的服务内容和标 准</w:t>
      </w:r>
      <w:r>
        <w:rPr>
          <w:rFonts w:ascii="宋体" w:eastAsia="宋体" w:hAnsi="宋体" w:cs="宋体"/>
          <w:color w:val="000008"/>
          <w:sz w:val="24"/>
          <w:szCs w:val="24"/>
          <w:lang w:eastAsia="zh-CN"/>
        </w:rPr>
        <w:t xml:space="preserve"> </w:t>
      </w:r>
      <w:r>
        <w:rPr>
          <w:rFonts w:ascii="宋体" w:eastAsia="宋体" w:hAnsi="宋体" w:cs="宋体"/>
          <w:color w:val="000008"/>
          <w:spacing w:val="-3"/>
          <w:sz w:val="24"/>
          <w:szCs w:val="24"/>
          <w:lang w:eastAsia="zh-CN"/>
        </w:rPr>
        <w:t>的，乙方承担下列第</w:t>
      </w:r>
      <w:r>
        <w:rPr>
          <w:rFonts w:ascii="宋体" w:eastAsia="宋体" w:hAnsi="宋体" w:cs="宋体"/>
          <w:color w:val="000008"/>
          <w:spacing w:val="65"/>
          <w:sz w:val="24"/>
          <w:szCs w:val="24"/>
          <w:lang w:eastAsia="zh-CN"/>
        </w:rPr>
        <w:t xml:space="preserve"> </w:t>
      </w:r>
      <w:r>
        <w:rPr>
          <w:rFonts w:ascii="宋体" w:eastAsia="宋体" w:hAnsi="宋体" w:cs="宋体"/>
          <w:color w:val="000008"/>
          <w:spacing w:val="-3"/>
          <w:sz w:val="24"/>
          <w:szCs w:val="24"/>
          <w:u w:val="single"/>
          <w:lang w:eastAsia="zh-CN"/>
        </w:rPr>
        <w:t>3</w:t>
      </w:r>
      <w:r>
        <w:rPr>
          <w:rFonts w:ascii="宋体" w:eastAsia="宋体" w:hAnsi="宋体" w:cs="宋体"/>
          <w:color w:val="000008"/>
          <w:spacing w:val="50"/>
          <w:sz w:val="24"/>
          <w:szCs w:val="24"/>
          <w:u w:val="single"/>
          <w:lang w:eastAsia="zh-CN"/>
        </w:rPr>
        <w:t xml:space="preserve"> </w:t>
      </w:r>
      <w:r>
        <w:rPr>
          <w:rFonts w:ascii="宋体" w:eastAsia="宋体" w:hAnsi="宋体" w:cs="宋体"/>
          <w:color w:val="000008"/>
          <w:spacing w:val="-3"/>
          <w:sz w:val="24"/>
          <w:szCs w:val="24"/>
          <w:lang w:eastAsia="zh-CN"/>
        </w:rPr>
        <w:t>种方式的违约责任：</w:t>
      </w:r>
    </w:p>
    <w:p w:rsidR="00707942" w:rsidRDefault="00965798">
      <w:pPr>
        <w:spacing w:before="77" w:line="219" w:lineRule="auto"/>
        <w:ind w:left="548"/>
        <w:rPr>
          <w:rFonts w:ascii="宋体" w:eastAsia="宋体" w:hAnsi="宋体" w:cs="宋体"/>
          <w:sz w:val="24"/>
          <w:szCs w:val="24"/>
          <w:lang w:eastAsia="zh-CN"/>
        </w:rPr>
      </w:pPr>
      <w:r>
        <w:rPr>
          <w:rFonts w:ascii="宋体" w:eastAsia="宋体" w:hAnsi="宋体" w:cs="宋体"/>
          <w:color w:val="000008"/>
          <w:spacing w:val="-2"/>
          <w:sz w:val="24"/>
          <w:szCs w:val="24"/>
          <w:lang w:eastAsia="zh-CN"/>
        </w:rPr>
        <w:t>（一）扣除相当于</w:t>
      </w:r>
      <w:r>
        <w:rPr>
          <w:rFonts w:ascii="宋体" w:eastAsia="宋体" w:hAnsi="宋体" w:cs="宋体"/>
          <w:color w:val="000008"/>
          <w:spacing w:val="18"/>
          <w:sz w:val="24"/>
          <w:szCs w:val="24"/>
          <w:u w:val="single"/>
          <w:lang w:eastAsia="zh-CN"/>
        </w:rPr>
        <w:t xml:space="preserve">    </w:t>
      </w:r>
      <w:r>
        <w:rPr>
          <w:rFonts w:ascii="宋体" w:eastAsia="宋体" w:hAnsi="宋体" w:cs="宋体"/>
          <w:color w:val="000008"/>
          <w:spacing w:val="-108"/>
          <w:sz w:val="24"/>
          <w:szCs w:val="24"/>
          <w:lang w:eastAsia="zh-CN"/>
        </w:rPr>
        <w:t xml:space="preserve"> </w:t>
      </w:r>
      <w:r>
        <w:rPr>
          <w:rFonts w:ascii="宋体" w:eastAsia="宋体" w:hAnsi="宋体" w:cs="宋体"/>
          <w:color w:val="000008"/>
          <w:spacing w:val="-2"/>
          <w:sz w:val="24"/>
          <w:szCs w:val="24"/>
          <w:lang w:eastAsia="zh-CN"/>
        </w:rPr>
        <w:t>个月物业服务酬金；</w:t>
      </w:r>
    </w:p>
    <w:p w:rsidR="00707942" w:rsidRDefault="00965798">
      <w:pPr>
        <w:spacing w:before="82" w:line="219" w:lineRule="auto"/>
        <w:ind w:left="548"/>
        <w:rPr>
          <w:rFonts w:ascii="宋体" w:eastAsia="宋体" w:hAnsi="宋体" w:cs="宋体"/>
          <w:sz w:val="24"/>
          <w:szCs w:val="24"/>
          <w:lang w:eastAsia="zh-CN"/>
        </w:rPr>
      </w:pPr>
      <w:r>
        <w:rPr>
          <w:rFonts w:ascii="宋体" w:eastAsia="宋体" w:hAnsi="宋体" w:cs="宋体"/>
          <w:color w:val="000008"/>
          <w:spacing w:val="-1"/>
          <w:sz w:val="24"/>
          <w:szCs w:val="24"/>
          <w:lang w:eastAsia="zh-CN"/>
        </w:rPr>
        <w:t>（二）甲方有权解除本合同并要求乙方赔偿损失；</w:t>
      </w:r>
    </w:p>
    <w:p w:rsidR="00707942" w:rsidRDefault="00965798">
      <w:pPr>
        <w:spacing w:before="81" w:line="244" w:lineRule="auto"/>
        <w:ind w:left="11" w:right="50" w:firstLine="554"/>
        <w:rPr>
          <w:rFonts w:ascii="宋体" w:eastAsia="宋体" w:hAnsi="宋体" w:cs="宋体"/>
          <w:sz w:val="24"/>
          <w:szCs w:val="24"/>
          <w:lang w:eastAsia="zh-CN"/>
        </w:rPr>
      </w:pPr>
      <w:r>
        <w:rPr>
          <w:rFonts w:ascii="宋体" w:eastAsia="宋体" w:hAnsi="宋体" w:cs="宋体"/>
          <w:color w:val="000008"/>
          <w:spacing w:val="3"/>
          <w:sz w:val="24"/>
          <w:szCs w:val="24"/>
          <w:lang w:eastAsia="zh-CN"/>
        </w:rPr>
        <w:t>（三）经书面告知，督促乙方整改，但仍未达到服务内容和标准的，甲方</w:t>
      </w:r>
      <w:r>
        <w:rPr>
          <w:rFonts w:ascii="宋体" w:eastAsia="宋体" w:hAnsi="宋体" w:cs="宋体"/>
          <w:color w:val="000008"/>
          <w:spacing w:val="2"/>
          <w:sz w:val="24"/>
          <w:szCs w:val="24"/>
          <w:lang w:eastAsia="zh-CN"/>
        </w:rPr>
        <w:t xml:space="preserve"> 有权</w:t>
      </w:r>
      <w:r>
        <w:rPr>
          <w:rFonts w:ascii="宋体" w:eastAsia="宋体" w:hAnsi="宋体" w:cs="宋体"/>
          <w:color w:val="000008"/>
          <w:sz w:val="24"/>
          <w:szCs w:val="24"/>
          <w:lang w:eastAsia="zh-CN"/>
        </w:rPr>
        <w:t xml:space="preserve"> </w:t>
      </w:r>
      <w:r>
        <w:rPr>
          <w:rFonts w:ascii="宋体" w:eastAsia="宋体" w:hAnsi="宋体" w:cs="宋体"/>
          <w:color w:val="000008"/>
          <w:spacing w:val="-1"/>
          <w:sz w:val="24"/>
          <w:szCs w:val="24"/>
          <w:lang w:eastAsia="zh-CN"/>
        </w:rPr>
        <w:t>单方面解除本合同，并有权要求乙方按其减少的服务支出予以赔偿。</w:t>
      </w:r>
    </w:p>
    <w:p w:rsidR="00707942" w:rsidRDefault="00965798">
      <w:pPr>
        <w:spacing w:before="256" w:line="256" w:lineRule="auto"/>
        <w:ind w:left="9" w:right="14" w:firstLine="528"/>
        <w:rPr>
          <w:rFonts w:ascii="宋体" w:eastAsia="宋体" w:hAnsi="宋体" w:cs="宋体"/>
          <w:sz w:val="24"/>
          <w:szCs w:val="24"/>
          <w:lang w:eastAsia="zh-CN"/>
        </w:rPr>
      </w:pPr>
      <w:r>
        <w:rPr>
          <w:rFonts w:ascii="宋体" w:eastAsia="宋体" w:hAnsi="宋体" w:cs="宋体"/>
          <w:color w:val="000008"/>
          <w:spacing w:val="-1"/>
          <w:sz w:val="24"/>
          <w:szCs w:val="24"/>
          <w:lang w:eastAsia="zh-CN"/>
        </w:rPr>
        <w:t>第二十七条</w:t>
      </w:r>
      <w:r>
        <w:rPr>
          <w:rFonts w:ascii="宋体" w:eastAsia="宋体" w:hAnsi="宋体" w:cs="宋体"/>
          <w:color w:val="000008"/>
          <w:spacing w:val="91"/>
          <w:sz w:val="24"/>
          <w:szCs w:val="24"/>
          <w:lang w:eastAsia="zh-CN"/>
        </w:rPr>
        <w:t xml:space="preserve"> </w:t>
      </w:r>
      <w:r>
        <w:rPr>
          <w:rFonts w:ascii="宋体" w:eastAsia="宋体" w:hAnsi="宋体" w:cs="宋体"/>
          <w:color w:val="000008"/>
          <w:spacing w:val="-1"/>
          <w:sz w:val="24"/>
          <w:szCs w:val="24"/>
          <w:lang w:eastAsia="zh-CN"/>
        </w:rPr>
        <w:t>乙方和项目经理因本项目的物业服务过程中违规</w:t>
      </w:r>
      <w:r>
        <w:rPr>
          <w:rFonts w:ascii="宋体" w:eastAsia="宋体" w:hAnsi="宋体" w:cs="宋体"/>
          <w:color w:val="000008"/>
          <w:spacing w:val="-2"/>
          <w:sz w:val="24"/>
          <w:szCs w:val="24"/>
          <w:lang w:eastAsia="zh-CN"/>
        </w:rPr>
        <w:t>违约行为导 致失信</w:t>
      </w:r>
      <w:r>
        <w:rPr>
          <w:rFonts w:ascii="宋体" w:eastAsia="宋体" w:hAnsi="宋体" w:cs="宋体"/>
          <w:color w:val="000008"/>
          <w:sz w:val="24"/>
          <w:szCs w:val="24"/>
          <w:lang w:eastAsia="zh-CN"/>
        </w:rPr>
        <w:t xml:space="preserve"> </w:t>
      </w:r>
      <w:r>
        <w:rPr>
          <w:rFonts w:ascii="宋体" w:eastAsia="宋体" w:hAnsi="宋体" w:cs="宋体"/>
          <w:color w:val="000008"/>
          <w:spacing w:val="-1"/>
          <w:sz w:val="24"/>
          <w:szCs w:val="24"/>
          <w:lang w:eastAsia="zh-CN"/>
        </w:rPr>
        <w:t>信息绝对分值之和达到</w:t>
      </w:r>
      <w:r>
        <w:rPr>
          <w:rFonts w:ascii="宋体" w:eastAsia="宋体" w:hAnsi="宋体" w:cs="宋体"/>
          <w:color w:val="000008"/>
          <w:spacing w:val="61"/>
          <w:sz w:val="24"/>
          <w:szCs w:val="24"/>
          <w:lang w:eastAsia="zh-CN"/>
        </w:rPr>
        <w:t xml:space="preserve"> </w:t>
      </w:r>
      <w:r>
        <w:rPr>
          <w:rFonts w:ascii="宋体" w:eastAsia="宋体" w:hAnsi="宋体" w:cs="宋体"/>
          <w:color w:val="000008"/>
          <w:spacing w:val="-1"/>
          <w:sz w:val="24"/>
          <w:szCs w:val="24"/>
          <w:u w:val="single"/>
          <w:lang w:eastAsia="zh-CN"/>
        </w:rPr>
        <w:t>6</w:t>
      </w:r>
      <w:r>
        <w:rPr>
          <w:rFonts w:ascii="宋体" w:eastAsia="宋体" w:hAnsi="宋体" w:cs="宋体"/>
          <w:color w:val="000008"/>
          <w:spacing w:val="53"/>
          <w:sz w:val="24"/>
          <w:szCs w:val="24"/>
          <w:u w:val="single"/>
          <w:lang w:eastAsia="zh-CN"/>
        </w:rPr>
        <w:t xml:space="preserve"> </w:t>
      </w:r>
      <w:r>
        <w:rPr>
          <w:rFonts w:ascii="宋体" w:eastAsia="宋体" w:hAnsi="宋体" w:cs="宋体"/>
          <w:color w:val="000008"/>
          <w:spacing w:val="-1"/>
          <w:sz w:val="24"/>
          <w:szCs w:val="24"/>
          <w:lang w:eastAsia="zh-CN"/>
        </w:rPr>
        <w:t>分的，甲方有权解除本合同，乙方项目经理和管理团队在</w:t>
      </w:r>
      <w:r>
        <w:rPr>
          <w:rFonts w:ascii="宋体" w:eastAsia="宋体" w:hAnsi="宋体" w:cs="宋体"/>
          <w:color w:val="000008"/>
          <w:sz w:val="24"/>
          <w:szCs w:val="24"/>
          <w:lang w:eastAsia="zh-CN"/>
        </w:rPr>
        <w:t xml:space="preserve">  实际工作中不能胜任岗位要求以及发生重大工作失误，造成</w:t>
      </w:r>
      <w:r>
        <w:rPr>
          <w:rFonts w:ascii="宋体" w:eastAsia="宋体" w:hAnsi="宋体" w:cs="宋体"/>
          <w:color w:val="000008"/>
          <w:spacing w:val="-1"/>
          <w:sz w:val="24"/>
          <w:szCs w:val="24"/>
          <w:lang w:eastAsia="zh-CN"/>
        </w:rPr>
        <w:t>经济损失和社会影响，甲</w:t>
      </w:r>
      <w:r>
        <w:rPr>
          <w:rFonts w:ascii="宋体" w:eastAsia="宋体" w:hAnsi="宋体" w:cs="宋体"/>
          <w:color w:val="000008"/>
          <w:sz w:val="24"/>
          <w:szCs w:val="24"/>
          <w:lang w:eastAsia="zh-CN"/>
        </w:rPr>
        <w:t xml:space="preserve">  方有权要求乙方撤换人员，赔偿经济损失，并不承</w:t>
      </w:r>
      <w:r>
        <w:rPr>
          <w:rFonts w:ascii="宋体" w:eastAsia="宋体" w:hAnsi="宋体" w:cs="宋体"/>
          <w:color w:val="000008"/>
          <w:spacing w:val="-1"/>
          <w:sz w:val="24"/>
          <w:szCs w:val="24"/>
          <w:lang w:eastAsia="zh-CN"/>
        </w:rPr>
        <w:t>担人员变动的经济责任。</w:t>
      </w:r>
    </w:p>
    <w:p w:rsidR="00707942" w:rsidRDefault="00965798">
      <w:pPr>
        <w:spacing w:before="254" w:line="219" w:lineRule="auto"/>
        <w:ind w:left="537"/>
        <w:rPr>
          <w:rFonts w:ascii="宋体" w:eastAsia="宋体" w:hAnsi="宋体" w:cs="宋体"/>
          <w:sz w:val="24"/>
          <w:szCs w:val="24"/>
          <w:lang w:eastAsia="zh-CN"/>
        </w:rPr>
      </w:pPr>
      <w:r>
        <w:rPr>
          <w:rFonts w:ascii="宋体" w:eastAsia="宋体" w:hAnsi="宋体" w:cs="宋体"/>
          <w:color w:val="000008"/>
          <w:spacing w:val="-1"/>
          <w:sz w:val="24"/>
          <w:szCs w:val="24"/>
          <w:lang w:eastAsia="zh-CN"/>
        </w:rPr>
        <w:t>第二十八条</w:t>
      </w:r>
      <w:r>
        <w:rPr>
          <w:rFonts w:ascii="宋体" w:eastAsia="宋体" w:hAnsi="宋体" w:cs="宋体"/>
          <w:color w:val="000008"/>
          <w:spacing w:val="67"/>
          <w:sz w:val="24"/>
          <w:szCs w:val="24"/>
          <w:lang w:eastAsia="zh-CN"/>
        </w:rPr>
        <w:t xml:space="preserve"> </w:t>
      </w:r>
      <w:r>
        <w:rPr>
          <w:rFonts w:ascii="宋体" w:eastAsia="宋体" w:hAnsi="宋体" w:cs="宋体"/>
          <w:color w:val="000008"/>
          <w:spacing w:val="-1"/>
          <w:sz w:val="24"/>
          <w:szCs w:val="24"/>
          <w:lang w:eastAsia="zh-CN"/>
        </w:rPr>
        <w:t>本合同其他相关违约责任的约定：</w:t>
      </w:r>
    </w:p>
    <w:p w:rsidR="00707942" w:rsidRDefault="00965798">
      <w:pPr>
        <w:spacing w:before="79" w:line="244" w:lineRule="auto"/>
        <w:ind w:left="10" w:right="50" w:firstLine="555"/>
        <w:rPr>
          <w:rFonts w:ascii="宋体" w:eastAsia="宋体" w:hAnsi="宋体" w:cs="宋体"/>
          <w:sz w:val="24"/>
          <w:szCs w:val="24"/>
          <w:lang w:eastAsia="zh-CN"/>
        </w:rPr>
      </w:pPr>
      <w:r>
        <w:rPr>
          <w:rFonts w:ascii="宋体" w:eastAsia="宋体" w:hAnsi="宋体" w:cs="宋体"/>
          <w:color w:val="000008"/>
          <w:spacing w:val="3"/>
          <w:sz w:val="24"/>
          <w:szCs w:val="24"/>
          <w:lang w:eastAsia="zh-CN"/>
        </w:rPr>
        <w:t>（一）乙方项目经理和管理团队在实际工作中，不能胜任岗位要求，以及</w:t>
      </w:r>
      <w:r>
        <w:rPr>
          <w:rFonts w:ascii="宋体" w:eastAsia="宋体" w:hAnsi="宋体" w:cs="宋体"/>
          <w:color w:val="000008"/>
          <w:spacing w:val="2"/>
          <w:sz w:val="24"/>
          <w:szCs w:val="24"/>
          <w:lang w:eastAsia="zh-CN"/>
        </w:rPr>
        <w:t xml:space="preserve"> 发生</w:t>
      </w:r>
      <w:r>
        <w:rPr>
          <w:rFonts w:ascii="宋体" w:eastAsia="宋体" w:hAnsi="宋体" w:cs="宋体"/>
          <w:color w:val="000008"/>
          <w:sz w:val="24"/>
          <w:szCs w:val="24"/>
          <w:lang w:eastAsia="zh-CN"/>
        </w:rPr>
        <w:t xml:space="preserve"> </w:t>
      </w:r>
      <w:r>
        <w:rPr>
          <w:rFonts w:ascii="宋体" w:eastAsia="宋体" w:hAnsi="宋体" w:cs="宋体"/>
          <w:color w:val="000008"/>
          <w:spacing w:val="-1"/>
          <w:sz w:val="24"/>
          <w:szCs w:val="24"/>
          <w:lang w:eastAsia="zh-CN"/>
        </w:rPr>
        <w:t>重大工作失误，造成经济损失和社会影响，甲方有权撤换人员；</w:t>
      </w:r>
    </w:p>
    <w:p w:rsidR="00707942" w:rsidRDefault="00965798">
      <w:pPr>
        <w:spacing w:before="81" w:line="221" w:lineRule="auto"/>
        <w:ind w:left="615"/>
        <w:rPr>
          <w:rFonts w:ascii="宋体" w:eastAsia="宋体" w:hAnsi="宋体" w:cs="宋体"/>
          <w:sz w:val="24"/>
          <w:szCs w:val="24"/>
        </w:rPr>
      </w:pPr>
      <w:r>
        <w:rPr>
          <w:rFonts w:ascii="宋体" w:eastAsia="宋体" w:hAnsi="宋体" w:cs="宋体"/>
          <w:color w:val="000008"/>
          <w:spacing w:val="6"/>
          <w:sz w:val="24"/>
          <w:szCs w:val="24"/>
        </w:rPr>
        <w:t>（二）</w:t>
      </w:r>
      <w:r>
        <w:rPr>
          <w:rFonts w:ascii="宋体" w:eastAsia="宋体" w:hAnsi="宋体" w:cs="宋体"/>
          <w:color w:val="000008"/>
          <w:spacing w:val="53"/>
          <w:sz w:val="24"/>
          <w:szCs w:val="24"/>
        </w:rPr>
        <w:t xml:space="preserve"> </w:t>
      </w:r>
      <w:r>
        <w:rPr>
          <w:rFonts w:ascii="宋体" w:eastAsia="宋体" w:hAnsi="宋体" w:cs="宋体"/>
          <w:color w:val="000008"/>
          <w:spacing w:val="-109"/>
          <w:sz w:val="24"/>
          <w:szCs w:val="24"/>
          <w:u w:val="single"/>
        </w:rPr>
        <w:t xml:space="preserve"> </w:t>
      </w:r>
      <w:r>
        <w:rPr>
          <w:rFonts w:ascii="宋体" w:eastAsia="宋体" w:hAnsi="宋体" w:cs="宋体"/>
          <w:color w:val="000008"/>
          <w:spacing w:val="6"/>
          <w:sz w:val="24"/>
          <w:szCs w:val="24"/>
          <w:u w:val="single"/>
        </w:rPr>
        <w:t>/</w:t>
      </w:r>
      <w:r>
        <w:rPr>
          <w:rFonts w:ascii="宋体" w:eastAsia="宋体" w:hAnsi="宋体" w:cs="宋体"/>
          <w:color w:val="000008"/>
          <w:spacing w:val="43"/>
          <w:sz w:val="24"/>
          <w:szCs w:val="24"/>
          <w:u w:val="single"/>
        </w:rPr>
        <w:t xml:space="preserve"> </w:t>
      </w:r>
      <w:r>
        <w:rPr>
          <w:rFonts w:ascii="宋体" w:eastAsia="宋体" w:hAnsi="宋体" w:cs="宋体"/>
          <w:color w:val="000008"/>
          <w:spacing w:val="6"/>
          <w:sz w:val="24"/>
          <w:szCs w:val="24"/>
        </w:rPr>
        <w:t>；</w:t>
      </w:r>
    </w:p>
    <w:p w:rsidR="00707942" w:rsidRDefault="00965798">
      <w:pPr>
        <w:spacing w:before="78" w:line="221" w:lineRule="auto"/>
        <w:ind w:left="615"/>
        <w:rPr>
          <w:rFonts w:ascii="宋体" w:eastAsia="宋体" w:hAnsi="宋体" w:cs="宋体"/>
          <w:sz w:val="24"/>
          <w:szCs w:val="24"/>
        </w:rPr>
      </w:pPr>
      <w:r>
        <w:rPr>
          <w:rFonts w:ascii="宋体" w:eastAsia="宋体" w:hAnsi="宋体" w:cs="宋体"/>
          <w:color w:val="000008"/>
          <w:spacing w:val="6"/>
          <w:sz w:val="24"/>
          <w:szCs w:val="24"/>
        </w:rPr>
        <w:t>（三）</w:t>
      </w:r>
      <w:r>
        <w:rPr>
          <w:rFonts w:ascii="宋体" w:eastAsia="宋体" w:hAnsi="宋体" w:cs="宋体"/>
          <w:color w:val="000008"/>
          <w:spacing w:val="53"/>
          <w:sz w:val="24"/>
          <w:szCs w:val="24"/>
        </w:rPr>
        <w:t xml:space="preserve"> </w:t>
      </w:r>
      <w:r>
        <w:rPr>
          <w:rFonts w:ascii="宋体" w:eastAsia="宋体" w:hAnsi="宋体" w:cs="宋体"/>
          <w:color w:val="000008"/>
          <w:spacing w:val="-109"/>
          <w:sz w:val="24"/>
          <w:szCs w:val="24"/>
          <w:u w:val="single"/>
        </w:rPr>
        <w:t xml:space="preserve"> </w:t>
      </w:r>
      <w:r>
        <w:rPr>
          <w:rFonts w:ascii="宋体" w:eastAsia="宋体" w:hAnsi="宋体" w:cs="宋体"/>
          <w:color w:val="000008"/>
          <w:spacing w:val="6"/>
          <w:sz w:val="24"/>
          <w:szCs w:val="24"/>
          <w:u w:val="single"/>
        </w:rPr>
        <w:t>/</w:t>
      </w:r>
      <w:r>
        <w:rPr>
          <w:rFonts w:ascii="宋体" w:eastAsia="宋体" w:hAnsi="宋体" w:cs="宋体"/>
          <w:color w:val="000008"/>
          <w:spacing w:val="43"/>
          <w:sz w:val="24"/>
          <w:szCs w:val="24"/>
          <w:u w:val="single"/>
        </w:rPr>
        <w:t xml:space="preserve"> </w:t>
      </w:r>
      <w:r>
        <w:rPr>
          <w:rFonts w:ascii="宋体" w:eastAsia="宋体" w:hAnsi="宋体" w:cs="宋体"/>
          <w:color w:val="000008"/>
          <w:spacing w:val="6"/>
          <w:sz w:val="24"/>
          <w:szCs w:val="24"/>
        </w:rPr>
        <w:t>；</w:t>
      </w:r>
    </w:p>
    <w:p w:rsidR="00707942" w:rsidRDefault="00965798">
      <w:pPr>
        <w:spacing w:before="77" w:line="221" w:lineRule="auto"/>
        <w:ind w:left="615"/>
        <w:rPr>
          <w:rFonts w:ascii="宋体" w:eastAsia="宋体" w:hAnsi="宋体" w:cs="宋体"/>
          <w:sz w:val="24"/>
          <w:szCs w:val="24"/>
        </w:rPr>
      </w:pPr>
      <w:r>
        <w:rPr>
          <w:rFonts w:ascii="宋体" w:eastAsia="宋体" w:hAnsi="宋体" w:cs="宋体"/>
          <w:color w:val="000008"/>
          <w:spacing w:val="6"/>
          <w:sz w:val="24"/>
          <w:szCs w:val="24"/>
        </w:rPr>
        <w:t>（四）</w:t>
      </w:r>
      <w:r>
        <w:rPr>
          <w:rFonts w:ascii="宋体" w:eastAsia="宋体" w:hAnsi="宋体" w:cs="宋体"/>
          <w:color w:val="000008"/>
          <w:spacing w:val="53"/>
          <w:sz w:val="24"/>
          <w:szCs w:val="24"/>
        </w:rPr>
        <w:t xml:space="preserve"> </w:t>
      </w:r>
      <w:r>
        <w:rPr>
          <w:rFonts w:ascii="宋体" w:eastAsia="宋体" w:hAnsi="宋体" w:cs="宋体"/>
          <w:color w:val="000008"/>
          <w:spacing w:val="-109"/>
          <w:sz w:val="24"/>
          <w:szCs w:val="24"/>
          <w:u w:val="single"/>
        </w:rPr>
        <w:t xml:space="preserve"> </w:t>
      </w:r>
      <w:r>
        <w:rPr>
          <w:rFonts w:ascii="宋体" w:eastAsia="宋体" w:hAnsi="宋体" w:cs="宋体"/>
          <w:color w:val="000008"/>
          <w:spacing w:val="6"/>
          <w:sz w:val="24"/>
          <w:szCs w:val="24"/>
          <w:u w:val="single"/>
        </w:rPr>
        <w:t>/</w:t>
      </w:r>
      <w:r>
        <w:rPr>
          <w:rFonts w:ascii="宋体" w:eastAsia="宋体" w:hAnsi="宋体" w:cs="宋体"/>
          <w:color w:val="000008"/>
          <w:spacing w:val="43"/>
          <w:sz w:val="24"/>
          <w:szCs w:val="24"/>
          <w:u w:val="single"/>
        </w:rPr>
        <w:t xml:space="preserve"> </w:t>
      </w:r>
      <w:r>
        <w:rPr>
          <w:rFonts w:ascii="宋体" w:eastAsia="宋体" w:hAnsi="宋体" w:cs="宋体"/>
          <w:color w:val="000008"/>
          <w:spacing w:val="6"/>
          <w:sz w:val="24"/>
          <w:szCs w:val="24"/>
        </w:rPr>
        <w:t>；</w:t>
      </w:r>
    </w:p>
    <w:p w:rsidR="00707942" w:rsidRDefault="00965798">
      <w:pPr>
        <w:spacing w:before="77" w:line="224" w:lineRule="auto"/>
        <w:ind w:left="615"/>
        <w:rPr>
          <w:rFonts w:ascii="宋体" w:eastAsia="宋体" w:hAnsi="宋体" w:cs="宋体"/>
          <w:sz w:val="24"/>
          <w:szCs w:val="24"/>
          <w:lang w:eastAsia="zh-CN"/>
        </w:rPr>
      </w:pPr>
      <w:r>
        <w:rPr>
          <w:rFonts w:ascii="宋体" w:eastAsia="宋体" w:hAnsi="宋体" w:cs="宋体"/>
          <w:color w:val="000008"/>
          <w:spacing w:val="6"/>
          <w:sz w:val="24"/>
          <w:szCs w:val="24"/>
          <w:lang w:eastAsia="zh-CN"/>
        </w:rPr>
        <w:t>（五）</w:t>
      </w:r>
      <w:r>
        <w:rPr>
          <w:rFonts w:ascii="宋体" w:eastAsia="宋体" w:hAnsi="宋体" w:cs="宋体"/>
          <w:color w:val="000008"/>
          <w:spacing w:val="53"/>
          <w:sz w:val="24"/>
          <w:szCs w:val="24"/>
          <w:lang w:eastAsia="zh-CN"/>
        </w:rPr>
        <w:t xml:space="preserve"> </w:t>
      </w:r>
      <w:r>
        <w:rPr>
          <w:rFonts w:ascii="宋体" w:eastAsia="宋体" w:hAnsi="宋体" w:cs="宋体"/>
          <w:color w:val="000008"/>
          <w:spacing w:val="-109"/>
          <w:sz w:val="24"/>
          <w:szCs w:val="24"/>
          <w:u w:val="single"/>
          <w:lang w:eastAsia="zh-CN"/>
        </w:rPr>
        <w:t xml:space="preserve"> </w:t>
      </w:r>
      <w:r>
        <w:rPr>
          <w:rFonts w:ascii="宋体" w:eastAsia="宋体" w:hAnsi="宋体" w:cs="宋体"/>
          <w:color w:val="000008"/>
          <w:spacing w:val="6"/>
          <w:sz w:val="24"/>
          <w:szCs w:val="24"/>
          <w:u w:val="single"/>
          <w:lang w:eastAsia="zh-CN"/>
        </w:rPr>
        <w:t>/</w:t>
      </w:r>
      <w:r>
        <w:rPr>
          <w:rFonts w:ascii="宋体" w:eastAsia="宋体" w:hAnsi="宋体" w:cs="宋体"/>
          <w:color w:val="000008"/>
          <w:spacing w:val="44"/>
          <w:sz w:val="24"/>
          <w:szCs w:val="24"/>
          <w:u w:val="single"/>
          <w:lang w:eastAsia="zh-CN"/>
        </w:rPr>
        <w:t xml:space="preserve"> </w:t>
      </w:r>
      <w:r>
        <w:rPr>
          <w:rFonts w:ascii="宋体" w:eastAsia="宋体" w:hAnsi="宋体" w:cs="宋体"/>
          <w:color w:val="000008"/>
          <w:spacing w:val="6"/>
          <w:sz w:val="24"/>
          <w:szCs w:val="24"/>
          <w:lang w:eastAsia="zh-CN"/>
        </w:rPr>
        <w:t>。</w:t>
      </w:r>
    </w:p>
    <w:p w:rsidR="00707942" w:rsidRDefault="00965798">
      <w:pPr>
        <w:spacing w:before="123" w:line="219" w:lineRule="auto"/>
        <w:ind w:left="542"/>
        <w:rPr>
          <w:rFonts w:ascii="宋体" w:eastAsia="宋体" w:hAnsi="宋体" w:cs="宋体"/>
          <w:sz w:val="24"/>
          <w:szCs w:val="24"/>
          <w:lang w:eastAsia="zh-CN"/>
        </w:rPr>
      </w:pPr>
      <w:r>
        <w:rPr>
          <w:rFonts w:ascii="宋体" w:eastAsia="宋体" w:hAnsi="宋体" w:cs="宋体"/>
          <w:color w:val="000008"/>
          <w:spacing w:val="-1"/>
          <w:sz w:val="24"/>
          <w:szCs w:val="24"/>
          <w:lang w:eastAsia="zh-CN"/>
        </w:rPr>
        <w:t>第二十九条</w:t>
      </w:r>
      <w:r>
        <w:rPr>
          <w:rFonts w:ascii="宋体" w:eastAsia="宋体" w:hAnsi="宋体" w:cs="宋体"/>
          <w:color w:val="000008"/>
          <w:spacing w:val="116"/>
          <w:sz w:val="24"/>
          <w:szCs w:val="24"/>
          <w:lang w:eastAsia="zh-CN"/>
        </w:rPr>
        <w:t xml:space="preserve"> </w:t>
      </w:r>
      <w:r>
        <w:rPr>
          <w:rFonts w:ascii="宋体" w:eastAsia="宋体" w:hAnsi="宋体" w:cs="宋体"/>
          <w:color w:val="000008"/>
          <w:spacing w:val="-1"/>
          <w:sz w:val="24"/>
          <w:szCs w:val="24"/>
          <w:lang w:eastAsia="zh-CN"/>
        </w:rPr>
        <w:t>甲、乙双方因履行本合同而相互发出或者提供的所有通知、文</w:t>
      </w:r>
    </w:p>
    <w:p w:rsidR="00707942" w:rsidRDefault="00965798">
      <w:pPr>
        <w:spacing w:before="81" w:line="219" w:lineRule="auto"/>
        <w:ind w:left="509"/>
        <w:rPr>
          <w:rFonts w:ascii="宋体" w:eastAsia="宋体" w:hAnsi="宋体" w:cs="宋体"/>
          <w:sz w:val="24"/>
          <w:szCs w:val="24"/>
          <w:lang w:eastAsia="zh-CN"/>
        </w:rPr>
      </w:pPr>
      <w:r>
        <w:rPr>
          <w:rFonts w:ascii="宋体" w:eastAsia="宋体" w:hAnsi="宋体" w:cs="宋体"/>
          <w:color w:val="000008"/>
          <w:spacing w:val="-11"/>
          <w:sz w:val="24"/>
          <w:szCs w:val="24"/>
          <w:lang w:eastAsia="zh-CN"/>
        </w:rPr>
        <w:t>件、资料，均以双方确认的地址或通讯方式以邮寄、指定微信群、email       或递</w:t>
      </w:r>
    </w:p>
    <w:p w:rsidR="00707942" w:rsidRDefault="00965798">
      <w:pPr>
        <w:spacing w:before="66" w:line="218" w:lineRule="auto"/>
        <w:ind w:left="6"/>
        <w:rPr>
          <w:rFonts w:ascii="宋体" w:eastAsia="宋体" w:hAnsi="宋体" w:cs="宋体"/>
          <w:sz w:val="24"/>
          <w:szCs w:val="24"/>
          <w:lang w:eastAsia="zh-CN"/>
        </w:rPr>
      </w:pPr>
      <w:r>
        <w:rPr>
          <w:rFonts w:ascii="宋体" w:eastAsia="宋体" w:hAnsi="宋体" w:cs="宋体"/>
          <w:color w:val="000008"/>
          <w:spacing w:val="-3"/>
          <w:sz w:val="24"/>
          <w:szCs w:val="24"/>
          <w:lang w:eastAsia="zh-CN"/>
        </w:rPr>
        <w:t>送方式送达至双 方的以下地址。如一方联系方式发生变化的，应当及时告知另一方。</w:t>
      </w:r>
    </w:p>
    <w:p w:rsidR="00707942" w:rsidRDefault="00965798">
      <w:pPr>
        <w:tabs>
          <w:tab w:val="left" w:pos="1560"/>
          <w:tab w:val="left" w:pos="1570"/>
          <w:tab w:val="left" w:pos="2050"/>
        </w:tabs>
        <w:spacing w:before="77" w:line="258" w:lineRule="auto"/>
        <w:ind w:right="211" w:firstLine="625"/>
        <w:rPr>
          <w:rFonts w:ascii="宋体" w:eastAsia="宋体" w:hAnsi="宋体" w:cs="宋体"/>
          <w:sz w:val="24"/>
          <w:szCs w:val="24"/>
          <w:lang w:eastAsia="zh-CN"/>
        </w:rPr>
      </w:pPr>
      <w:r>
        <w:rPr>
          <w:rFonts w:ascii="宋体" w:eastAsia="宋体" w:hAnsi="宋体" w:cs="宋体"/>
          <w:color w:val="000008"/>
          <w:spacing w:val="10"/>
          <w:sz w:val="24"/>
          <w:szCs w:val="24"/>
          <w:lang w:eastAsia="zh-CN"/>
        </w:rPr>
        <w:t>甲方地址</w:t>
      </w:r>
      <w:r>
        <w:rPr>
          <w:rFonts w:ascii="宋体" w:eastAsia="宋体" w:hAnsi="宋体" w:cs="宋体"/>
          <w:color w:val="000008"/>
          <w:spacing w:val="6"/>
          <w:sz w:val="24"/>
          <w:szCs w:val="24"/>
          <w:u w:val="single"/>
          <w:lang w:eastAsia="zh-CN"/>
        </w:rPr>
        <w:t xml:space="preserve">           </w:t>
      </w:r>
      <w:r>
        <w:rPr>
          <w:rFonts w:ascii="宋体" w:eastAsia="宋体" w:hAnsi="宋体" w:cs="宋体"/>
          <w:color w:val="000008"/>
          <w:spacing w:val="10"/>
          <w:sz w:val="24"/>
          <w:szCs w:val="24"/>
          <w:u w:val="single"/>
          <w:lang w:eastAsia="zh-CN"/>
        </w:rPr>
        <w:t xml:space="preserve">/          </w:t>
      </w:r>
      <w:r>
        <w:rPr>
          <w:rFonts w:ascii="宋体" w:eastAsia="宋体" w:hAnsi="宋体" w:cs="宋体"/>
          <w:color w:val="000008"/>
          <w:spacing w:val="-95"/>
          <w:sz w:val="24"/>
          <w:szCs w:val="24"/>
          <w:lang w:eastAsia="zh-CN"/>
        </w:rPr>
        <w:t xml:space="preserve"> </w:t>
      </w:r>
      <w:r>
        <w:rPr>
          <w:rFonts w:ascii="宋体" w:eastAsia="宋体" w:hAnsi="宋体" w:cs="宋体"/>
          <w:color w:val="000008"/>
          <w:spacing w:val="10"/>
          <w:sz w:val="24"/>
          <w:szCs w:val="24"/>
          <w:lang w:eastAsia="zh-CN"/>
        </w:rPr>
        <w:t>收件人</w:t>
      </w:r>
      <w:r>
        <w:rPr>
          <w:rFonts w:ascii="宋体" w:eastAsia="宋体" w:hAnsi="宋体" w:cs="宋体"/>
          <w:color w:val="000008"/>
          <w:spacing w:val="5"/>
          <w:sz w:val="24"/>
          <w:szCs w:val="24"/>
          <w:u w:val="single"/>
          <w:lang w:eastAsia="zh-CN"/>
        </w:rPr>
        <w:t xml:space="preserve">           </w:t>
      </w:r>
      <w:r>
        <w:rPr>
          <w:rFonts w:ascii="宋体" w:eastAsia="宋体" w:hAnsi="宋体" w:cs="宋体"/>
          <w:color w:val="000008"/>
          <w:spacing w:val="10"/>
          <w:sz w:val="24"/>
          <w:szCs w:val="24"/>
          <w:u w:val="single"/>
          <w:lang w:eastAsia="zh-CN"/>
        </w:rPr>
        <w:t xml:space="preserve">/          </w:t>
      </w:r>
      <w:r>
        <w:rPr>
          <w:rFonts w:ascii="宋体" w:eastAsia="宋体" w:hAnsi="宋体" w:cs="宋体"/>
          <w:color w:val="000008"/>
          <w:spacing w:val="36"/>
          <w:sz w:val="24"/>
          <w:szCs w:val="24"/>
          <w:lang w:eastAsia="zh-CN"/>
        </w:rPr>
        <w:t xml:space="preserve"> </w:t>
      </w:r>
      <w:r>
        <w:rPr>
          <w:rFonts w:ascii="宋体" w:eastAsia="宋体" w:hAnsi="宋体" w:cs="宋体"/>
          <w:color w:val="000008"/>
          <w:spacing w:val="10"/>
          <w:sz w:val="24"/>
          <w:szCs w:val="24"/>
          <w:lang w:eastAsia="zh-CN"/>
        </w:rPr>
        <w:t xml:space="preserve">邮编 </w:t>
      </w:r>
      <w:r>
        <w:rPr>
          <w:rFonts w:ascii="宋体" w:eastAsia="宋体" w:hAnsi="宋体" w:cs="宋体"/>
          <w:color w:val="000008"/>
          <w:sz w:val="24"/>
          <w:szCs w:val="24"/>
          <w:u w:val="single"/>
          <w:lang w:eastAsia="zh-CN"/>
        </w:rPr>
        <w:tab/>
      </w:r>
      <w:r>
        <w:rPr>
          <w:rFonts w:ascii="宋体" w:eastAsia="宋体" w:hAnsi="宋体" w:cs="宋体"/>
          <w:color w:val="000008"/>
          <w:sz w:val="24"/>
          <w:szCs w:val="24"/>
          <w:u w:val="single"/>
          <w:lang w:eastAsia="zh-CN"/>
        </w:rPr>
        <w:tab/>
      </w:r>
      <w:r>
        <w:rPr>
          <w:rFonts w:ascii="宋体" w:eastAsia="宋体" w:hAnsi="宋体" w:cs="宋体"/>
          <w:color w:val="000008"/>
          <w:spacing w:val="15"/>
          <w:sz w:val="24"/>
          <w:szCs w:val="24"/>
          <w:u w:val="single"/>
          <w:lang w:eastAsia="zh-CN"/>
        </w:rPr>
        <w:t xml:space="preserve">/      </w:t>
      </w:r>
      <w:r>
        <w:rPr>
          <w:rFonts w:ascii="宋体" w:eastAsia="宋体" w:hAnsi="宋体" w:cs="宋体"/>
          <w:color w:val="000008"/>
          <w:spacing w:val="-111"/>
          <w:sz w:val="24"/>
          <w:szCs w:val="24"/>
          <w:lang w:eastAsia="zh-CN"/>
        </w:rPr>
        <w:t xml:space="preserve"> </w:t>
      </w:r>
      <w:r>
        <w:rPr>
          <w:rFonts w:ascii="宋体" w:eastAsia="宋体" w:hAnsi="宋体" w:cs="宋体"/>
          <w:color w:val="000008"/>
          <w:spacing w:val="15"/>
          <w:sz w:val="24"/>
          <w:szCs w:val="24"/>
          <w:lang w:eastAsia="zh-CN"/>
        </w:rPr>
        <w:t>传真</w:t>
      </w:r>
      <w:r>
        <w:rPr>
          <w:rFonts w:ascii="宋体" w:eastAsia="宋体" w:hAnsi="宋体" w:cs="宋体"/>
          <w:color w:val="000008"/>
          <w:spacing w:val="17"/>
          <w:sz w:val="24"/>
          <w:szCs w:val="24"/>
          <w:u w:val="single"/>
          <w:lang w:eastAsia="zh-CN"/>
        </w:rPr>
        <w:t xml:space="preserve">     </w:t>
      </w:r>
      <w:r>
        <w:rPr>
          <w:rFonts w:ascii="宋体" w:eastAsia="宋体" w:hAnsi="宋体" w:cs="宋体"/>
          <w:color w:val="000008"/>
          <w:spacing w:val="15"/>
          <w:sz w:val="24"/>
          <w:szCs w:val="24"/>
          <w:u w:val="single"/>
          <w:lang w:eastAsia="zh-CN"/>
        </w:rPr>
        <w:t>/</w:t>
      </w:r>
      <w:r>
        <w:rPr>
          <w:rFonts w:ascii="宋体" w:eastAsia="宋体" w:hAnsi="宋体" w:cs="宋体"/>
          <w:color w:val="000008"/>
          <w:spacing w:val="22"/>
          <w:sz w:val="24"/>
          <w:szCs w:val="24"/>
          <w:u w:val="single"/>
          <w:lang w:eastAsia="zh-CN"/>
        </w:rPr>
        <w:t xml:space="preserve">    </w:t>
      </w:r>
      <w:r>
        <w:rPr>
          <w:rFonts w:ascii="宋体" w:eastAsia="宋体" w:hAnsi="宋体" w:cs="宋体"/>
          <w:color w:val="000008"/>
          <w:spacing w:val="-100"/>
          <w:sz w:val="24"/>
          <w:szCs w:val="24"/>
          <w:lang w:eastAsia="zh-CN"/>
        </w:rPr>
        <w:t xml:space="preserve"> </w:t>
      </w:r>
      <w:r>
        <w:rPr>
          <w:rFonts w:ascii="宋体" w:eastAsia="宋体" w:hAnsi="宋体" w:cs="宋体"/>
          <w:color w:val="000008"/>
          <w:sz w:val="24"/>
          <w:szCs w:val="24"/>
          <w:lang w:eastAsia="zh-CN"/>
        </w:rPr>
        <w:t>email</w:t>
      </w:r>
      <w:r>
        <w:rPr>
          <w:rFonts w:ascii="宋体" w:eastAsia="宋体" w:hAnsi="宋体" w:cs="宋体"/>
          <w:color w:val="000008"/>
          <w:spacing w:val="15"/>
          <w:sz w:val="24"/>
          <w:szCs w:val="24"/>
          <w:u w:val="single"/>
          <w:lang w:eastAsia="zh-CN"/>
        </w:rPr>
        <w:t xml:space="preserve">      /          </w:t>
      </w:r>
      <w:r>
        <w:rPr>
          <w:rFonts w:ascii="宋体" w:eastAsia="宋体" w:hAnsi="宋体" w:cs="宋体"/>
          <w:color w:val="000008"/>
          <w:spacing w:val="15"/>
          <w:sz w:val="24"/>
          <w:szCs w:val="24"/>
          <w:lang w:eastAsia="zh-CN"/>
        </w:rPr>
        <w:t xml:space="preserve"> 乙方</w:t>
      </w:r>
      <w:r>
        <w:rPr>
          <w:rFonts w:ascii="宋体" w:eastAsia="宋体" w:hAnsi="宋体" w:cs="宋体"/>
          <w:color w:val="000008"/>
          <w:spacing w:val="14"/>
          <w:sz w:val="24"/>
          <w:szCs w:val="24"/>
          <w:lang w:eastAsia="zh-CN"/>
        </w:rPr>
        <w:t>地址</w:t>
      </w:r>
      <w:r>
        <w:rPr>
          <w:rFonts w:ascii="宋体" w:eastAsia="宋体" w:hAnsi="宋体" w:cs="宋体"/>
          <w:color w:val="000008"/>
          <w:spacing w:val="28"/>
          <w:sz w:val="24"/>
          <w:szCs w:val="24"/>
          <w:u w:val="single"/>
          <w:lang w:eastAsia="zh-CN"/>
        </w:rPr>
        <w:t xml:space="preserve"> </w:t>
      </w:r>
      <w:r>
        <w:rPr>
          <w:rFonts w:ascii="宋体" w:eastAsia="宋体" w:hAnsi="宋体" w:cs="宋体"/>
          <w:color w:val="000008"/>
          <w:sz w:val="24"/>
          <w:szCs w:val="24"/>
          <w:lang w:eastAsia="zh-CN"/>
        </w:rPr>
        <w:t xml:space="preserve">  </w:t>
      </w:r>
      <w:r>
        <w:rPr>
          <w:rFonts w:ascii="宋体" w:eastAsia="宋体" w:hAnsi="宋体" w:cs="宋体"/>
          <w:color w:val="000008"/>
          <w:sz w:val="24"/>
          <w:szCs w:val="24"/>
          <w:u w:val="single"/>
          <w:lang w:eastAsia="zh-CN"/>
        </w:rPr>
        <w:tab/>
      </w:r>
      <w:r>
        <w:rPr>
          <w:rFonts w:ascii="宋体" w:eastAsia="宋体" w:hAnsi="宋体" w:cs="宋体"/>
          <w:color w:val="000008"/>
          <w:sz w:val="24"/>
          <w:szCs w:val="24"/>
          <w:u w:val="single"/>
          <w:lang w:eastAsia="zh-CN"/>
        </w:rPr>
        <w:tab/>
      </w:r>
      <w:r>
        <w:rPr>
          <w:rFonts w:ascii="宋体" w:eastAsia="宋体" w:hAnsi="宋体" w:cs="宋体"/>
          <w:color w:val="000008"/>
          <w:sz w:val="24"/>
          <w:szCs w:val="24"/>
          <w:u w:val="single"/>
          <w:lang w:eastAsia="zh-CN"/>
        </w:rPr>
        <w:tab/>
      </w:r>
      <w:r>
        <w:rPr>
          <w:rFonts w:ascii="宋体" w:eastAsia="宋体" w:hAnsi="宋体" w:cs="宋体"/>
          <w:color w:val="000008"/>
          <w:spacing w:val="15"/>
          <w:sz w:val="24"/>
          <w:szCs w:val="24"/>
          <w:u w:val="single"/>
          <w:lang w:eastAsia="zh-CN"/>
        </w:rPr>
        <w:t>/</w:t>
      </w:r>
      <w:r>
        <w:rPr>
          <w:rFonts w:ascii="宋体" w:eastAsia="宋体" w:hAnsi="宋体" w:cs="宋体"/>
          <w:color w:val="000008"/>
          <w:spacing w:val="29"/>
          <w:sz w:val="24"/>
          <w:szCs w:val="24"/>
          <w:u w:val="single"/>
          <w:lang w:eastAsia="zh-CN"/>
        </w:rPr>
        <w:t xml:space="preserve">    </w:t>
      </w:r>
      <w:r>
        <w:rPr>
          <w:rFonts w:ascii="宋体" w:eastAsia="宋体" w:hAnsi="宋体" w:cs="宋体"/>
          <w:color w:val="000008"/>
          <w:spacing w:val="-97"/>
          <w:sz w:val="24"/>
          <w:szCs w:val="24"/>
          <w:lang w:eastAsia="zh-CN"/>
        </w:rPr>
        <w:t xml:space="preserve"> </w:t>
      </w:r>
      <w:r>
        <w:rPr>
          <w:rFonts w:ascii="宋体" w:eastAsia="宋体" w:hAnsi="宋体" w:cs="宋体"/>
          <w:color w:val="000008"/>
          <w:spacing w:val="15"/>
          <w:sz w:val="24"/>
          <w:szCs w:val="24"/>
          <w:lang w:eastAsia="zh-CN"/>
        </w:rPr>
        <w:t>收件人</w:t>
      </w:r>
      <w:r>
        <w:rPr>
          <w:rFonts w:ascii="宋体" w:eastAsia="宋体" w:hAnsi="宋体" w:cs="宋体"/>
          <w:color w:val="000008"/>
          <w:spacing w:val="4"/>
          <w:sz w:val="24"/>
          <w:szCs w:val="24"/>
          <w:u w:val="single"/>
          <w:lang w:eastAsia="zh-CN"/>
        </w:rPr>
        <w:t xml:space="preserve">       </w:t>
      </w:r>
      <w:r>
        <w:rPr>
          <w:rFonts w:ascii="宋体" w:eastAsia="宋体" w:hAnsi="宋体" w:cs="宋体"/>
          <w:color w:val="000008"/>
          <w:spacing w:val="15"/>
          <w:sz w:val="24"/>
          <w:szCs w:val="24"/>
          <w:u w:val="single"/>
          <w:lang w:eastAsia="zh-CN"/>
        </w:rPr>
        <w:t>/</w:t>
      </w:r>
      <w:r>
        <w:rPr>
          <w:rFonts w:ascii="宋体" w:eastAsia="宋体" w:hAnsi="宋体" w:cs="宋体"/>
          <w:color w:val="000008"/>
          <w:spacing w:val="6"/>
          <w:sz w:val="24"/>
          <w:szCs w:val="24"/>
          <w:u w:val="single"/>
          <w:lang w:eastAsia="zh-CN"/>
        </w:rPr>
        <w:t xml:space="preserve">                </w:t>
      </w:r>
      <w:r>
        <w:rPr>
          <w:rFonts w:ascii="宋体" w:eastAsia="宋体" w:hAnsi="宋体" w:cs="宋体"/>
          <w:color w:val="000008"/>
          <w:spacing w:val="29"/>
          <w:sz w:val="24"/>
          <w:szCs w:val="24"/>
          <w:lang w:eastAsia="zh-CN"/>
        </w:rPr>
        <w:t xml:space="preserve"> </w:t>
      </w:r>
      <w:r>
        <w:rPr>
          <w:rFonts w:ascii="宋体" w:eastAsia="宋体" w:hAnsi="宋体" w:cs="宋体"/>
          <w:color w:val="000008"/>
          <w:spacing w:val="15"/>
          <w:sz w:val="24"/>
          <w:szCs w:val="24"/>
          <w:lang w:eastAsia="zh-CN"/>
        </w:rPr>
        <w:t>邮编</w:t>
      </w:r>
      <w:r>
        <w:rPr>
          <w:rFonts w:ascii="宋体" w:eastAsia="宋体" w:hAnsi="宋体" w:cs="宋体"/>
          <w:color w:val="000008"/>
          <w:spacing w:val="-45"/>
          <w:sz w:val="24"/>
          <w:szCs w:val="24"/>
          <w:lang w:eastAsia="zh-CN"/>
        </w:rPr>
        <w:t xml:space="preserve"> </w:t>
      </w:r>
      <w:r>
        <w:rPr>
          <w:rFonts w:ascii="宋体" w:eastAsia="宋体" w:hAnsi="宋体" w:cs="宋体"/>
          <w:color w:val="000008"/>
          <w:sz w:val="24"/>
          <w:szCs w:val="24"/>
          <w:u w:val="single"/>
          <w:lang w:eastAsia="zh-CN"/>
        </w:rPr>
        <w:t xml:space="preserve">           </w:t>
      </w:r>
      <w:r>
        <w:rPr>
          <w:rFonts w:ascii="宋体" w:eastAsia="宋体" w:hAnsi="宋体" w:cs="宋体"/>
          <w:color w:val="000008"/>
          <w:spacing w:val="15"/>
          <w:sz w:val="24"/>
          <w:szCs w:val="24"/>
          <w:u w:val="single"/>
          <w:lang w:eastAsia="zh-CN"/>
        </w:rPr>
        <w:t>/</w:t>
      </w:r>
      <w:r>
        <w:rPr>
          <w:rFonts w:ascii="宋体" w:eastAsia="宋体" w:hAnsi="宋体" w:cs="宋体"/>
          <w:color w:val="000008"/>
          <w:spacing w:val="10"/>
          <w:sz w:val="24"/>
          <w:szCs w:val="24"/>
          <w:lang w:eastAsia="zh-CN"/>
        </w:rPr>
        <w:t xml:space="preserve"> </w:t>
      </w:r>
      <w:r>
        <w:rPr>
          <w:rFonts w:ascii="宋体" w:eastAsia="宋体" w:hAnsi="宋体" w:cs="宋体"/>
          <w:color w:val="000008"/>
          <w:sz w:val="24"/>
          <w:szCs w:val="24"/>
          <w:u w:val="single"/>
          <w:lang w:eastAsia="zh-CN"/>
        </w:rPr>
        <w:tab/>
      </w:r>
      <w:r>
        <w:rPr>
          <w:rFonts w:ascii="宋体" w:eastAsia="宋体" w:hAnsi="宋体" w:cs="宋体"/>
          <w:color w:val="000008"/>
          <w:spacing w:val="-109"/>
          <w:sz w:val="24"/>
          <w:szCs w:val="24"/>
          <w:lang w:eastAsia="zh-CN"/>
        </w:rPr>
        <w:t xml:space="preserve"> </w:t>
      </w:r>
      <w:r>
        <w:rPr>
          <w:rFonts w:ascii="宋体" w:eastAsia="宋体" w:hAnsi="宋体" w:cs="宋体"/>
          <w:color w:val="000008"/>
          <w:spacing w:val="26"/>
          <w:sz w:val="24"/>
          <w:szCs w:val="24"/>
          <w:lang w:eastAsia="zh-CN"/>
        </w:rPr>
        <w:t>传真</w:t>
      </w:r>
      <w:r>
        <w:rPr>
          <w:rFonts w:ascii="宋体" w:eastAsia="宋体" w:hAnsi="宋体" w:cs="宋体"/>
          <w:color w:val="000008"/>
          <w:spacing w:val="28"/>
          <w:sz w:val="24"/>
          <w:szCs w:val="24"/>
          <w:u w:val="single"/>
          <w:lang w:eastAsia="zh-CN"/>
        </w:rPr>
        <w:t xml:space="preserve">   </w:t>
      </w:r>
      <w:r>
        <w:rPr>
          <w:rFonts w:ascii="宋体" w:eastAsia="宋体" w:hAnsi="宋体" w:cs="宋体"/>
          <w:color w:val="000008"/>
          <w:spacing w:val="26"/>
          <w:sz w:val="24"/>
          <w:szCs w:val="24"/>
          <w:u w:val="single"/>
          <w:lang w:eastAsia="zh-CN"/>
        </w:rPr>
        <w:t xml:space="preserve">/ </w:t>
      </w:r>
      <w:r>
        <w:rPr>
          <w:rFonts w:ascii="宋体" w:eastAsia="宋体" w:hAnsi="宋体" w:cs="宋体"/>
          <w:color w:val="000008"/>
          <w:sz w:val="24"/>
          <w:szCs w:val="24"/>
          <w:lang w:eastAsia="zh-CN"/>
        </w:rPr>
        <w:t>email</w:t>
      </w:r>
      <w:r>
        <w:rPr>
          <w:rFonts w:ascii="宋体" w:eastAsia="宋体" w:hAnsi="宋体" w:cs="宋体"/>
          <w:color w:val="000008"/>
          <w:spacing w:val="21"/>
          <w:sz w:val="24"/>
          <w:szCs w:val="24"/>
          <w:u w:val="single"/>
          <w:lang w:eastAsia="zh-CN"/>
        </w:rPr>
        <w:t xml:space="preserve">  </w:t>
      </w:r>
      <w:r>
        <w:rPr>
          <w:rFonts w:ascii="宋体" w:eastAsia="宋体" w:hAnsi="宋体" w:cs="宋体"/>
          <w:color w:val="000008"/>
          <w:spacing w:val="26"/>
          <w:sz w:val="24"/>
          <w:szCs w:val="24"/>
          <w:u w:val="single"/>
          <w:lang w:eastAsia="zh-CN"/>
        </w:rPr>
        <w:t>/</w:t>
      </w:r>
      <w:r>
        <w:rPr>
          <w:rFonts w:ascii="宋体" w:eastAsia="宋体" w:hAnsi="宋体" w:cs="宋体"/>
          <w:color w:val="000008"/>
          <w:sz w:val="24"/>
          <w:szCs w:val="24"/>
          <w:u w:val="single"/>
          <w:lang w:eastAsia="zh-CN"/>
        </w:rPr>
        <w:t xml:space="preserve">                 </w:t>
      </w:r>
    </w:p>
    <w:p w:rsidR="00707942" w:rsidRDefault="00707942">
      <w:pPr>
        <w:spacing w:line="258" w:lineRule="auto"/>
        <w:rPr>
          <w:rFonts w:ascii="宋体" w:eastAsia="宋体" w:hAnsi="宋体" w:cs="宋体"/>
          <w:sz w:val="24"/>
          <w:szCs w:val="24"/>
          <w:lang w:eastAsia="zh-CN"/>
        </w:rPr>
        <w:sectPr w:rsidR="00707942">
          <w:footerReference w:type="default" r:id="rId17"/>
          <w:pgSz w:w="11900" w:h="16860"/>
          <w:pgMar w:top="1414" w:right="1220" w:bottom="1372" w:left="1680" w:header="0" w:footer="1158" w:gutter="0"/>
          <w:cols w:space="720"/>
        </w:sectPr>
      </w:pPr>
    </w:p>
    <w:p w:rsidR="00707942" w:rsidRDefault="00965798">
      <w:pPr>
        <w:spacing w:before="269" w:line="219" w:lineRule="auto"/>
        <w:ind w:left="533"/>
        <w:rPr>
          <w:rFonts w:ascii="宋体" w:eastAsia="宋体" w:hAnsi="宋体" w:cs="宋体"/>
          <w:sz w:val="24"/>
          <w:szCs w:val="24"/>
          <w:lang w:eastAsia="zh-CN"/>
        </w:rPr>
      </w:pPr>
      <w:r>
        <w:rPr>
          <w:rFonts w:ascii="宋体" w:eastAsia="宋体" w:hAnsi="宋体" w:cs="宋体"/>
          <w:color w:val="000008"/>
          <w:spacing w:val="-1"/>
          <w:sz w:val="24"/>
          <w:szCs w:val="24"/>
          <w:lang w:eastAsia="zh-CN"/>
        </w:rPr>
        <w:lastRenderedPageBreak/>
        <w:t>第三十条</w:t>
      </w:r>
      <w:r>
        <w:rPr>
          <w:rFonts w:ascii="宋体" w:eastAsia="宋体" w:hAnsi="宋体" w:cs="宋体"/>
          <w:color w:val="000008"/>
          <w:spacing w:val="105"/>
          <w:sz w:val="24"/>
          <w:szCs w:val="24"/>
          <w:lang w:eastAsia="zh-CN"/>
        </w:rPr>
        <w:t xml:space="preserve"> </w:t>
      </w:r>
      <w:r>
        <w:rPr>
          <w:rFonts w:ascii="宋体" w:eastAsia="宋体" w:hAnsi="宋体" w:cs="宋体"/>
          <w:color w:val="000008"/>
          <w:spacing w:val="-1"/>
          <w:sz w:val="24"/>
          <w:szCs w:val="24"/>
          <w:lang w:eastAsia="zh-CN"/>
        </w:rPr>
        <w:t>甲方就本合同准备的招标文件、乙方投标文件及明示承诺等响应</w:t>
      </w:r>
    </w:p>
    <w:p w:rsidR="00707942" w:rsidRDefault="00965798">
      <w:pPr>
        <w:spacing w:before="80" w:line="442" w:lineRule="exact"/>
        <w:ind w:right="4"/>
        <w:jc w:val="right"/>
        <w:rPr>
          <w:rFonts w:ascii="宋体" w:eastAsia="宋体" w:hAnsi="宋体" w:cs="宋体"/>
          <w:sz w:val="24"/>
          <w:szCs w:val="24"/>
          <w:lang w:eastAsia="zh-CN"/>
        </w:rPr>
      </w:pPr>
      <w:r>
        <w:rPr>
          <w:rFonts w:ascii="宋体" w:eastAsia="宋体" w:hAnsi="宋体" w:cs="宋体"/>
          <w:color w:val="000008"/>
          <w:position w:val="15"/>
          <w:sz w:val="24"/>
          <w:szCs w:val="24"/>
          <w:lang w:eastAsia="zh-CN"/>
        </w:rPr>
        <w:t>均为本合同不可分割的组成部分，与本合同具有同等</w:t>
      </w:r>
      <w:r>
        <w:rPr>
          <w:rFonts w:ascii="宋体" w:eastAsia="宋体" w:hAnsi="宋体" w:cs="宋体"/>
          <w:color w:val="000008"/>
          <w:spacing w:val="-1"/>
          <w:position w:val="15"/>
          <w:sz w:val="24"/>
          <w:szCs w:val="24"/>
          <w:lang w:eastAsia="zh-CN"/>
        </w:rPr>
        <w:t>法律效力。 第三十一条</w:t>
      </w:r>
      <w:r>
        <w:rPr>
          <w:rFonts w:ascii="宋体" w:eastAsia="宋体" w:hAnsi="宋体" w:cs="宋体"/>
          <w:color w:val="000008"/>
          <w:spacing w:val="68"/>
          <w:position w:val="15"/>
          <w:sz w:val="24"/>
          <w:szCs w:val="24"/>
          <w:lang w:eastAsia="zh-CN"/>
        </w:rPr>
        <w:t xml:space="preserve"> </w:t>
      </w:r>
      <w:r>
        <w:rPr>
          <w:rFonts w:ascii="宋体" w:eastAsia="宋体" w:hAnsi="宋体" w:cs="宋体"/>
          <w:color w:val="000008"/>
          <w:spacing w:val="-1"/>
          <w:position w:val="15"/>
          <w:sz w:val="24"/>
          <w:szCs w:val="24"/>
          <w:lang w:eastAsia="zh-CN"/>
        </w:rPr>
        <w:t>本</w:t>
      </w:r>
    </w:p>
    <w:p w:rsidR="00707942" w:rsidRDefault="00965798">
      <w:pPr>
        <w:spacing w:line="220" w:lineRule="auto"/>
        <w:ind w:left="1"/>
        <w:rPr>
          <w:rFonts w:ascii="宋体" w:eastAsia="宋体" w:hAnsi="宋体" w:cs="宋体"/>
          <w:sz w:val="24"/>
          <w:szCs w:val="24"/>
          <w:lang w:eastAsia="zh-CN"/>
        </w:rPr>
      </w:pPr>
      <w:r>
        <w:rPr>
          <w:rFonts w:ascii="宋体" w:eastAsia="宋体" w:hAnsi="宋体" w:cs="宋体"/>
          <w:color w:val="000008"/>
          <w:spacing w:val="-1"/>
          <w:sz w:val="24"/>
          <w:szCs w:val="24"/>
          <w:lang w:eastAsia="zh-CN"/>
        </w:rPr>
        <w:t>合同中下列词语的定义是：</w:t>
      </w:r>
    </w:p>
    <w:p w:rsidR="00707942" w:rsidRDefault="00965798">
      <w:pPr>
        <w:spacing w:before="232" w:line="219" w:lineRule="auto"/>
        <w:ind w:left="556"/>
        <w:rPr>
          <w:rFonts w:ascii="宋体" w:eastAsia="宋体" w:hAnsi="宋体" w:cs="宋体"/>
          <w:sz w:val="24"/>
          <w:szCs w:val="24"/>
          <w:lang w:eastAsia="zh-CN"/>
        </w:rPr>
      </w:pPr>
      <w:r>
        <w:rPr>
          <w:rFonts w:ascii="宋体" w:eastAsia="宋体" w:hAnsi="宋体" w:cs="宋体"/>
          <w:color w:val="000008"/>
          <w:spacing w:val="3"/>
          <w:sz w:val="24"/>
          <w:szCs w:val="24"/>
          <w:lang w:eastAsia="zh-CN"/>
        </w:rPr>
        <w:t>（一）酬金制物业服务计费方式，是指在预收的物业服务资金中按约定比</w:t>
      </w:r>
    </w:p>
    <w:p w:rsidR="00707942" w:rsidRDefault="00965798">
      <w:pPr>
        <w:spacing w:before="78" w:line="244" w:lineRule="auto"/>
        <w:ind w:left="20" w:firstLine="525"/>
        <w:rPr>
          <w:rFonts w:ascii="宋体" w:eastAsia="宋体" w:hAnsi="宋体" w:cs="宋体"/>
          <w:sz w:val="24"/>
          <w:szCs w:val="24"/>
          <w:lang w:eastAsia="zh-CN"/>
        </w:rPr>
      </w:pPr>
      <w:r>
        <w:rPr>
          <w:rFonts w:ascii="宋体" w:eastAsia="宋体" w:hAnsi="宋体" w:cs="宋体"/>
          <w:color w:val="000008"/>
          <w:spacing w:val="8"/>
          <w:sz w:val="24"/>
          <w:szCs w:val="24"/>
          <w:lang w:eastAsia="zh-CN"/>
        </w:rPr>
        <w:t>例或者约定数额提取酬金支付给物业服务人，其余全部用于物业服务合同约定</w:t>
      </w:r>
      <w:r>
        <w:rPr>
          <w:rFonts w:ascii="宋体" w:eastAsia="宋体" w:hAnsi="宋体" w:cs="宋体"/>
          <w:color w:val="000008"/>
          <w:spacing w:val="12"/>
          <w:sz w:val="24"/>
          <w:szCs w:val="24"/>
          <w:lang w:eastAsia="zh-CN"/>
        </w:rPr>
        <w:t xml:space="preserve"> </w:t>
      </w:r>
      <w:r>
        <w:rPr>
          <w:rFonts w:ascii="宋体" w:eastAsia="宋体" w:hAnsi="宋体" w:cs="宋体"/>
          <w:color w:val="000008"/>
          <w:spacing w:val="-1"/>
          <w:sz w:val="24"/>
          <w:szCs w:val="24"/>
          <w:lang w:eastAsia="zh-CN"/>
        </w:rPr>
        <w:t>的支出，结余或者不足均由业主享有或者承担的物业服务计费方式。</w:t>
      </w:r>
    </w:p>
    <w:p w:rsidR="00707942" w:rsidRDefault="00965798">
      <w:pPr>
        <w:spacing w:before="77" w:line="367" w:lineRule="exact"/>
        <w:ind w:left="540"/>
        <w:rPr>
          <w:rFonts w:ascii="宋体" w:eastAsia="宋体" w:hAnsi="宋体" w:cs="宋体"/>
          <w:sz w:val="24"/>
          <w:szCs w:val="24"/>
          <w:lang w:eastAsia="zh-CN"/>
        </w:rPr>
      </w:pPr>
      <w:r>
        <w:rPr>
          <w:rFonts w:ascii="宋体" w:eastAsia="宋体" w:hAnsi="宋体" w:cs="宋体"/>
          <w:color w:val="000008"/>
          <w:spacing w:val="-1"/>
          <w:position w:val="9"/>
          <w:sz w:val="24"/>
          <w:szCs w:val="24"/>
          <w:lang w:eastAsia="zh-CN"/>
        </w:rPr>
        <w:t>（二）物业服务人，是指物业服务企业和其他管理人。</w:t>
      </w:r>
    </w:p>
    <w:p w:rsidR="00707942" w:rsidRDefault="00965798">
      <w:pPr>
        <w:spacing w:line="218" w:lineRule="auto"/>
        <w:ind w:left="540"/>
        <w:rPr>
          <w:rFonts w:ascii="宋体" w:eastAsia="宋体" w:hAnsi="宋体" w:cs="宋体"/>
          <w:sz w:val="24"/>
          <w:szCs w:val="24"/>
          <w:lang w:eastAsia="zh-CN"/>
        </w:rPr>
      </w:pPr>
      <w:r>
        <w:rPr>
          <w:rFonts w:ascii="宋体" w:eastAsia="宋体" w:hAnsi="宋体" w:cs="宋体"/>
          <w:color w:val="000008"/>
          <w:spacing w:val="-2"/>
          <w:sz w:val="24"/>
          <w:szCs w:val="24"/>
          <w:lang w:eastAsia="zh-CN"/>
        </w:rPr>
        <w:t>（三）业主，是指本项目的所有权人。</w:t>
      </w:r>
    </w:p>
    <w:p w:rsidR="00707942" w:rsidRDefault="00965798">
      <w:pPr>
        <w:spacing w:before="81" w:line="219" w:lineRule="auto"/>
        <w:ind w:left="540"/>
        <w:rPr>
          <w:rFonts w:ascii="宋体" w:eastAsia="宋体" w:hAnsi="宋体" w:cs="宋体"/>
          <w:sz w:val="24"/>
          <w:szCs w:val="24"/>
          <w:lang w:eastAsia="zh-CN"/>
        </w:rPr>
      </w:pPr>
      <w:r>
        <w:rPr>
          <w:rFonts w:ascii="宋体" w:eastAsia="宋体" w:hAnsi="宋体" w:cs="宋体"/>
          <w:color w:val="000008"/>
          <w:spacing w:val="-1"/>
          <w:sz w:val="24"/>
          <w:szCs w:val="24"/>
          <w:lang w:eastAsia="zh-CN"/>
        </w:rPr>
        <w:t>（四）使用人，是指本项目的承租人和实际使用物业的其他人。</w:t>
      </w:r>
    </w:p>
    <w:p w:rsidR="00707942" w:rsidRDefault="00965798">
      <w:pPr>
        <w:spacing w:before="80" w:line="250" w:lineRule="auto"/>
        <w:ind w:left="533" w:right="692" w:firstLine="6"/>
        <w:rPr>
          <w:rFonts w:ascii="宋体" w:eastAsia="宋体" w:hAnsi="宋体" w:cs="宋体"/>
          <w:sz w:val="24"/>
          <w:szCs w:val="24"/>
          <w:lang w:eastAsia="zh-CN"/>
        </w:rPr>
      </w:pPr>
      <w:r>
        <w:rPr>
          <w:rFonts w:ascii="宋体" w:eastAsia="宋体" w:hAnsi="宋体" w:cs="宋体"/>
          <w:color w:val="000008"/>
          <w:spacing w:val="2"/>
          <w:sz w:val="24"/>
          <w:szCs w:val="24"/>
          <w:lang w:eastAsia="zh-CN"/>
        </w:rPr>
        <w:t>（五）专有部分，是指在构造上及利用上具有独立性，由业主独立使用、</w:t>
      </w:r>
      <w:r>
        <w:rPr>
          <w:rFonts w:ascii="宋体" w:eastAsia="宋体" w:hAnsi="宋体" w:cs="宋体"/>
          <w:color w:val="000008"/>
          <w:spacing w:val="13"/>
          <w:sz w:val="24"/>
          <w:szCs w:val="24"/>
          <w:lang w:eastAsia="zh-CN"/>
        </w:rPr>
        <w:t xml:space="preserve"> </w:t>
      </w:r>
      <w:r>
        <w:rPr>
          <w:rFonts w:ascii="宋体" w:eastAsia="宋体" w:hAnsi="宋体" w:cs="宋体"/>
          <w:color w:val="000008"/>
          <w:spacing w:val="-3"/>
          <w:sz w:val="24"/>
          <w:szCs w:val="24"/>
          <w:lang w:eastAsia="zh-CN"/>
        </w:rPr>
        <w:t>处分的物业部位</w:t>
      </w:r>
    </w:p>
    <w:p w:rsidR="00707942" w:rsidRDefault="00965798">
      <w:pPr>
        <w:spacing w:before="80" w:line="244" w:lineRule="auto"/>
        <w:ind w:left="27" w:right="189" w:firstLine="512"/>
        <w:rPr>
          <w:rFonts w:ascii="宋体" w:eastAsia="宋体" w:hAnsi="宋体" w:cs="宋体"/>
          <w:sz w:val="24"/>
          <w:szCs w:val="24"/>
          <w:lang w:eastAsia="zh-CN"/>
        </w:rPr>
      </w:pPr>
      <w:r>
        <w:rPr>
          <w:rFonts w:ascii="宋体" w:eastAsia="宋体" w:hAnsi="宋体" w:cs="宋体"/>
          <w:color w:val="000008"/>
          <w:spacing w:val="-1"/>
          <w:sz w:val="24"/>
          <w:szCs w:val="24"/>
          <w:lang w:eastAsia="zh-CN"/>
        </w:rPr>
        <w:t>（六）共用部位，是指一幢住宅内部，由整幢住宅的业主、使用人共同使 用的</w:t>
      </w:r>
      <w:r>
        <w:rPr>
          <w:rFonts w:ascii="宋体" w:eastAsia="宋体" w:hAnsi="宋体" w:cs="宋体"/>
          <w:color w:val="000008"/>
          <w:spacing w:val="15"/>
          <w:sz w:val="24"/>
          <w:szCs w:val="24"/>
          <w:lang w:eastAsia="zh-CN"/>
        </w:rPr>
        <w:t xml:space="preserve"> </w:t>
      </w:r>
      <w:r>
        <w:rPr>
          <w:rFonts w:ascii="宋体" w:eastAsia="宋体" w:hAnsi="宋体" w:cs="宋体"/>
          <w:color w:val="000008"/>
          <w:spacing w:val="3"/>
          <w:sz w:val="24"/>
          <w:szCs w:val="24"/>
          <w:lang w:eastAsia="zh-CN"/>
        </w:rPr>
        <w:t>门厅、楼梯间、水泵间、电表间、电梯间、电话分线间、电梯机房、</w:t>
      </w:r>
    </w:p>
    <w:p w:rsidR="00707942" w:rsidRDefault="00965798">
      <w:pPr>
        <w:spacing w:before="82" w:line="244" w:lineRule="auto"/>
        <w:ind w:right="58" w:firstLine="596"/>
        <w:rPr>
          <w:rFonts w:ascii="宋体" w:eastAsia="宋体" w:hAnsi="宋体" w:cs="宋体"/>
          <w:sz w:val="24"/>
          <w:szCs w:val="24"/>
          <w:lang w:eastAsia="zh-CN"/>
        </w:rPr>
      </w:pPr>
      <w:r>
        <w:rPr>
          <w:rFonts w:ascii="宋体" w:eastAsia="宋体" w:hAnsi="宋体" w:cs="宋体"/>
          <w:color w:val="000008"/>
          <w:spacing w:val="14"/>
          <w:sz w:val="24"/>
          <w:szCs w:val="24"/>
          <w:lang w:eastAsia="zh-CN"/>
        </w:rPr>
        <w:t>走廊通道、传达室、</w:t>
      </w:r>
      <w:r>
        <w:rPr>
          <w:rFonts w:ascii="宋体" w:eastAsia="宋体" w:hAnsi="宋体" w:cs="宋体"/>
          <w:color w:val="000008"/>
          <w:spacing w:val="-64"/>
          <w:sz w:val="24"/>
          <w:szCs w:val="24"/>
          <w:lang w:eastAsia="zh-CN"/>
        </w:rPr>
        <w:t xml:space="preserve"> </w:t>
      </w:r>
      <w:r>
        <w:rPr>
          <w:rFonts w:ascii="宋体" w:eastAsia="宋体" w:hAnsi="宋体" w:cs="宋体"/>
          <w:color w:val="000008"/>
          <w:spacing w:val="14"/>
          <w:sz w:val="24"/>
          <w:szCs w:val="24"/>
          <w:lang w:eastAsia="zh-CN"/>
        </w:rPr>
        <w:t>内天井、房屋承重结构</w:t>
      </w:r>
      <w:r>
        <w:rPr>
          <w:rFonts w:ascii="宋体" w:eastAsia="宋体" w:hAnsi="宋体" w:cs="宋体"/>
          <w:color w:val="000008"/>
          <w:spacing w:val="13"/>
          <w:sz w:val="24"/>
          <w:szCs w:val="24"/>
          <w:lang w:eastAsia="zh-CN"/>
        </w:rPr>
        <w:t>、室外墙面、屋面</w:t>
      </w:r>
      <w:r>
        <w:rPr>
          <w:rFonts w:ascii="宋体" w:eastAsia="宋体" w:hAnsi="宋体" w:cs="宋体"/>
          <w:color w:val="000008"/>
          <w:spacing w:val="50"/>
          <w:sz w:val="24"/>
          <w:szCs w:val="24"/>
          <w:lang w:eastAsia="zh-CN"/>
        </w:rPr>
        <w:t xml:space="preserve"> </w:t>
      </w:r>
      <w:r>
        <w:rPr>
          <w:rFonts w:ascii="宋体" w:eastAsia="宋体" w:hAnsi="宋体" w:cs="宋体"/>
          <w:color w:val="000008"/>
          <w:spacing w:val="13"/>
          <w:sz w:val="24"/>
          <w:szCs w:val="24"/>
          <w:u w:val="single"/>
          <w:lang w:eastAsia="zh-CN"/>
        </w:rPr>
        <w:t>/</w:t>
      </w:r>
      <w:r>
        <w:rPr>
          <w:rFonts w:ascii="宋体" w:eastAsia="宋体" w:hAnsi="宋体" w:cs="宋体"/>
          <w:color w:val="000008"/>
          <w:spacing w:val="58"/>
          <w:sz w:val="24"/>
          <w:szCs w:val="24"/>
          <w:u w:val="single"/>
          <w:lang w:eastAsia="zh-CN"/>
        </w:rPr>
        <w:t xml:space="preserve"> </w:t>
      </w:r>
      <w:r>
        <w:rPr>
          <w:rFonts w:ascii="宋体" w:eastAsia="宋体" w:hAnsi="宋体" w:cs="宋体"/>
          <w:color w:val="000008"/>
          <w:spacing w:val="13"/>
          <w:sz w:val="24"/>
          <w:szCs w:val="24"/>
          <w:lang w:eastAsia="zh-CN"/>
        </w:rPr>
        <w:t>、</w:t>
      </w:r>
      <w:r>
        <w:rPr>
          <w:rFonts w:ascii="宋体" w:eastAsia="宋体" w:hAnsi="宋体" w:cs="宋体"/>
          <w:color w:val="000008"/>
          <w:spacing w:val="47"/>
          <w:sz w:val="24"/>
          <w:szCs w:val="24"/>
          <w:lang w:eastAsia="zh-CN"/>
        </w:rPr>
        <w:t xml:space="preserve"> </w:t>
      </w:r>
      <w:r>
        <w:rPr>
          <w:rFonts w:ascii="宋体" w:eastAsia="宋体" w:hAnsi="宋体" w:cs="宋体"/>
          <w:color w:val="000008"/>
          <w:spacing w:val="-111"/>
          <w:sz w:val="24"/>
          <w:szCs w:val="24"/>
          <w:u w:val="single"/>
          <w:lang w:eastAsia="zh-CN"/>
        </w:rPr>
        <w:t xml:space="preserve"> </w:t>
      </w:r>
      <w:r>
        <w:rPr>
          <w:rFonts w:ascii="宋体" w:eastAsia="宋体" w:hAnsi="宋体" w:cs="宋体"/>
          <w:color w:val="000008"/>
          <w:spacing w:val="13"/>
          <w:sz w:val="24"/>
          <w:szCs w:val="24"/>
          <w:u w:val="single"/>
          <w:lang w:eastAsia="zh-CN"/>
        </w:rPr>
        <w:t xml:space="preserve">/ </w:t>
      </w:r>
      <w:r>
        <w:rPr>
          <w:rFonts w:ascii="宋体" w:eastAsia="宋体" w:hAnsi="宋体" w:cs="宋体"/>
          <w:color w:val="000008"/>
          <w:spacing w:val="13"/>
          <w:sz w:val="24"/>
          <w:szCs w:val="24"/>
          <w:lang w:eastAsia="zh-CN"/>
        </w:rPr>
        <w:t>、</w:t>
      </w:r>
      <w:r>
        <w:rPr>
          <w:rFonts w:ascii="宋体" w:eastAsia="宋体" w:hAnsi="宋体" w:cs="宋体"/>
          <w:color w:val="000008"/>
          <w:sz w:val="24"/>
          <w:szCs w:val="24"/>
          <w:lang w:eastAsia="zh-CN"/>
        </w:rPr>
        <w:t xml:space="preserve"> </w:t>
      </w:r>
      <w:r>
        <w:rPr>
          <w:rFonts w:ascii="宋体" w:eastAsia="宋体" w:hAnsi="宋体" w:cs="宋体"/>
          <w:color w:val="000008"/>
          <w:spacing w:val="24"/>
          <w:sz w:val="24"/>
          <w:szCs w:val="24"/>
          <w:u w:val="single"/>
          <w:lang w:eastAsia="zh-CN"/>
        </w:rPr>
        <w:t>/</w:t>
      </w:r>
      <w:r>
        <w:rPr>
          <w:rFonts w:ascii="宋体" w:eastAsia="宋体" w:hAnsi="宋体" w:cs="宋体"/>
          <w:color w:val="000008"/>
          <w:spacing w:val="79"/>
          <w:sz w:val="24"/>
          <w:szCs w:val="24"/>
          <w:lang w:eastAsia="zh-CN"/>
        </w:rPr>
        <w:t xml:space="preserve"> </w:t>
      </w:r>
      <w:r>
        <w:rPr>
          <w:rFonts w:ascii="宋体" w:eastAsia="宋体" w:hAnsi="宋体" w:cs="宋体"/>
          <w:color w:val="000008"/>
          <w:spacing w:val="24"/>
          <w:sz w:val="24"/>
          <w:szCs w:val="24"/>
          <w:lang w:eastAsia="zh-CN"/>
        </w:rPr>
        <w:t>等部位。</w:t>
      </w:r>
    </w:p>
    <w:p w:rsidR="00707942" w:rsidRDefault="00965798">
      <w:pPr>
        <w:spacing w:before="80" w:line="244" w:lineRule="auto"/>
        <w:ind w:left="24" w:right="204" w:firstLine="515"/>
        <w:rPr>
          <w:rFonts w:ascii="宋体" w:eastAsia="宋体" w:hAnsi="宋体" w:cs="宋体"/>
          <w:sz w:val="24"/>
          <w:szCs w:val="24"/>
          <w:lang w:eastAsia="zh-CN"/>
        </w:rPr>
      </w:pPr>
      <w:r>
        <w:rPr>
          <w:rFonts w:ascii="宋体" w:eastAsia="宋体" w:hAnsi="宋体" w:cs="宋体"/>
          <w:color w:val="000008"/>
          <w:spacing w:val="-1"/>
          <w:sz w:val="24"/>
          <w:szCs w:val="24"/>
          <w:lang w:eastAsia="zh-CN"/>
        </w:rPr>
        <w:t>（七）共用设施设备，是指：1.一幢住宅内部，由整幢住宅的业主、使用 人共</w:t>
      </w:r>
      <w:r>
        <w:rPr>
          <w:rFonts w:ascii="宋体" w:eastAsia="宋体" w:hAnsi="宋体" w:cs="宋体"/>
          <w:color w:val="000008"/>
          <w:spacing w:val="2"/>
          <w:sz w:val="24"/>
          <w:szCs w:val="24"/>
          <w:lang w:eastAsia="zh-CN"/>
        </w:rPr>
        <w:t xml:space="preserve"> </w:t>
      </w:r>
      <w:r>
        <w:rPr>
          <w:rFonts w:ascii="宋体" w:eastAsia="宋体" w:hAnsi="宋体" w:cs="宋体"/>
          <w:color w:val="000008"/>
          <w:spacing w:val="3"/>
          <w:sz w:val="24"/>
          <w:szCs w:val="24"/>
          <w:lang w:eastAsia="zh-CN"/>
        </w:rPr>
        <w:t>同使用的供水管道、排水管道、落水管、照明灯具、垃圾通道、电视</w:t>
      </w:r>
    </w:p>
    <w:p w:rsidR="00707942" w:rsidRDefault="00965798">
      <w:pPr>
        <w:spacing w:before="82" w:line="257" w:lineRule="auto"/>
        <w:ind w:firstLine="565"/>
        <w:rPr>
          <w:rFonts w:ascii="宋体" w:eastAsia="宋体" w:hAnsi="宋体" w:cs="宋体"/>
          <w:sz w:val="24"/>
          <w:szCs w:val="24"/>
          <w:lang w:eastAsia="zh-CN"/>
        </w:rPr>
      </w:pPr>
      <w:r>
        <w:rPr>
          <w:rFonts w:ascii="宋体" w:eastAsia="宋体" w:hAnsi="宋体" w:cs="宋体"/>
          <w:color w:val="000008"/>
          <w:spacing w:val="9"/>
          <w:sz w:val="24"/>
          <w:szCs w:val="24"/>
          <w:lang w:eastAsia="zh-CN"/>
        </w:rPr>
        <w:t>天线、电梯、邮政信箱、避雷装置、消防器</w:t>
      </w:r>
      <w:r>
        <w:rPr>
          <w:rFonts w:ascii="宋体" w:eastAsia="宋体" w:hAnsi="宋体" w:cs="宋体"/>
          <w:spacing w:val="9"/>
          <w:sz w:val="24"/>
          <w:szCs w:val="24"/>
          <w:lang w:eastAsia="zh-CN"/>
        </w:rPr>
        <w:t xml:space="preserve">具、 </w:t>
      </w:r>
      <w:r>
        <w:rPr>
          <w:rFonts w:ascii="宋体" w:eastAsia="宋体" w:hAnsi="宋体" w:cs="宋体"/>
          <w:spacing w:val="-94"/>
          <w:sz w:val="24"/>
          <w:szCs w:val="24"/>
          <w:u w:val="single"/>
          <w:lang w:eastAsia="zh-CN"/>
        </w:rPr>
        <w:t xml:space="preserve"> </w:t>
      </w:r>
      <w:r>
        <w:rPr>
          <w:rFonts w:ascii="宋体" w:eastAsia="宋体" w:hAnsi="宋体" w:cs="宋体"/>
          <w:spacing w:val="9"/>
          <w:sz w:val="24"/>
          <w:szCs w:val="24"/>
          <w:u w:val="single"/>
          <w:lang w:eastAsia="zh-CN"/>
        </w:rPr>
        <w:t xml:space="preserve">防火门 </w:t>
      </w:r>
      <w:r>
        <w:rPr>
          <w:rFonts w:ascii="宋体" w:eastAsia="宋体" w:hAnsi="宋体" w:cs="宋体"/>
          <w:spacing w:val="9"/>
          <w:sz w:val="24"/>
          <w:szCs w:val="24"/>
          <w:lang w:eastAsia="zh-CN"/>
        </w:rPr>
        <w:t xml:space="preserve">、 </w:t>
      </w:r>
      <w:r>
        <w:rPr>
          <w:rFonts w:ascii="宋体" w:eastAsia="宋体" w:hAnsi="宋体" w:cs="宋体"/>
          <w:spacing w:val="-110"/>
          <w:sz w:val="24"/>
          <w:szCs w:val="24"/>
          <w:u w:val="single"/>
          <w:lang w:eastAsia="zh-CN"/>
        </w:rPr>
        <w:t xml:space="preserve"> </w:t>
      </w:r>
      <w:r>
        <w:rPr>
          <w:rFonts w:ascii="宋体" w:eastAsia="宋体" w:hAnsi="宋体" w:cs="宋体"/>
          <w:spacing w:val="9"/>
          <w:sz w:val="24"/>
          <w:szCs w:val="24"/>
          <w:u w:val="single"/>
          <w:lang w:eastAsia="zh-CN"/>
        </w:rPr>
        <w:t xml:space="preserve">应急照明 </w:t>
      </w:r>
      <w:r>
        <w:rPr>
          <w:rFonts w:ascii="宋体" w:eastAsia="宋体" w:hAnsi="宋体" w:cs="宋体"/>
          <w:spacing w:val="8"/>
          <w:sz w:val="24"/>
          <w:szCs w:val="24"/>
          <w:lang w:eastAsia="zh-CN"/>
        </w:rPr>
        <w:t xml:space="preserve">、 </w:t>
      </w:r>
      <w:r>
        <w:rPr>
          <w:rFonts w:ascii="宋体" w:eastAsia="宋体" w:hAnsi="宋体" w:cs="宋体"/>
          <w:spacing w:val="-95"/>
          <w:sz w:val="24"/>
          <w:szCs w:val="24"/>
          <w:u w:val="single"/>
          <w:lang w:eastAsia="zh-CN"/>
        </w:rPr>
        <w:t xml:space="preserve"> </w:t>
      </w:r>
      <w:r>
        <w:rPr>
          <w:rFonts w:ascii="宋体" w:eastAsia="宋体" w:hAnsi="宋体" w:cs="宋体"/>
          <w:spacing w:val="8"/>
          <w:sz w:val="24"/>
          <w:szCs w:val="24"/>
          <w:u w:val="single"/>
          <w:lang w:eastAsia="zh-CN"/>
        </w:rPr>
        <w:t>防</w:t>
      </w:r>
      <w:r>
        <w:rPr>
          <w:rFonts w:ascii="宋体" w:eastAsia="宋体" w:hAnsi="宋体" w:cs="宋体"/>
          <w:sz w:val="24"/>
          <w:szCs w:val="24"/>
          <w:lang w:eastAsia="zh-CN"/>
        </w:rPr>
        <w:t xml:space="preserve"> </w:t>
      </w:r>
      <w:r>
        <w:rPr>
          <w:rFonts w:ascii="宋体" w:eastAsia="宋体" w:hAnsi="宋体" w:cs="宋体"/>
          <w:spacing w:val="6"/>
          <w:sz w:val="24"/>
          <w:szCs w:val="24"/>
          <w:u w:val="single"/>
          <w:lang w:eastAsia="zh-CN"/>
        </w:rPr>
        <w:t>排</w:t>
      </w:r>
      <w:r>
        <w:rPr>
          <w:rFonts w:ascii="宋体" w:eastAsia="宋体" w:hAnsi="宋体" w:cs="宋体"/>
          <w:spacing w:val="6"/>
          <w:sz w:val="24"/>
          <w:szCs w:val="24"/>
          <w:lang w:eastAsia="zh-CN"/>
        </w:rPr>
        <w:t xml:space="preserve"> </w:t>
      </w:r>
      <w:r>
        <w:rPr>
          <w:rFonts w:ascii="宋体" w:eastAsia="宋体" w:hAnsi="宋体" w:cs="宋体"/>
          <w:spacing w:val="6"/>
          <w:sz w:val="24"/>
          <w:szCs w:val="24"/>
          <w:u w:val="single"/>
          <w:lang w:eastAsia="zh-CN"/>
        </w:rPr>
        <w:t>烟</w:t>
      </w:r>
      <w:r>
        <w:rPr>
          <w:rFonts w:ascii="宋体" w:eastAsia="宋体" w:hAnsi="宋体" w:cs="宋体"/>
          <w:spacing w:val="87"/>
          <w:sz w:val="24"/>
          <w:szCs w:val="24"/>
          <w:u w:val="single"/>
          <w:lang w:eastAsia="zh-CN"/>
        </w:rPr>
        <w:t xml:space="preserve"> </w:t>
      </w:r>
      <w:r>
        <w:rPr>
          <w:rFonts w:ascii="宋体" w:eastAsia="宋体" w:hAnsi="宋体" w:cs="宋体"/>
          <w:spacing w:val="6"/>
          <w:sz w:val="24"/>
          <w:szCs w:val="24"/>
          <w:lang w:eastAsia="zh-CN"/>
        </w:rPr>
        <w:t>、</w:t>
      </w:r>
      <w:r>
        <w:rPr>
          <w:rFonts w:ascii="宋体" w:eastAsia="宋体" w:hAnsi="宋体" w:cs="宋体"/>
          <w:spacing w:val="53"/>
          <w:sz w:val="24"/>
          <w:szCs w:val="24"/>
          <w:lang w:eastAsia="zh-CN"/>
        </w:rPr>
        <w:t xml:space="preserve"> </w:t>
      </w:r>
      <w:r>
        <w:rPr>
          <w:rFonts w:ascii="宋体" w:eastAsia="宋体" w:hAnsi="宋体" w:cs="宋体"/>
          <w:spacing w:val="-111"/>
          <w:sz w:val="24"/>
          <w:szCs w:val="24"/>
          <w:u w:val="single"/>
          <w:lang w:eastAsia="zh-CN"/>
        </w:rPr>
        <w:t xml:space="preserve"> </w:t>
      </w:r>
      <w:r>
        <w:rPr>
          <w:rFonts w:ascii="宋体" w:eastAsia="宋体" w:hAnsi="宋体" w:cs="宋体"/>
          <w:spacing w:val="6"/>
          <w:sz w:val="24"/>
          <w:szCs w:val="24"/>
          <w:u w:val="single"/>
          <w:lang w:eastAsia="zh-CN"/>
        </w:rPr>
        <w:t>/</w:t>
      </w:r>
      <w:r>
        <w:rPr>
          <w:rFonts w:ascii="宋体" w:eastAsia="宋体" w:hAnsi="宋体" w:cs="宋体"/>
          <w:spacing w:val="54"/>
          <w:sz w:val="24"/>
          <w:szCs w:val="24"/>
          <w:u w:val="single"/>
          <w:lang w:eastAsia="zh-CN"/>
        </w:rPr>
        <w:t xml:space="preserve"> </w:t>
      </w:r>
      <w:r>
        <w:rPr>
          <w:rFonts w:ascii="宋体" w:eastAsia="宋体" w:hAnsi="宋体" w:cs="宋体"/>
          <w:color w:val="000008"/>
          <w:spacing w:val="6"/>
          <w:sz w:val="24"/>
          <w:szCs w:val="24"/>
          <w:lang w:eastAsia="zh-CN"/>
        </w:rPr>
        <w:t>等设备；2.物业管理区域内，</w:t>
      </w:r>
      <w:r>
        <w:rPr>
          <w:rFonts w:ascii="宋体" w:eastAsia="宋体" w:hAnsi="宋体" w:cs="宋体"/>
          <w:color w:val="000008"/>
          <w:spacing w:val="-69"/>
          <w:sz w:val="24"/>
          <w:szCs w:val="24"/>
          <w:lang w:eastAsia="zh-CN"/>
        </w:rPr>
        <w:t xml:space="preserve"> </w:t>
      </w:r>
      <w:r>
        <w:rPr>
          <w:rFonts w:ascii="宋体" w:eastAsia="宋体" w:hAnsi="宋体" w:cs="宋体"/>
          <w:color w:val="000008"/>
          <w:spacing w:val="6"/>
          <w:sz w:val="24"/>
          <w:szCs w:val="24"/>
          <w:lang w:eastAsia="zh-CN"/>
        </w:rPr>
        <w:t>由业主和使用人共同使用的道路、停车</w:t>
      </w:r>
      <w:r>
        <w:rPr>
          <w:rFonts w:ascii="宋体" w:eastAsia="宋体" w:hAnsi="宋体" w:cs="宋体"/>
          <w:color w:val="000008"/>
          <w:sz w:val="24"/>
          <w:szCs w:val="24"/>
          <w:lang w:eastAsia="zh-CN"/>
        </w:rPr>
        <w:t xml:space="preserve"> </w:t>
      </w:r>
      <w:r>
        <w:rPr>
          <w:rFonts w:ascii="宋体" w:eastAsia="宋体" w:hAnsi="宋体" w:cs="宋体"/>
          <w:color w:val="000008"/>
          <w:spacing w:val="13"/>
          <w:sz w:val="24"/>
          <w:szCs w:val="24"/>
          <w:lang w:eastAsia="zh-CN"/>
        </w:rPr>
        <w:t>场库</w:t>
      </w:r>
      <w:r>
        <w:rPr>
          <w:rFonts w:ascii="宋体" w:eastAsia="宋体" w:hAnsi="宋体" w:cs="宋体"/>
          <w:color w:val="000008"/>
          <w:spacing w:val="-54"/>
          <w:sz w:val="24"/>
          <w:szCs w:val="24"/>
          <w:lang w:eastAsia="zh-CN"/>
        </w:rPr>
        <w:t xml:space="preserve"> </w:t>
      </w:r>
      <w:r>
        <w:rPr>
          <w:rFonts w:ascii="宋体" w:eastAsia="宋体" w:hAnsi="宋体" w:cs="宋体"/>
          <w:color w:val="000008"/>
          <w:spacing w:val="13"/>
          <w:sz w:val="24"/>
          <w:szCs w:val="24"/>
          <w:lang w:eastAsia="zh-CN"/>
        </w:rPr>
        <w:t>、照明路灯</w:t>
      </w:r>
      <w:r>
        <w:rPr>
          <w:rFonts w:ascii="宋体" w:eastAsia="宋体" w:hAnsi="宋体" w:cs="宋体"/>
          <w:color w:val="000008"/>
          <w:spacing w:val="-71"/>
          <w:sz w:val="24"/>
          <w:szCs w:val="24"/>
          <w:lang w:eastAsia="zh-CN"/>
        </w:rPr>
        <w:t xml:space="preserve"> </w:t>
      </w:r>
      <w:r>
        <w:rPr>
          <w:rFonts w:ascii="宋体" w:eastAsia="宋体" w:hAnsi="宋体" w:cs="宋体"/>
          <w:color w:val="000008"/>
          <w:spacing w:val="13"/>
          <w:sz w:val="24"/>
          <w:szCs w:val="24"/>
          <w:lang w:eastAsia="zh-CN"/>
        </w:rPr>
        <w:t>、排水管道、窨井</w:t>
      </w:r>
      <w:r>
        <w:rPr>
          <w:rFonts w:ascii="宋体" w:eastAsia="宋体" w:hAnsi="宋体" w:cs="宋体"/>
          <w:color w:val="000008"/>
          <w:spacing w:val="-71"/>
          <w:sz w:val="24"/>
          <w:szCs w:val="24"/>
          <w:lang w:eastAsia="zh-CN"/>
        </w:rPr>
        <w:t xml:space="preserve"> </w:t>
      </w:r>
      <w:r>
        <w:rPr>
          <w:rFonts w:ascii="宋体" w:eastAsia="宋体" w:hAnsi="宋体" w:cs="宋体"/>
          <w:color w:val="000008"/>
          <w:spacing w:val="13"/>
          <w:sz w:val="24"/>
          <w:szCs w:val="24"/>
          <w:lang w:eastAsia="zh-CN"/>
        </w:rPr>
        <w:t>、化粪池</w:t>
      </w:r>
      <w:r>
        <w:rPr>
          <w:rFonts w:ascii="宋体" w:eastAsia="宋体" w:hAnsi="宋体" w:cs="宋体"/>
          <w:color w:val="000008"/>
          <w:spacing w:val="-71"/>
          <w:sz w:val="24"/>
          <w:szCs w:val="24"/>
          <w:lang w:eastAsia="zh-CN"/>
        </w:rPr>
        <w:t xml:space="preserve"> </w:t>
      </w:r>
      <w:r>
        <w:rPr>
          <w:rFonts w:ascii="宋体" w:eastAsia="宋体" w:hAnsi="宋体" w:cs="宋体"/>
          <w:color w:val="000008"/>
          <w:spacing w:val="13"/>
          <w:sz w:val="24"/>
          <w:szCs w:val="24"/>
          <w:lang w:eastAsia="zh-CN"/>
        </w:rPr>
        <w:t>、垃圾箱（房）</w:t>
      </w:r>
      <w:r>
        <w:rPr>
          <w:rFonts w:ascii="宋体" w:eastAsia="宋体" w:hAnsi="宋体" w:cs="宋体"/>
          <w:color w:val="000008"/>
          <w:spacing w:val="-43"/>
          <w:sz w:val="24"/>
          <w:szCs w:val="24"/>
          <w:lang w:eastAsia="zh-CN"/>
        </w:rPr>
        <w:t xml:space="preserve"> </w:t>
      </w:r>
      <w:r>
        <w:rPr>
          <w:rFonts w:ascii="宋体" w:eastAsia="宋体" w:hAnsi="宋体" w:cs="宋体"/>
          <w:color w:val="000008"/>
          <w:spacing w:val="13"/>
          <w:sz w:val="24"/>
          <w:szCs w:val="24"/>
          <w:lang w:eastAsia="zh-CN"/>
        </w:rPr>
        <w:t>、</w:t>
      </w:r>
      <w:r>
        <w:rPr>
          <w:rFonts w:ascii="宋体" w:eastAsia="宋体" w:hAnsi="宋体" w:cs="宋体"/>
          <w:color w:val="000008"/>
          <w:spacing w:val="66"/>
          <w:sz w:val="24"/>
          <w:szCs w:val="24"/>
          <w:lang w:eastAsia="zh-CN"/>
        </w:rPr>
        <w:t xml:space="preserve"> </w:t>
      </w:r>
      <w:r>
        <w:rPr>
          <w:rFonts w:ascii="宋体" w:eastAsia="宋体" w:hAnsi="宋体" w:cs="宋体"/>
          <w:color w:val="000008"/>
          <w:spacing w:val="-111"/>
          <w:sz w:val="24"/>
          <w:szCs w:val="24"/>
          <w:u w:val="single"/>
          <w:lang w:eastAsia="zh-CN"/>
        </w:rPr>
        <w:t xml:space="preserve"> </w:t>
      </w:r>
      <w:r>
        <w:rPr>
          <w:rFonts w:ascii="宋体" w:eastAsia="宋体" w:hAnsi="宋体" w:cs="宋体"/>
          <w:color w:val="000008"/>
          <w:spacing w:val="13"/>
          <w:sz w:val="24"/>
          <w:szCs w:val="24"/>
          <w:u w:val="single"/>
          <w:lang w:eastAsia="zh-CN"/>
        </w:rPr>
        <w:t>/</w:t>
      </w:r>
      <w:r>
        <w:rPr>
          <w:rFonts w:ascii="宋体" w:eastAsia="宋体" w:hAnsi="宋体" w:cs="宋体"/>
          <w:color w:val="000008"/>
          <w:spacing w:val="68"/>
          <w:sz w:val="24"/>
          <w:szCs w:val="24"/>
          <w:u w:val="single"/>
          <w:lang w:eastAsia="zh-CN"/>
        </w:rPr>
        <w:t xml:space="preserve"> </w:t>
      </w:r>
      <w:r>
        <w:rPr>
          <w:rFonts w:ascii="宋体" w:eastAsia="宋体" w:hAnsi="宋体" w:cs="宋体"/>
          <w:color w:val="000008"/>
          <w:spacing w:val="13"/>
          <w:sz w:val="24"/>
          <w:szCs w:val="24"/>
          <w:lang w:eastAsia="zh-CN"/>
        </w:rPr>
        <w:t>、</w:t>
      </w:r>
      <w:r>
        <w:rPr>
          <w:rFonts w:ascii="宋体" w:eastAsia="宋体" w:hAnsi="宋体" w:cs="宋体"/>
          <w:color w:val="000008"/>
          <w:spacing w:val="66"/>
          <w:sz w:val="24"/>
          <w:szCs w:val="24"/>
          <w:lang w:eastAsia="zh-CN"/>
        </w:rPr>
        <w:t xml:space="preserve"> </w:t>
      </w:r>
      <w:r>
        <w:rPr>
          <w:rFonts w:ascii="宋体" w:eastAsia="宋体" w:hAnsi="宋体" w:cs="宋体"/>
          <w:color w:val="000008"/>
          <w:spacing w:val="-111"/>
          <w:sz w:val="24"/>
          <w:szCs w:val="24"/>
          <w:u w:val="single"/>
          <w:lang w:eastAsia="zh-CN"/>
        </w:rPr>
        <w:t xml:space="preserve"> </w:t>
      </w:r>
      <w:r>
        <w:rPr>
          <w:rFonts w:ascii="宋体" w:eastAsia="宋体" w:hAnsi="宋体" w:cs="宋体"/>
          <w:color w:val="000008"/>
          <w:spacing w:val="13"/>
          <w:sz w:val="24"/>
          <w:szCs w:val="24"/>
          <w:u w:val="single"/>
          <w:lang w:eastAsia="zh-CN"/>
        </w:rPr>
        <w:t>/</w:t>
      </w:r>
      <w:r>
        <w:rPr>
          <w:rFonts w:ascii="宋体" w:eastAsia="宋体" w:hAnsi="宋体" w:cs="宋体"/>
          <w:color w:val="000008"/>
          <w:spacing w:val="68"/>
          <w:sz w:val="24"/>
          <w:szCs w:val="24"/>
          <w:u w:val="single"/>
          <w:lang w:eastAsia="zh-CN"/>
        </w:rPr>
        <w:t xml:space="preserve"> </w:t>
      </w:r>
      <w:r>
        <w:rPr>
          <w:rFonts w:ascii="宋体" w:eastAsia="宋体" w:hAnsi="宋体" w:cs="宋体"/>
          <w:color w:val="000008"/>
          <w:spacing w:val="13"/>
          <w:sz w:val="24"/>
          <w:szCs w:val="24"/>
          <w:lang w:eastAsia="zh-CN"/>
        </w:rPr>
        <w:t>、</w:t>
      </w:r>
      <w:r>
        <w:rPr>
          <w:rFonts w:ascii="宋体" w:eastAsia="宋体" w:hAnsi="宋体" w:cs="宋体"/>
          <w:color w:val="000008"/>
          <w:spacing w:val="66"/>
          <w:sz w:val="24"/>
          <w:szCs w:val="24"/>
          <w:lang w:eastAsia="zh-CN"/>
        </w:rPr>
        <w:t xml:space="preserve"> </w:t>
      </w:r>
      <w:r>
        <w:rPr>
          <w:rFonts w:ascii="宋体" w:eastAsia="宋体" w:hAnsi="宋体" w:cs="宋体"/>
          <w:color w:val="000008"/>
          <w:spacing w:val="-111"/>
          <w:sz w:val="24"/>
          <w:szCs w:val="24"/>
          <w:u w:val="single" w:color="000000"/>
          <w:lang w:eastAsia="zh-CN"/>
        </w:rPr>
        <w:t xml:space="preserve"> </w:t>
      </w:r>
      <w:r>
        <w:rPr>
          <w:rFonts w:ascii="宋体" w:eastAsia="宋体" w:hAnsi="宋体" w:cs="宋体"/>
          <w:color w:val="000008"/>
          <w:spacing w:val="13"/>
          <w:sz w:val="24"/>
          <w:szCs w:val="24"/>
          <w:u w:val="single"/>
          <w:lang w:eastAsia="zh-CN"/>
        </w:rPr>
        <w:t>/</w:t>
      </w:r>
      <w:r>
        <w:rPr>
          <w:rFonts w:ascii="宋体" w:eastAsia="宋体" w:hAnsi="宋体" w:cs="宋体"/>
          <w:color w:val="000008"/>
          <w:sz w:val="24"/>
          <w:szCs w:val="24"/>
          <w:lang w:eastAsia="zh-CN"/>
        </w:rPr>
        <w:t xml:space="preserve"> </w:t>
      </w:r>
      <w:r>
        <w:rPr>
          <w:rFonts w:ascii="宋体" w:eastAsia="宋体" w:hAnsi="宋体" w:cs="宋体"/>
          <w:color w:val="000008"/>
          <w:spacing w:val="15"/>
          <w:sz w:val="24"/>
          <w:szCs w:val="24"/>
          <w:lang w:eastAsia="zh-CN"/>
        </w:rPr>
        <w:t>等设施。</w:t>
      </w:r>
    </w:p>
    <w:p w:rsidR="00707942" w:rsidRDefault="00965798">
      <w:pPr>
        <w:spacing w:before="167" w:line="219" w:lineRule="auto"/>
        <w:ind w:left="556"/>
        <w:rPr>
          <w:rFonts w:ascii="宋体" w:eastAsia="宋体" w:hAnsi="宋体" w:cs="宋体"/>
          <w:sz w:val="24"/>
          <w:szCs w:val="24"/>
          <w:lang w:eastAsia="zh-CN"/>
        </w:rPr>
      </w:pPr>
      <w:r>
        <w:rPr>
          <w:rFonts w:ascii="宋体" w:eastAsia="宋体" w:hAnsi="宋体" w:cs="宋体"/>
          <w:color w:val="000008"/>
          <w:spacing w:val="3"/>
          <w:sz w:val="24"/>
          <w:szCs w:val="24"/>
          <w:lang w:eastAsia="zh-CN"/>
        </w:rPr>
        <w:t>（八）公共区域，是指一幢住宅内部，由整幢住宅的业主、使用人共同使用的</w:t>
      </w:r>
    </w:p>
    <w:p w:rsidR="00707942" w:rsidRDefault="00965798">
      <w:pPr>
        <w:spacing w:before="76" w:line="251" w:lineRule="auto"/>
        <w:ind w:left="546" w:right="1200" w:hanging="528"/>
        <w:rPr>
          <w:rFonts w:ascii="宋体" w:eastAsia="宋体" w:hAnsi="宋体" w:cs="宋体"/>
          <w:sz w:val="24"/>
          <w:szCs w:val="24"/>
          <w:lang w:eastAsia="zh-CN"/>
        </w:rPr>
      </w:pPr>
      <w:r>
        <w:rPr>
          <w:rFonts w:ascii="宋体" w:eastAsia="宋体" w:hAnsi="宋体" w:cs="宋体"/>
          <w:color w:val="000008"/>
          <w:spacing w:val="3"/>
          <w:sz w:val="24"/>
          <w:szCs w:val="24"/>
          <w:lang w:eastAsia="zh-CN"/>
        </w:rPr>
        <w:t>区域以及整幢住宅外、物业管理区域内，由全体业主、使用人</w:t>
      </w:r>
      <w:r>
        <w:rPr>
          <w:rFonts w:ascii="宋体" w:eastAsia="宋体" w:hAnsi="宋体" w:cs="宋体"/>
          <w:color w:val="000008"/>
          <w:spacing w:val="2"/>
          <w:sz w:val="24"/>
          <w:szCs w:val="24"/>
          <w:lang w:eastAsia="zh-CN"/>
        </w:rPr>
        <w:t>共同使用的</w:t>
      </w:r>
      <w:r>
        <w:rPr>
          <w:rFonts w:ascii="宋体" w:eastAsia="宋体" w:hAnsi="宋体" w:cs="宋体"/>
          <w:color w:val="000008"/>
          <w:sz w:val="24"/>
          <w:szCs w:val="24"/>
          <w:lang w:eastAsia="zh-CN"/>
        </w:rPr>
        <w:t xml:space="preserve"> </w:t>
      </w:r>
      <w:r>
        <w:rPr>
          <w:rFonts w:ascii="宋体" w:eastAsia="宋体" w:hAnsi="宋体" w:cs="宋体"/>
          <w:color w:val="000008"/>
          <w:spacing w:val="-10"/>
          <w:sz w:val="24"/>
          <w:szCs w:val="24"/>
          <w:lang w:eastAsia="zh-CN"/>
        </w:rPr>
        <w:t>区域。</w:t>
      </w:r>
    </w:p>
    <w:p w:rsidR="00707942" w:rsidRDefault="00965798">
      <w:pPr>
        <w:spacing w:before="256" w:line="244" w:lineRule="auto"/>
        <w:ind w:left="1" w:right="16" w:firstLine="527"/>
        <w:rPr>
          <w:rFonts w:ascii="宋体" w:eastAsia="宋体" w:hAnsi="宋体" w:cs="宋体"/>
          <w:sz w:val="24"/>
          <w:szCs w:val="24"/>
          <w:lang w:eastAsia="zh-CN"/>
        </w:rPr>
      </w:pPr>
      <w:r>
        <w:rPr>
          <w:rFonts w:ascii="宋体" w:eastAsia="宋体" w:hAnsi="宋体" w:cs="宋体"/>
          <w:color w:val="000008"/>
          <w:spacing w:val="-1"/>
          <w:sz w:val="24"/>
          <w:szCs w:val="24"/>
          <w:lang w:eastAsia="zh-CN"/>
        </w:rPr>
        <w:t>第三十二条</w:t>
      </w:r>
      <w:r>
        <w:rPr>
          <w:rFonts w:ascii="宋体" w:eastAsia="宋体" w:hAnsi="宋体" w:cs="宋体"/>
          <w:color w:val="000008"/>
          <w:spacing w:val="79"/>
          <w:sz w:val="24"/>
          <w:szCs w:val="24"/>
          <w:lang w:eastAsia="zh-CN"/>
        </w:rPr>
        <w:t xml:space="preserve"> </w:t>
      </w:r>
      <w:r>
        <w:rPr>
          <w:rFonts w:ascii="宋体" w:eastAsia="宋体" w:hAnsi="宋体" w:cs="宋体"/>
          <w:color w:val="000008"/>
          <w:spacing w:val="-1"/>
          <w:sz w:val="24"/>
          <w:szCs w:val="24"/>
          <w:lang w:eastAsia="zh-CN"/>
        </w:rPr>
        <w:t>本合同未尽事宜，甲、乙双方可另行以书面形式签订补充协议。 本</w:t>
      </w:r>
      <w:r>
        <w:rPr>
          <w:rFonts w:ascii="宋体" w:eastAsia="宋体" w:hAnsi="宋体" w:cs="宋体"/>
          <w:color w:val="000008"/>
          <w:sz w:val="24"/>
          <w:szCs w:val="24"/>
          <w:lang w:eastAsia="zh-CN"/>
        </w:rPr>
        <w:t xml:space="preserve"> </w:t>
      </w:r>
      <w:r>
        <w:rPr>
          <w:rFonts w:ascii="宋体" w:eastAsia="宋体" w:hAnsi="宋体" w:cs="宋体"/>
          <w:color w:val="000008"/>
          <w:spacing w:val="3"/>
          <w:sz w:val="24"/>
          <w:szCs w:val="24"/>
          <w:lang w:eastAsia="zh-CN"/>
        </w:rPr>
        <w:t>合同补充协议、附件均与本合同具有同等法律效力。本合同与补充协议不一 致的，</w:t>
      </w:r>
    </w:p>
    <w:p w:rsidR="00707942" w:rsidRDefault="00965798">
      <w:pPr>
        <w:spacing w:before="66" w:line="220" w:lineRule="auto"/>
        <w:ind w:left="27"/>
        <w:rPr>
          <w:rFonts w:ascii="宋体" w:eastAsia="宋体" w:hAnsi="宋体" w:cs="宋体"/>
          <w:sz w:val="24"/>
          <w:szCs w:val="24"/>
          <w:lang w:eastAsia="zh-CN"/>
        </w:rPr>
      </w:pPr>
      <w:r>
        <w:rPr>
          <w:rFonts w:ascii="宋体" w:eastAsia="宋体" w:hAnsi="宋体" w:cs="宋体"/>
          <w:color w:val="000008"/>
          <w:spacing w:val="-5"/>
          <w:sz w:val="24"/>
          <w:szCs w:val="24"/>
          <w:lang w:eastAsia="zh-CN"/>
        </w:rPr>
        <w:t>以补充协议为准。</w:t>
      </w:r>
    </w:p>
    <w:p w:rsidR="00707942" w:rsidRDefault="00965798">
      <w:pPr>
        <w:spacing w:before="77" w:line="244" w:lineRule="auto"/>
        <w:ind w:left="2" w:right="80" w:firstLine="548"/>
        <w:rPr>
          <w:rFonts w:ascii="宋体" w:eastAsia="宋体" w:hAnsi="宋体" w:cs="宋体"/>
          <w:sz w:val="24"/>
          <w:szCs w:val="24"/>
          <w:lang w:eastAsia="zh-CN"/>
        </w:rPr>
      </w:pPr>
      <w:r>
        <w:rPr>
          <w:rFonts w:ascii="宋体" w:eastAsia="宋体" w:hAnsi="宋体" w:cs="宋体"/>
          <w:color w:val="000008"/>
          <w:spacing w:val="2"/>
          <w:sz w:val="24"/>
          <w:szCs w:val="24"/>
          <w:lang w:eastAsia="zh-CN"/>
        </w:rPr>
        <w:t>本合同及其附件、补充协议有关条款遇法律、法规、规章和技术标准调整 的，</w:t>
      </w:r>
      <w:r>
        <w:rPr>
          <w:rFonts w:ascii="宋体" w:eastAsia="宋体" w:hAnsi="宋体" w:cs="宋体"/>
          <w:color w:val="000008"/>
          <w:spacing w:val="8"/>
          <w:sz w:val="24"/>
          <w:szCs w:val="24"/>
          <w:lang w:eastAsia="zh-CN"/>
        </w:rPr>
        <w:t xml:space="preserve"> </w:t>
      </w:r>
      <w:r>
        <w:rPr>
          <w:rFonts w:ascii="宋体" w:eastAsia="宋体" w:hAnsi="宋体" w:cs="宋体"/>
          <w:color w:val="000008"/>
          <w:spacing w:val="-1"/>
          <w:sz w:val="24"/>
          <w:szCs w:val="24"/>
          <w:lang w:eastAsia="zh-CN"/>
        </w:rPr>
        <w:t>按调整后法律、法规、规章和技术标准执行。</w:t>
      </w:r>
    </w:p>
    <w:p w:rsidR="00707942" w:rsidRDefault="00965798">
      <w:pPr>
        <w:spacing w:before="258" w:line="243" w:lineRule="auto"/>
        <w:ind w:left="1" w:right="44" w:firstLine="531"/>
        <w:rPr>
          <w:rFonts w:ascii="宋体" w:eastAsia="宋体" w:hAnsi="宋体" w:cs="宋体"/>
          <w:sz w:val="24"/>
          <w:szCs w:val="24"/>
          <w:lang w:eastAsia="zh-CN"/>
        </w:rPr>
      </w:pPr>
      <w:r>
        <w:rPr>
          <w:rFonts w:ascii="宋体" w:eastAsia="宋体" w:hAnsi="宋体" w:cs="宋体"/>
          <w:color w:val="000008"/>
          <w:spacing w:val="-2"/>
          <w:sz w:val="24"/>
          <w:szCs w:val="24"/>
          <w:lang w:eastAsia="zh-CN"/>
        </w:rPr>
        <w:t>第三十三条</w:t>
      </w:r>
      <w:r>
        <w:rPr>
          <w:rFonts w:ascii="宋体" w:eastAsia="宋体" w:hAnsi="宋体" w:cs="宋体"/>
          <w:color w:val="000008"/>
          <w:spacing w:val="82"/>
          <w:sz w:val="24"/>
          <w:szCs w:val="24"/>
          <w:lang w:eastAsia="zh-CN"/>
        </w:rPr>
        <w:t xml:space="preserve"> </w:t>
      </w:r>
      <w:r>
        <w:rPr>
          <w:rFonts w:ascii="宋体" w:eastAsia="宋体" w:hAnsi="宋体" w:cs="宋体"/>
          <w:color w:val="000008"/>
          <w:spacing w:val="-2"/>
          <w:sz w:val="24"/>
          <w:szCs w:val="24"/>
          <w:lang w:eastAsia="zh-CN"/>
        </w:rPr>
        <w:t>本合同在履行中如发生争议，甲、乙双方可以通过协商方式解 决；</w:t>
      </w:r>
      <w:r>
        <w:rPr>
          <w:rFonts w:ascii="宋体" w:eastAsia="宋体" w:hAnsi="宋体" w:cs="宋体"/>
          <w:color w:val="000008"/>
          <w:sz w:val="24"/>
          <w:szCs w:val="24"/>
          <w:lang w:eastAsia="zh-CN"/>
        </w:rPr>
        <w:t xml:space="preserve"> </w:t>
      </w:r>
      <w:r>
        <w:rPr>
          <w:rFonts w:ascii="宋体" w:eastAsia="宋体" w:hAnsi="宋体" w:cs="宋体"/>
          <w:color w:val="000008"/>
          <w:spacing w:val="-2"/>
          <w:sz w:val="24"/>
          <w:szCs w:val="24"/>
          <w:lang w:eastAsia="zh-CN"/>
        </w:rPr>
        <w:t>协商不成的，采取下列第</w:t>
      </w:r>
      <w:r>
        <w:rPr>
          <w:rFonts w:ascii="宋体" w:eastAsia="宋体" w:hAnsi="宋体" w:cs="宋体"/>
          <w:color w:val="000008"/>
          <w:spacing w:val="63"/>
          <w:sz w:val="24"/>
          <w:szCs w:val="24"/>
          <w:lang w:eastAsia="zh-CN"/>
        </w:rPr>
        <w:t xml:space="preserve"> </w:t>
      </w:r>
      <w:r>
        <w:rPr>
          <w:rFonts w:ascii="宋体" w:eastAsia="宋体" w:hAnsi="宋体" w:cs="宋体"/>
          <w:color w:val="000008"/>
          <w:spacing w:val="-2"/>
          <w:sz w:val="24"/>
          <w:szCs w:val="24"/>
          <w:u w:val="single"/>
          <w:lang w:eastAsia="zh-CN"/>
        </w:rPr>
        <w:t>2</w:t>
      </w:r>
      <w:r>
        <w:rPr>
          <w:rFonts w:ascii="宋体" w:eastAsia="宋体" w:hAnsi="宋体" w:cs="宋体"/>
          <w:color w:val="000008"/>
          <w:spacing w:val="50"/>
          <w:sz w:val="24"/>
          <w:szCs w:val="24"/>
          <w:u w:val="single"/>
          <w:lang w:eastAsia="zh-CN"/>
        </w:rPr>
        <w:t xml:space="preserve"> </w:t>
      </w:r>
      <w:r>
        <w:rPr>
          <w:rFonts w:ascii="宋体" w:eastAsia="宋体" w:hAnsi="宋体" w:cs="宋体"/>
          <w:color w:val="000008"/>
          <w:spacing w:val="-2"/>
          <w:sz w:val="24"/>
          <w:szCs w:val="24"/>
          <w:lang w:eastAsia="zh-CN"/>
        </w:rPr>
        <w:t>种方式解决。</w:t>
      </w:r>
    </w:p>
    <w:p w:rsidR="00707942" w:rsidRDefault="00965798">
      <w:pPr>
        <w:spacing w:before="78" w:line="219" w:lineRule="auto"/>
        <w:ind w:left="571"/>
        <w:rPr>
          <w:rFonts w:ascii="宋体" w:eastAsia="宋体" w:hAnsi="宋体" w:cs="宋体"/>
          <w:sz w:val="24"/>
          <w:szCs w:val="24"/>
          <w:lang w:eastAsia="zh-CN"/>
        </w:rPr>
      </w:pPr>
      <w:r>
        <w:rPr>
          <w:rFonts w:ascii="宋体" w:eastAsia="宋体" w:hAnsi="宋体" w:cs="宋体"/>
          <w:color w:val="000008"/>
          <w:spacing w:val="8"/>
          <w:sz w:val="24"/>
          <w:szCs w:val="24"/>
          <w:lang w:eastAsia="zh-CN"/>
        </w:rPr>
        <w:t xml:space="preserve">（一）向 </w:t>
      </w:r>
      <w:r>
        <w:rPr>
          <w:rFonts w:ascii="宋体" w:eastAsia="宋体" w:hAnsi="宋体" w:cs="宋体"/>
          <w:color w:val="000008"/>
          <w:spacing w:val="8"/>
          <w:sz w:val="24"/>
          <w:szCs w:val="24"/>
          <w:u w:val="single"/>
          <w:lang w:eastAsia="zh-CN"/>
        </w:rPr>
        <w:t xml:space="preserve">/ </w:t>
      </w:r>
      <w:r>
        <w:rPr>
          <w:rFonts w:ascii="宋体" w:eastAsia="宋体" w:hAnsi="宋体" w:cs="宋体"/>
          <w:color w:val="000008"/>
          <w:spacing w:val="8"/>
          <w:sz w:val="24"/>
          <w:szCs w:val="24"/>
          <w:lang w:eastAsia="zh-CN"/>
        </w:rPr>
        <w:t>仲裁机构申请仲裁；</w:t>
      </w:r>
    </w:p>
    <w:p w:rsidR="00707942" w:rsidRDefault="00965798">
      <w:pPr>
        <w:spacing w:before="80" w:line="219" w:lineRule="auto"/>
        <w:ind w:left="540"/>
        <w:rPr>
          <w:rFonts w:ascii="宋体" w:eastAsia="宋体" w:hAnsi="宋体" w:cs="宋体"/>
          <w:sz w:val="24"/>
          <w:szCs w:val="24"/>
          <w:lang w:eastAsia="zh-CN"/>
        </w:rPr>
      </w:pPr>
      <w:r>
        <w:rPr>
          <w:rFonts w:ascii="宋体" w:eastAsia="宋体" w:hAnsi="宋体" w:cs="宋体"/>
          <w:color w:val="000008"/>
          <w:spacing w:val="-3"/>
          <w:sz w:val="24"/>
          <w:szCs w:val="24"/>
          <w:lang w:eastAsia="zh-CN"/>
        </w:rPr>
        <w:t xml:space="preserve">（二）向  </w:t>
      </w:r>
      <w:r>
        <w:rPr>
          <w:rFonts w:ascii="宋体" w:eastAsia="宋体" w:hAnsi="宋体" w:cs="宋体"/>
          <w:color w:val="000008"/>
          <w:spacing w:val="-94"/>
          <w:sz w:val="24"/>
          <w:szCs w:val="24"/>
          <w:u w:val="single"/>
          <w:lang w:eastAsia="zh-CN"/>
        </w:rPr>
        <w:t xml:space="preserve"> </w:t>
      </w:r>
      <w:r>
        <w:rPr>
          <w:rFonts w:ascii="宋体" w:eastAsia="宋体" w:hAnsi="宋体" w:cs="宋体"/>
          <w:color w:val="000008"/>
          <w:spacing w:val="-3"/>
          <w:sz w:val="24"/>
          <w:szCs w:val="24"/>
          <w:u w:val="single"/>
          <w:lang w:eastAsia="zh-CN"/>
        </w:rPr>
        <w:t xml:space="preserve">静安区  </w:t>
      </w:r>
      <w:r>
        <w:rPr>
          <w:rFonts w:ascii="宋体" w:eastAsia="宋体" w:hAnsi="宋体" w:cs="宋体"/>
          <w:color w:val="000008"/>
          <w:spacing w:val="-108"/>
          <w:sz w:val="24"/>
          <w:szCs w:val="24"/>
          <w:lang w:eastAsia="zh-CN"/>
        </w:rPr>
        <w:t xml:space="preserve"> </w:t>
      </w:r>
      <w:r>
        <w:rPr>
          <w:rFonts w:ascii="宋体" w:eastAsia="宋体" w:hAnsi="宋体" w:cs="宋体"/>
          <w:color w:val="000008"/>
          <w:spacing w:val="-3"/>
          <w:sz w:val="24"/>
          <w:szCs w:val="24"/>
          <w:lang w:eastAsia="zh-CN"/>
        </w:rPr>
        <w:t>人民法院提起诉讼。</w:t>
      </w:r>
    </w:p>
    <w:p w:rsidR="00707942" w:rsidRDefault="00965798">
      <w:pPr>
        <w:spacing w:before="258" w:line="219" w:lineRule="auto"/>
        <w:ind w:left="528"/>
        <w:rPr>
          <w:rFonts w:ascii="宋体" w:eastAsia="宋体" w:hAnsi="宋体" w:cs="宋体"/>
          <w:sz w:val="24"/>
          <w:szCs w:val="24"/>
          <w:lang w:eastAsia="zh-CN"/>
        </w:rPr>
      </w:pPr>
      <w:r>
        <w:rPr>
          <w:rFonts w:ascii="宋体" w:eastAsia="宋体" w:hAnsi="宋体" w:cs="宋体"/>
          <w:color w:val="000008"/>
          <w:spacing w:val="-1"/>
          <w:sz w:val="24"/>
          <w:szCs w:val="24"/>
          <w:lang w:eastAsia="zh-CN"/>
        </w:rPr>
        <w:t>第三十四条</w:t>
      </w:r>
      <w:r>
        <w:rPr>
          <w:rFonts w:ascii="宋体" w:eastAsia="宋体" w:hAnsi="宋体" w:cs="宋体"/>
          <w:color w:val="000008"/>
          <w:spacing w:val="68"/>
          <w:sz w:val="24"/>
          <w:szCs w:val="24"/>
          <w:lang w:eastAsia="zh-CN"/>
        </w:rPr>
        <w:t xml:space="preserve"> </w:t>
      </w:r>
      <w:r>
        <w:rPr>
          <w:rFonts w:ascii="宋体" w:eastAsia="宋体" w:hAnsi="宋体" w:cs="宋体"/>
          <w:color w:val="000008"/>
          <w:spacing w:val="-1"/>
          <w:sz w:val="24"/>
          <w:szCs w:val="24"/>
          <w:lang w:eastAsia="zh-CN"/>
        </w:rPr>
        <w:t>本合同自甲、乙双方均签名、盖章之日起生效。</w:t>
      </w:r>
    </w:p>
    <w:p w:rsidR="00707942" w:rsidRDefault="00707942">
      <w:pPr>
        <w:spacing w:line="219" w:lineRule="auto"/>
        <w:rPr>
          <w:rFonts w:ascii="宋体" w:eastAsia="宋体" w:hAnsi="宋体" w:cs="宋体"/>
          <w:sz w:val="24"/>
          <w:szCs w:val="24"/>
          <w:lang w:eastAsia="zh-CN"/>
        </w:rPr>
        <w:sectPr w:rsidR="00707942">
          <w:footerReference w:type="default" r:id="rId18"/>
          <w:pgSz w:w="11900" w:h="16860"/>
          <w:pgMar w:top="1433" w:right="1220" w:bottom="1372" w:left="1688" w:header="0" w:footer="1158" w:gutter="0"/>
          <w:cols w:space="720"/>
        </w:sectPr>
      </w:pPr>
    </w:p>
    <w:p w:rsidR="00707942" w:rsidRDefault="00965798">
      <w:pPr>
        <w:spacing w:before="48" w:line="310" w:lineRule="auto"/>
        <w:jc w:val="right"/>
        <w:rPr>
          <w:rFonts w:ascii="宋体" w:eastAsia="宋体" w:hAnsi="宋体" w:cs="宋体"/>
          <w:sz w:val="24"/>
          <w:szCs w:val="24"/>
          <w:lang w:eastAsia="zh-CN"/>
        </w:rPr>
      </w:pPr>
      <w:r>
        <w:rPr>
          <w:rFonts w:ascii="宋体" w:eastAsia="宋体" w:hAnsi="宋体" w:cs="宋体"/>
          <w:color w:val="000008"/>
          <w:spacing w:val="-1"/>
          <w:sz w:val="24"/>
          <w:szCs w:val="24"/>
          <w:lang w:eastAsia="zh-CN"/>
        </w:rPr>
        <w:lastRenderedPageBreak/>
        <w:t>第三十五条</w:t>
      </w:r>
      <w:r>
        <w:rPr>
          <w:rFonts w:ascii="宋体" w:eastAsia="宋体" w:hAnsi="宋体" w:cs="宋体"/>
          <w:color w:val="000008"/>
          <w:spacing w:val="68"/>
          <w:sz w:val="24"/>
          <w:szCs w:val="24"/>
          <w:lang w:eastAsia="zh-CN"/>
        </w:rPr>
        <w:t xml:space="preserve"> </w:t>
      </w:r>
      <w:r>
        <w:rPr>
          <w:rFonts w:ascii="宋体" w:eastAsia="宋体" w:hAnsi="宋体" w:cs="宋体"/>
          <w:color w:val="000008"/>
          <w:spacing w:val="-1"/>
          <w:sz w:val="24"/>
          <w:szCs w:val="24"/>
          <w:lang w:eastAsia="zh-CN"/>
        </w:rPr>
        <w:t>本合同正本连同附件共</w:t>
      </w:r>
      <w:r>
        <w:rPr>
          <w:rFonts w:ascii="宋体" w:eastAsia="宋体" w:hAnsi="宋体" w:cs="宋体"/>
          <w:color w:val="000008"/>
          <w:spacing w:val="-1"/>
          <w:sz w:val="24"/>
          <w:szCs w:val="24"/>
          <w:u w:val="single"/>
          <w:lang w:eastAsia="zh-CN"/>
        </w:rPr>
        <w:t xml:space="preserve">  43</w:t>
      </w:r>
      <w:r>
        <w:rPr>
          <w:rFonts w:ascii="宋体" w:eastAsia="宋体" w:hAnsi="宋体" w:cs="宋体"/>
          <w:color w:val="000008"/>
          <w:spacing w:val="46"/>
          <w:sz w:val="24"/>
          <w:szCs w:val="24"/>
          <w:u w:val="single"/>
          <w:lang w:eastAsia="zh-CN"/>
        </w:rPr>
        <w:t xml:space="preserve"> </w:t>
      </w:r>
      <w:r>
        <w:rPr>
          <w:rFonts w:ascii="宋体" w:eastAsia="宋体" w:hAnsi="宋体" w:cs="宋体"/>
          <w:color w:val="000008"/>
          <w:spacing w:val="-1"/>
          <w:sz w:val="24"/>
          <w:szCs w:val="24"/>
          <w:lang w:eastAsia="zh-CN"/>
        </w:rPr>
        <w:t>页，一式</w:t>
      </w:r>
      <w:r>
        <w:rPr>
          <w:rFonts w:ascii="宋体" w:eastAsia="宋体" w:hAnsi="宋体" w:cs="宋体"/>
          <w:color w:val="000008"/>
          <w:spacing w:val="-1"/>
          <w:sz w:val="24"/>
          <w:szCs w:val="24"/>
          <w:u w:val="single"/>
          <w:lang w:eastAsia="zh-CN"/>
        </w:rPr>
        <w:t xml:space="preserve">  肆  </w:t>
      </w:r>
      <w:r>
        <w:rPr>
          <w:rFonts w:ascii="宋体" w:eastAsia="宋体" w:hAnsi="宋体" w:cs="宋体"/>
          <w:color w:val="000008"/>
          <w:spacing w:val="-110"/>
          <w:sz w:val="24"/>
          <w:szCs w:val="24"/>
          <w:lang w:eastAsia="zh-CN"/>
        </w:rPr>
        <w:t xml:space="preserve"> </w:t>
      </w:r>
      <w:r>
        <w:rPr>
          <w:rFonts w:ascii="宋体" w:eastAsia="宋体" w:hAnsi="宋体" w:cs="宋体"/>
          <w:color w:val="000008"/>
          <w:spacing w:val="-1"/>
          <w:sz w:val="24"/>
          <w:szCs w:val="24"/>
          <w:lang w:eastAsia="zh-CN"/>
        </w:rPr>
        <w:t>份，甲、乙</w:t>
      </w:r>
      <w:r>
        <w:rPr>
          <w:rFonts w:ascii="宋体" w:eastAsia="宋体" w:hAnsi="宋体" w:cs="宋体"/>
          <w:color w:val="000008"/>
          <w:spacing w:val="-2"/>
          <w:sz w:val="24"/>
          <w:szCs w:val="24"/>
          <w:lang w:eastAsia="zh-CN"/>
        </w:rPr>
        <w:t>双方各</w:t>
      </w:r>
    </w:p>
    <w:p w:rsidR="00707942" w:rsidRDefault="00965798">
      <w:pPr>
        <w:spacing w:line="218" w:lineRule="auto"/>
        <w:ind w:left="432"/>
        <w:rPr>
          <w:rFonts w:ascii="宋体" w:eastAsia="宋体" w:hAnsi="宋体" w:cs="宋体"/>
          <w:sz w:val="24"/>
          <w:szCs w:val="24"/>
          <w:lang w:eastAsia="zh-CN"/>
        </w:rPr>
      </w:pPr>
      <w:r>
        <w:rPr>
          <w:rFonts w:ascii="宋体" w:eastAsia="宋体" w:hAnsi="宋体" w:cs="宋体"/>
          <w:color w:val="000008"/>
          <w:spacing w:val="-1"/>
          <w:sz w:val="24"/>
          <w:szCs w:val="24"/>
          <w:lang w:eastAsia="zh-CN"/>
        </w:rPr>
        <w:t>执</w:t>
      </w:r>
      <w:r>
        <w:rPr>
          <w:rFonts w:ascii="宋体" w:eastAsia="宋体" w:hAnsi="宋体" w:cs="宋体"/>
          <w:color w:val="000008"/>
          <w:spacing w:val="83"/>
          <w:sz w:val="24"/>
          <w:szCs w:val="24"/>
          <w:u w:val="single"/>
          <w:lang w:eastAsia="zh-CN"/>
        </w:rPr>
        <w:t xml:space="preserve"> </w:t>
      </w:r>
      <w:r>
        <w:rPr>
          <w:rFonts w:ascii="宋体" w:eastAsia="宋体" w:hAnsi="宋体" w:cs="宋体"/>
          <w:color w:val="000008"/>
          <w:spacing w:val="-1"/>
          <w:sz w:val="24"/>
          <w:szCs w:val="24"/>
          <w:u w:val="single"/>
          <w:lang w:eastAsia="zh-CN"/>
        </w:rPr>
        <w:t xml:space="preserve">贰  </w:t>
      </w:r>
      <w:r>
        <w:rPr>
          <w:rFonts w:ascii="宋体" w:eastAsia="宋体" w:hAnsi="宋体" w:cs="宋体"/>
          <w:color w:val="000008"/>
          <w:spacing w:val="-111"/>
          <w:sz w:val="24"/>
          <w:szCs w:val="24"/>
          <w:lang w:eastAsia="zh-CN"/>
        </w:rPr>
        <w:t xml:space="preserve"> </w:t>
      </w:r>
      <w:r>
        <w:rPr>
          <w:rFonts w:ascii="宋体" w:eastAsia="宋体" w:hAnsi="宋体" w:cs="宋体"/>
          <w:color w:val="000008"/>
          <w:spacing w:val="-1"/>
          <w:sz w:val="24"/>
          <w:szCs w:val="24"/>
          <w:lang w:eastAsia="zh-CN"/>
        </w:rPr>
        <w:t>份，乙方在本合同签订后三十日内提交</w:t>
      </w:r>
      <w:r>
        <w:rPr>
          <w:rFonts w:ascii="宋体" w:eastAsia="宋体" w:hAnsi="宋体" w:cs="宋体"/>
          <w:color w:val="000008"/>
          <w:spacing w:val="-2"/>
          <w:sz w:val="24"/>
          <w:szCs w:val="24"/>
          <w:lang w:eastAsia="zh-CN"/>
        </w:rPr>
        <w:t>街镇备案。</w:t>
      </w:r>
    </w:p>
    <w:p w:rsidR="00707942" w:rsidRDefault="00707942">
      <w:pPr>
        <w:spacing w:before="42"/>
        <w:rPr>
          <w:lang w:eastAsia="zh-CN"/>
        </w:rPr>
      </w:pPr>
    </w:p>
    <w:p w:rsidR="00707942" w:rsidRDefault="00707942">
      <w:pPr>
        <w:spacing w:before="42"/>
        <w:rPr>
          <w:lang w:eastAsia="zh-CN"/>
        </w:rPr>
      </w:pPr>
    </w:p>
    <w:p w:rsidR="00707942" w:rsidRDefault="00707942">
      <w:pPr>
        <w:spacing w:before="41"/>
        <w:rPr>
          <w:lang w:eastAsia="zh-CN"/>
        </w:rPr>
      </w:pPr>
    </w:p>
    <w:p w:rsidR="00707942" w:rsidRDefault="00707942">
      <w:pPr>
        <w:spacing w:before="41"/>
        <w:rPr>
          <w:lang w:eastAsia="zh-CN"/>
        </w:rPr>
      </w:pPr>
    </w:p>
    <w:p w:rsidR="00707942" w:rsidRDefault="00707942">
      <w:pPr>
        <w:spacing w:before="41"/>
        <w:rPr>
          <w:lang w:eastAsia="zh-CN"/>
        </w:rPr>
      </w:pPr>
    </w:p>
    <w:p w:rsidR="00707942" w:rsidRDefault="00707942">
      <w:pPr>
        <w:rPr>
          <w:lang w:eastAsia="zh-CN"/>
        </w:rPr>
        <w:sectPr w:rsidR="00707942">
          <w:footerReference w:type="default" r:id="rId19"/>
          <w:pgSz w:w="11900" w:h="16860"/>
          <w:pgMar w:top="1366" w:right="1675" w:bottom="1372" w:left="1785" w:header="0" w:footer="1158" w:gutter="0"/>
          <w:cols w:space="720" w:equalWidth="0">
            <w:col w:w="8440" w:space="0"/>
          </w:cols>
        </w:sectPr>
      </w:pPr>
    </w:p>
    <w:p w:rsidR="00707942" w:rsidRDefault="00965798">
      <w:pPr>
        <w:spacing w:before="47" w:line="538" w:lineRule="exact"/>
        <w:ind w:left="463"/>
        <w:rPr>
          <w:rFonts w:ascii="宋体" w:eastAsia="宋体" w:hAnsi="宋体" w:cs="宋体"/>
          <w:sz w:val="24"/>
          <w:szCs w:val="24"/>
          <w:lang w:eastAsia="zh-CN"/>
        </w:rPr>
      </w:pPr>
      <w:r>
        <w:rPr>
          <w:rFonts w:ascii="宋体" w:eastAsia="宋体" w:hAnsi="宋体" w:cs="宋体"/>
          <w:color w:val="000008"/>
          <w:spacing w:val="-6"/>
          <w:position w:val="22"/>
          <w:sz w:val="24"/>
          <w:szCs w:val="24"/>
          <w:lang w:eastAsia="zh-CN"/>
        </w:rPr>
        <w:lastRenderedPageBreak/>
        <w:t>甲方（业主大会</w:t>
      </w:r>
      <w:r>
        <w:rPr>
          <w:rFonts w:ascii="宋体" w:eastAsia="宋体" w:hAnsi="宋体" w:cs="宋体"/>
          <w:color w:val="000008"/>
          <w:position w:val="22"/>
          <w:sz w:val="24"/>
          <w:szCs w:val="24"/>
          <w:lang w:eastAsia="zh-CN"/>
        </w:rPr>
        <w:t>）：</w:t>
      </w:r>
    </w:p>
    <w:p w:rsidR="00707942" w:rsidRDefault="00965798">
      <w:pPr>
        <w:spacing w:line="218" w:lineRule="auto"/>
        <w:ind w:left="431"/>
        <w:rPr>
          <w:rFonts w:ascii="宋体" w:eastAsia="宋体" w:hAnsi="宋体" w:cs="宋体"/>
          <w:sz w:val="24"/>
          <w:szCs w:val="24"/>
          <w:lang w:eastAsia="zh-CN"/>
        </w:rPr>
      </w:pPr>
      <w:r>
        <w:rPr>
          <w:rFonts w:ascii="宋体" w:eastAsia="宋体" w:hAnsi="宋体" w:cs="宋体"/>
          <w:color w:val="000008"/>
          <w:spacing w:val="-2"/>
          <w:sz w:val="24"/>
          <w:szCs w:val="24"/>
          <w:lang w:eastAsia="zh-CN"/>
        </w:rPr>
        <w:t>业主委员会主任：</w:t>
      </w:r>
    </w:p>
    <w:p w:rsidR="00707942" w:rsidRDefault="00965798">
      <w:pPr>
        <w:spacing w:before="256" w:line="540" w:lineRule="exact"/>
        <w:ind w:left="433"/>
        <w:rPr>
          <w:rFonts w:ascii="宋体" w:eastAsia="宋体" w:hAnsi="宋体" w:cs="宋体"/>
          <w:sz w:val="24"/>
          <w:szCs w:val="24"/>
          <w:lang w:eastAsia="zh-CN"/>
        </w:rPr>
      </w:pPr>
      <w:r>
        <w:rPr>
          <w:rFonts w:ascii="宋体" w:eastAsia="宋体" w:hAnsi="宋体" w:cs="宋体"/>
          <w:color w:val="000008"/>
          <w:spacing w:val="-3"/>
          <w:position w:val="22"/>
          <w:sz w:val="24"/>
          <w:szCs w:val="24"/>
          <w:lang w:eastAsia="zh-CN"/>
        </w:rPr>
        <w:t>联系地址：</w:t>
      </w:r>
    </w:p>
    <w:p w:rsidR="00707942" w:rsidRDefault="00965798">
      <w:pPr>
        <w:spacing w:before="1" w:line="184" w:lineRule="auto"/>
        <w:ind w:left="433"/>
        <w:rPr>
          <w:rFonts w:ascii="宋体" w:eastAsia="宋体" w:hAnsi="宋体" w:cs="宋体"/>
          <w:sz w:val="24"/>
          <w:szCs w:val="24"/>
          <w:lang w:eastAsia="zh-CN"/>
        </w:rPr>
      </w:pPr>
      <w:r>
        <w:rPr>
          <w:rFonts w:ascii="宋体" w:eastAsia="宋体" w:hAnsi="宋体" w:cs="宋体"/>
          <w:color w:val="000008"/>
          <w:spacing w:val="-3"/>
          <w:sz w:val="24"/>
          <w:szCs w:val="24"/>
          <w:lang w:eastAsia="zh-CN"/>
        </w:rPr>
        <w:t>联系电话：</w:t>
      </w:r>
    </w:p>
    <w:p w:rsidR="00707942" w:rsidRDefault="00965798">
      <w:pPr>
        <w:pStyle w:val="a3"/>
        <w:spacing w:line="14" w:lineRule="auto"/>
        <w:rPr>
          <w:sz w:val="2"/>
          <w:lang w:eastAsia="zh-CN"/>
        </w:rPr>
      </w:pPr>
      <w:r>
        <w:rPr>
          <w:sz w:val="2"/>
          <w:szCs w:val="2"/>
          <w:lang w:eastAsia="zh-CN"/>
        </w:rPr>
        <w:br w:type="column"/>
      </w:r>
    </w:p>
    <w:p w:rsidR="00707942" w:rsidRDefault="00965798">
      <w:pPr>
        <w:spacing w:before="46" w:line="538" w:lineRule="exact"/>
        <w:ind w:left="22"/>
        <w:rPr>
          <w:rFonts w:ascii="宋体" w:eastAsia="宋体" w:hAnsi="宋体" w:cs="宋体"/>
          <w:sz w:val="24"/>
          <w:szCs w:val="24"/>
          <w:lang w:eastAsia="zh-CN"/>
        </w:rPr>
      </w:pPr>
      <w:r>
        <w:rPr>
          <w:rFonts w:ascii="宋体" w:eastAsia="宋体" w:hAnsi="宋体" w:cs="宋体"/>
          <w:color w:val="000008"/>
          <w:spacing w:val="-5"/>
          <w:position w:val="22"/>
          <w:sz w:val="24"/>
          <w:szCs w:val="24"/>
          <w:lang w:eastAsia="zh-CN"/>
        </w:rPr>
        <w:t>乙方（物业服务人</w:t>
      </w:r>
      <w:r>
        <w:rPr>
          <w:rFonts w:ascii="宋体" w:eastAsia="宋体" w:hAnsi="宋体" w:cs="宋体"/>
          <w:color w:val="000008"/>
          <w:spacing w:val="3"/>
          <w:position w:val="22"/>
          <w:sz w:val="24"/>
          <w:szCs w:val="24"/>
          <w:lang w:eastAsia="zh-CN"/>
        </w:rPr>
        <w:t>）：</w:t>
      </w:r>
    </w:p>
    <w:p w:rsidR="00707942" w:rsidRDefault="00965798">
      <w:pPr>
        <w:spacing w:line="219" w:lineRule="auto"/>
        <w:rPr>
          <w:rFonts w:ascii="宋体" w:eastAsia="宋体" w:hAnsi="宋体" w:cs="宋体"/>
          <w:sz w:val="24"/>
          <w:szCs w:val="24"/>
          <w:lang w:eastAsia="zh-CN"/>
        </w:rPr>
      </w:pPr>
      <w:r>
        <w:rPr>
          <w:rFonts w:ascii="宋体" w:eastAsia="宋体" w:hAnsi="宋体" w:cs="宋体"/>
          <w:color w:val="000008"/>
          <w:spacing w:val="-2"/>
          <w:sz w:val="24"/>
          <w:szCs w:val="24"/>
          <w:lang w:eastAsia="zh-CN"/>
        </w:rPr>
        <w:t>法定代表人：</w:t>
      </w:r>
    </w:p>
    <w:p w:rsidR="00707942" w:rsidRDefault="00965798">
      <w:pPr>
        <w:spacing w:before="255" w:line="540" w:lineRule="exact"/>
        <w:rPr>
          <w:rFonts w:ascii="宋体" w:eastAsia="宋体" w:hAnsi="宋体" w:cs="宋体"/>
          <w:sz w:val="24"/>
          <w:szCs w:val="24"/>
          <w:lang w:eastAsia="zh-CN"/>
        </w:rPr>
      </w:pPr>
      <w:r>
        <w:rPr>
          <w:rFonts w:ascii="宋体" w:eastAsia="宋体" w:hAnsi="宋体" w:cs="宋体"/>
          <w:color w:val="000008"/>
          <w:spacing w:val="-3"/>
          <w:position w:val="22"/>
          <w:sz w:val="24"/>
          <w:szCs w:val="24"/>
          <w:lang w:eastAsia="zh-CN"/>
        </w:rPr>
        <w:t>联系地址：</w:t>
      </w:r>
    </w:p>
    <w:p w:rsidR="00707942" w:rsidRDefault="00965798">
      <w:pPr>
        <w:spacing w:line="184" w:lineRule="auto"/>
        <w:rPr>
          <w:rFonts w:ascii="宋体" w:eastAsia="宋体" w:hAnsi="宋体" w:cs="宋体"/>
          <w:sz w:val="24"/>
          <w:szCs w:val="24"/>
          <w:lang w:eastAsia="zh-CN"/>
        </w:rPr>
      </w:pPr>
      <w:r>
        <w:rPr>
          <w:rFonts w:ascii="宋体" w:eastAsia="宋体" w:hAnsi="宋体" w:cs="宋体"/>
          <w:color w:val="000008"/>
          <w:spacing w:val="-3"/>
          <w:sz w:val="24"/>
          <w:szCs w:val="24"/>
          <w:lang w:eastAsia="zh-CN"/>
        </w:rPr>
        <w:t>联系电话：</w:t>
      </w:r>
    </w:p>
    <w:p w:rsidR="00707942" w:rsidRDefault="00707942">
      <w:pPr>
        <w:spacing w:line="184" w:lineRule="auto"/>
        <w:rPr>
          <w:rFonts w:ascii="宋体" w:eastAsia="宋体" w:hAnsi="宋体" w:cs="宋体"/>
          <w:sz w:val="24"/>
          <w:szCs w:val="24"/>
          <w:lang w:eastAsia="zh-CN"/>
        </w:rPr>
        <w:sectPr w:rsidR="00707942">
          <w:type w:val="continuous"/>
          <w:pgSz w:w="11900" w:h="16860"/>
          <w:pgMar w:top="1366" w:right="1675" w:bottom="1372" w:left="1785" w:header="0" w:footer="1158" w:gutter="0"/>
          <w:cols w:num="2" w:space="720" w:equalWidth="0">
            <w:col w:w="4246" w:space="100"/>
            <w:col w:w="4094" w:space="0"/>
          </w:cols>
        </w:sectPr>
      </w:pPr>
    </w:p>
    <w:p w:rsidR="00707942" w:rsidRDefault="00707942">
      <w:pPr>
        <w:pStyle w:val="a3"/>
        <w:spacing w:line="359" w:lineRule="auto"/>
        <w:rPr>
          <w:lang w:eastAsia="zh-CN"/>
        </w:rPr>
      </w:pPr>
    </w:p>
    <w:p w:rsidR="00707942" w:rsidRDefault="00707942">
      <w:pPr>
        <w:pStyle w:val="a3"/>
        <w:spacing w:line="360" w:lineRule="auto"/>
        <w:rPr>
          <w:lang w:eastAsia="zh-CN"/>
        </w:rPr>
      </w:pPr>
    </w:p>
    <w:p w:rsidR="00707942" w:rsidRDefault="00965798">
      <w:pPr>
        <w:spacing w:before="79" w:line="184" w:lineRule="auto"/>
        <w:ind w:left="433"/>
        <w:rPr>
          <w:rFonts w:ascii="宋体" w:eastAsia="宋体" w:hAnsi="宋体" w:cs="宋体"/>
          <w:sz w:val="24"/>
          <w:szCs w:val="24"/>
          <w:lang w:eastAsia="zh-CN"/>
        </w:rPr>
      </w:pPr>
      <w:r>
        <w:rPr>
          <w:rFonts w:ascii="宋体" w:eastAsia="宋体" w:hAnsi="宋体" w:cs="宋体"/>
          <w:color w:val="000008"/>
          <w:spacing w:val="-17"/>
          <w:sz w:val="24"/>
          <w:szCs w:val="24"/>
          <w:lang w:eastAsia="zh-CN"/>
        </w:rPr>
        <w:t>年</w:t>
      </w:r>
      <w:r>
        <w:rPr>
          <w:rFonts w:ascii="宋体" w:eastAsia="宋体" w:hAnsi="宋体" w:cs="宋体"/>
          <w:color w:val="000008"/>
          <w:spacing w:val="6"/>
          <w:sz w:val="24"/>
          <w:szCs w:val="24"/>
          <w:lang w:eastAsia="zh-CN"/>
        </w:rPr>
        <w:t xml:space="preserve">             </w:t>
      </w:r>
      <w:r>
        <w:rPr>
          <w:rFonts w:ascii="宋体" w:eastAsia="宋体" w:hAnsi="宋体" w:cs="宋体"/>
          <w:color w:val="000008"/>
          <w:spacing w:val="-17"/>
          <w:sz w:val="24"/>
          <w:szCs w:val="24"/>
          <w:lang w:eastAsia="zh-CN"/>
        </w:rPr>
        <w:t>月</w:t>
      </w:r>
      <w:r>
        <w:rPr>
          <w:rFonts w:ascii="宋体" w:eastAsia="宋体" w:hAnsi="宋体" w:cs="宋体"/>
          <w:color w:val="000008"/>
          <w:spacing w:val="11"/>
          <w:sz w:val="24"/>
          <w:szCs w:val="24"/>
          <w:lang w:eastAsia="zh-CN"/>
        </w:rPr>
        <w:t xml:space="preserve">     </w:t>
      </w:r>
      <w:r>
        <w:rPr>
          <w:rFonts w:ascii="宋体" w:eastAsia="宋体" w:hAnsi="宋体" w:cs="宋体"/>
          <w:color w:val="000008"/>
          <w:spacing w:val="-17"/>
          <w:sz w:val="24"/>
          <w:szCs w:val="24"/>
          <w:lang w:eastAsia="zh-CN"/>
        </w:rPr>
        <w:t>日</w:t>
      </w:r>
      <w:r>
        <w:rPr>
          <w:rFonts w:ascii="宋体" w:eastAsia="宋体" w:hAnsi="宋体" w:cs="宋体"/>
          <w:color w:val="000008"/>
          <w:sz w:val="24"/>
          <w:szCs w:val="24"/>
          <w:lang w:eastAsia="zh-CN"/>
        </w:rPr>
        <w:t xml:space="preserve">                    </w:t>
      </w:r>
      <w:r>
        <w:rPr>
          <w:rFonts w:ascii="宋体" w:eastAsia="宋体" w:hAnsi="宋体" w:cs="宋体"/>
          <w:color w:val="000008"/>
          <w:spacing w:val="-17"/>
          <w:sz w:val="24"/>
          <w:szCs w:val="24"/>
          <w:lang w:eastAsia="zh-CN"/>
        </w:rPr>
        <w:t>年</w:t>
      </w:r>
      <w:r>
        <w:rPr>
          <w:rFonts w:ascii="宋体" w:eastAsia="宋体" w:hAnsi="宋体" w:cs="宋体"/>
          <w:color w:val="000008"/>
          <w:spacing w:val="5"/>
          <w:sz w:val="24"/>
          <w:szCs w:val="24"/>
          <w:lang w:eastAsia="zh-CN"/>
        </w:rPr>
        <w:t xml:space="preserve">     </w:t>
      </w:r>
      <w:r>
        <w:rPr>
          <w:rFonts w:ascii="宋体" w:eastAsia="宋体" w:hAnsi="宋体" w:cs="宋体"/>
          <w:color w:val="000008"/>
          <w:spacing w:val="-17"/>
          <w:sz w:val="24"/>
          <w:szCs w:val="24"/>
          <w:lang w:eastAsia="zh-CN"/>
        </w:rPr>
        <w:t>月</w:t>
      </w:r>
      <w:r>
        <w:rPr>
          <w:rFonts w:ascii="宋体" w:eastAsia="宋体" w:hAnsi="宋体" w:cs="宋体"/>
          <w:color w:val="000008"/>
          <w:spacing w:val="11"/>
          <w:sz w:val="24"/>
          <w:szCs w:val="24"/>
          <w:lang w:eastAsia="zh-CN"/>
        </w:rPr>
        <w:t xml:space="preserve">     </w:t>
      </w:r>
      <w:r>
        <w:rPr>
          <w:rFonts w:ascii="宋体" w:eastAsia="宋体" w:hAnsi="宋体" w:cs="宋体"/>
          <w:color w:val="000008"/>
          <w:spacing w:val="-17"/>
          <w:sz w:val="24"/>
          <w:szCs w:val="24"/>
          <w:lang w:eastAsia="zh-CN"/>
        </w:rPr>
        <w:t>日</w:t>
      </w:r>
    </w:p>
    <w:p w:rsidR="00707942" w:rsidRDefault="00707942">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pPr>
      <w:r>
        <w:rPr>
          <w:rFonts w:ascii="宋体" w:eastAsia="宋体" w:hAnsi="宋体" w:cs="宋体" w:hint="eastAsia"/>
          <w:sz w:val="24"/>
          <w:szCs w:val="24"/>
          <w:lang w:eastAsia="zh-CN"/>
        </w:rPr>
        <w:drawing>
          <wp:inline distT="0" distB="0" distL="0" distR="0">
            <wp:extent cx="5362575" cy="6743700"/>
            <wp:effectExtent l="0" t="0" r="9525" b="0"/>
            <wp:docPr id="1" name="图片 1" descr="C:\Users\sjz.SJZ-WORK\Desktop\2094e95c9b39ac007455dd040569b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jz.SJZ-WORK\Desktop\2094e95c9b39ac007455dd040569baa.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62575" cy="6743700"/>
                    </a:xfrm>
                    <a:prstGeom prst="rect">
                      <a:avLst/>
                    </a:prstGeom>
                    <a:noFill/>
                    <a:ln>
                      <a:noFill/>
                    </a:ln>
                  </pic:spPr>
                </pic:pic>
              </a:graphicData>
            </a:graphic>
          </wp:inline>
        </w:drawing>
      </w:r>
    </w:p>
    <w:p w:rsidR="002D5048" w:rsidRDefault="002D5048">
      <w:pPr>
        <w:spacing w:line="184" w:lineRule="auto"/>
        <w:rPr>
          <w:rFonts w:ascii="宋体" w:eastAsia="宋体" w:hAnsi="宋体" w:cs="宋体"/>
          <w:sz w:val="24"/>
          <w:szCs w:val="24"/>
          <w:lang w:eastAsia="zh-CN"/>
        </w:rPr>
      </w:pPr>
    </w:p>
    <w:p w:rsidR="002D5048" w:rsidRDefault="002D5048">
      <w:pPr>
        <w:spacing w:line="184" w:lineRule="auto"/>
        <w:rPr>
          <w:rFonts w:ascii="宋体" w:eastAsia="宋体" w:hAnsi="宋体" w:cs="宋体"/>
          <w:sz w:val="24"/>
          <w:szCs w:val="24"/>
          <w:lang w:eastAsia="zh-CN"/>
        </w:rPr>
        <w:sectPr w:rsidR="002D5048">
          <w:type w:val="continuous"/>
          <w:pgSz w:w="11900" w:h="16860"/>
          <w:pgMar w:top="1366" w:right="1675" w:bottom="1372" w:left="1785" w:header="0" w:footer="1158" w:gutter="0"/>
          <w:cols w:space="720" w:equalWidth="0">
            <w:col w:w="8440" w:space="0"/>
          </w:cols>
        </w:sectPr>
      </w:pPr>
    </w:p>
    <w:p w:rsidR="00707942" w:rsidRDefault="00965798">
      <w:pPr>
        <w:spacing w:before="103" w:line="219" w:lineRule="auto"/>
        <w:ind w:left="565"/>
        <w:rPr>
          <w:rFonts w:ascii="宋体" w:eastAsia="宋体" w:hAnsi="宋体" w:cs="宋体"/>
          <w:sz w:val="24"/>
          <w:szCs w:val="24"/>
          <w:lang w:eastAsia="zh-CN"/>
        </w:rPr>
      </w:pPr>
      <w:r>
        <w:rPr>
          <w:rFonts w:ascii="宋体" w:eastAsia="宋体" w:hAnsi="宋体" w:cs="宋体"/>
          <w:color w:val="000008"/>
          <w:spacing w:val="-8"/>
          <w:sz w:val="24"/>
          <w:szCs w:val="24"/>
          <w:lang w:eastAsia="zh-CN"/>
        </w:rPr>
        <w:lastRenderedPageBreak/>
        <w:t>附件一：</w:t>
      </w:r>
    </w:p>
    <w:p w:rsidR="00707942" w:rsidRDefault="00707942">
      <w:pPr>
        <w:pStyle w:val="a3"/>
        <w:spacing w:line="362" w:lineRule="auto"/>
        <w:rPr>
          <w:lang w:eastAsia="zh-CN"/>
        </w:rPr>
      </w:pPr>
    </w:p>
    <w:p w:rsidR="00707942" w:rsidRDefault="00965798">
      <w:pPr>
        <w:spacing w:before="91" w:line="219" w:lineRule="auto"/>
        <w:ind w:left="2433"/>
        <w:outlineLvl w:val="0"/>
        <w:rPr>
          <w:rFonts w:ascii="宋体" w:eastAsia="宋体" w:hAnsi="宋体" w:cs="宋体"/>
          <w:sz w:val="28"/>
          <w:szCs w:val="28"/>
          <w:lang w:eastAsia="zh-CN"/>
        </w:rPr>
      </w:pPr>
      <w:r>
        <w:rPr>
          <w:rFonts w:ascii="宋体" w:eastAsia="宋体" w:hAnsi="宋体" w:cs="宋体"/>
          <w:spacing w:val="-5"/>
          <w:sz w:val="28"/>
          <w:szCs w:val="28"/>
          <w:lang w:eastAsia="zh-CN"/>
        </w:rPr>
        <w:t>综合管理标准要求 基本服务要求</w:t>
      </w:r>
    </w:p>
    <w:p w:rsidR="00707942" w:rsidRDefault="00965798">
      <w:pPr>
        <w:spacing w:before="299" w:line="219" w:lineRule="auto"/>
        <w:ind w:left="547"/>
        <w:rPr>
          <w:rFonts w:ascii="宋体" w:eastAsia="宋体" w:hAnsi="宋体" w:cs="宋体"/>
          <w:sz w:val="24"/>
          <w:szCs w:val="24"/>
          <w:lang w:eastAsia="zh-CN"/>
        </w:rPr>
      </w:pPr>
      <w:r>
        <w:rPr>
          <w:rFonts w:ascii="宋体" w:eastAsia="宋体" w:hAnsi="宋体" w:cs="宋体"/>
          <w:color w:val="000008"/>
          <w:spacing w:val="-1"/>
          <w:sz w:val="24"/>
          <w:szCs w:val="24"/>
          <w:lang w:eastAsia="zh-CN"/>
        </w:rPr>
        <w:t>周一至周日每日提供不少于 8 小时的业务接待服务。</w:t>
      </w:r>
    </w:p>
    <w:p w:rsidR="00707942" w:rsidRDefault="00965798">
      <w:pPr>
        <w:spacing w:before="237" w:line="359" w:lineRule="auto"/>
        <w:ind w:left="38" w:right="140" w:firstLine="508"/>
        <w:rPr>
          <w:rFonts w:ascii="宋体" w:eastAsia="宋体" w:hAnsi="宋体" w:cs="宋体"/>
          <w:sz w:val="24"/>
          <w:szCs w:val="24"/>
          <w:lang w:eastAsia="zh-CN"/>
        </w:rPr>
      </w:pPr>
      <w:r>
        <w:rPr>
          <w:rFonts w:ascii="宋体" w:eastAsia="宋体" w:hAnsi="宋体" w:cs="宋体"/>
          <w:color w:val="000008"/>
          <w:spacing w:val="3"/>
          <w:sz w:val="24"/>
          <w:szCs w:val="24"/>
          <w:lang w:eastAsia="zh-CN"/>
        </w:rPr>
        <w:t>全天 24 小时受理居民报修，全年每日提供维修服务。业主、使用人投诉报修</w:t>
      </w:r>
      <w:r>
        <w:rPr>
          <w:rFonts w:ascii="宋体" w:eastAsia="宋体" w:hAnsi="宋体" w:cs="宋体"/>
          <w:color w:val="000008"/>
          <w:spacing w:val="13"/>
          <w:sz w:val="24"/>
          <w:szCs w:val="24"/>
          <w:lang w:eastAsia="zh-CN"/>
        </w:rPr>
        <w:t xml:space="preserve"> </w:t>
      </w:r>
      <w:r>
        <w:rPr>
          <w:rFonts w:ascii="宋体" w:eastAsia="宋体" w:hAnsi="宋体" w:cs="宋体"/>
          <w:color w:val="000008"/>
          <w:sz w:val="24"/>
          <w:szCs w:val="24"/>
          <w:lang w:eastAsia="zh-CN"/>
        </w:rPr>
        <w:t>的，电话回访率达到</w:t>
      </w:r>
      <w:r>
        <w:rPr>
          <w:rFonts w:ascii="宋体" w:eastAsia="宋体" w:hAnsi="宋体" w:cs="宋体"/>
          <w:color w:val="000008"/>
          <w:spacing w:val="30"/>
          <w:sz w:val="24"/>
          <w:szCs w:val="24"/>
          <w:lang w:eastAsia="zh-CN"/>
        </w:rPr>
        <w:t xml:space="preserve"> </w:t>
      </w:r>
      <w:r>
        <w:rPr>
          <w:rFonts w:ascii="宋体" w:eastAsia="宋体" w:hAnsi="宋体" w:cs="宋体"/>
          <w:color w:val="000008"/>
          <w:sz w:val="24"/>
          <w:szCs w:val="24"/>
          <w:lang w:eastAsia="zh-CN"/>
        </w:rPr>
        <w:t>100</w:t>
      </w:r>
      <w:r>
        <w:rPr>
          <w:rFonts w:ascii="宋体" w:eastAsia="宋体" w:hAnsi="宋体" w:cs="宋体"/>
          <w:color w:val="000008"/>
          <w:spacing w:val="-23"/>
          <w:sz w:val="24"/>
          <w:szCs w:val="24"/>
          <w:lang w:eastAsia="zh-CN"/>
        </w:rPr>
        <w:t>％</w:t>
      </w:r>
      <w:r>
        <w:rPr>
          <w:rFonts w:ascii="宋体" w:eastAsia="宋体" w:hAnsi="宋体" w:cs="宋体"/>
          <w:color w:val="000008"/>
          <w:spacing w:val="-57"/>
          <w:sz w:val="24"/>
          <w:szCs w:val="24"/>
          <w:lang w:eastAsia="zh-CN"/>
        </w:rPr>
        <w:t xml:space="preserve"> </w:t>
      </w:r>
      <w:r>
        <w:rPr>
          <w:rFonts w:ascii="宋体" w:eastAsia="宋体" w:hAnsi="宋体" w:cs="宋体"/>
          <w:color w:val="000008"/>
          <w:spacing w:val="-23"/>
          <w:sz w:val="24"/>
          <w:szCs w:val="24"/>
          <w:lang w:eastAsia="zh-CN"/>
        </w:rPr>
        <w:t>，</w:t>
      </w:r>
      <w:r>
        <w:rPr>
          <w:rFonts w:ascii="宋体" w:eastAsia="宋体" w:hAnsi="宋体" w:cs="宋体"/>
          <w:color w:val="000008"/>
          <w:sz w:val="24"/>
          <w:szCs w:val="24"/>
          <w:lang w:eastAsia="zh-CN"/>
        </w:rPr>
        <w:t>并留下回访记录</w:t>
      </w:r>
      <w:r>
        <w:rPr>
          <w:rFonts w:ascii="宋体" w:eastAsia="宋体" w:hAnsi="宋体" w:cs="宋体"/>
          <w:color w:val="000008"/>
          <w:spacing w:val="-1"/>
          <w:sz w:val="24"/>
          <w:szCs w:val="24"/>
          <w:lang w:eastAsia="zh-CN"/>
        </w:rPr>
        <w:t>。 急修项目（见小区管理规约）2 小</w:t>
      </w:r>
    </w:p>
    <w:p w:rsidR="00707942" w:rsidRDefault="00965798">
      <w:pPr>
        <w:spacing w:line="219" w:lineRule="auto"/>
        <w:ind w:left="30"/>
        <w:rPr>
          <w:rFonts w:ascii="宋体" w:eastAsia="宋体" w:hAnsi="宋体" w:cs="宋体"/>
          <w:sz w:val="24"/>
          <w:szCs w:val="24"/>
          <w:lang w:eastAsia="zh-CN"/>
        </w:rPr>
      </w:pPr>
      <w:r>
        <w:rPr>
          <w:rFonts w:ascii="宋体" w:eastAsia="宋体" w:hAnsi="宋体" w:cs="宋体"/>
          <w:color w:val="000008"/>
          <w:spacing w:val="-2"/>
          <w:sz w:val="24"/>
          <w:szCs w:val="24"/>
          <w:lang w:eastAsia="zh-CN"/>
        </w:rPr>
        <w:t>时内到场处置。市区内设置接待办公地</w:t>
      </w:r>
    </w:p>
    <w:p w:rsidR="00707942" w:rsidRDefault="00965798">
      <w:pPr>
        <w:spacing w:before="236" w:line="219" w:lineRule="auto"/>
        <w:ind w:left="559"/>
        <w:rPr>
          <w:rFonts w:ascii="宋体" w:eastAsia="宋体" w:hAnsi="宋体" w:cs="宋体"/>
          <w:sz w:val="24"/>
          <w:szCs w:val="24"/>
          <w:lang w:eastAsia="zh-CN"/>
        </w:rPr>
      </w:pPr>
      <w:r>
        <w:rPr>
          <w:rFonts w:ascii="宋体" w:eastAsia="宋体" w:hAnsi="宋体" w:cs="宋体"/>
          <w:color w:val="000008"/>
          <w:spacing w:val="-3"/>
          <w:sz w:val="24"/>
          <w:szCs w:val="24"/>
          <w:lang w:eastAsia="zh-CN"/>
        </w:rPr>
        <w:t>点的，应 30</w:t>
      </w:r>
      <w:r>
        <w:rPr>
          <w:rFonts w:ascii="宋体" w:eastAsia="宋体" w:hAnsi="宋体" w:cs="宋体"/>
          <w:color w:val="000008"/>
          <w:spacing w:val="19"/>
          <w:sz w:val="24"/>
          <w:szCs w:val="24"/>
          <w:lang w:eastAsia="zh-CN"/>
        </w:rPr>
        <w:t xml:space="preserve"> </w:t>
      </w:r>
      <w:r>
        <w:rPr>
          <w:rFonts w:ascii="宋体" w:eastAsia="宋体" w:hAnsi="宋体" w:cs="宋体"/>
          <w:color w:val="000008"/>
          <w:spacing w:val="-3"/>
          <w:sz w:val="24"/>
          <w:szCs w:val="24"/>
          <w:lang w:eastAsia="zh-CN"/>
        </w:rPr>
        <w:t>分钟内到现场。</w:t>
      </w:r>
    </w:p>
    <w:p w:rsidR="00707942" w:rsidRDefault="00965798">
      <w:pPr>
        <w:spacing w:before="236" w:line="468" w:lineRule="exact"/>
        <w:ind w:left="550"/>
        <w:rPr>
          <w:rFonts w:ascii="宋体" w:eastAsia="宋体" w:hAnsi="宋体" w:cs="宋体"/>
          <w:sz w:val="24"/>
          <w:szCs w:val="24"/>
          <w:lang w:eastAsia="zh-CN"/>
        </w:rPr>
      </w:pPr>
      <w:r>
        <w:rPr>
          <w:rFonts w:ascii="宋体" w:eastAsia="宋体" w:hAnsi="宋体" w:cs="宋体"/>
          <w:color w:val="000008"/>
          <w:spacing w:val="3"/>
          <w:position w:val="17"/>
          <w:sz w:val="24"/>
          <w:szCs w:val="24"/>
          <w:lang w:eastAsia="zh-CN"/>
        </w:rPr>
        <w:t>一般修理项目 3 天内修复（业主、使用人预约、雨天筑漏可不受此限）。 采</w:t>
      </w:r>
    </w:p>
    <w:p w:rsidR="00707942" w:rsidRDefault="00965798">
      <w:pPr>
        <w:spacing w:before="1" w:line="218" w:lineRule="auto"/>
        <w:ind w:left="21"/>
        <w:rPr>
          <w:rFonts w:ascii="宋体" w:eastAsia="宋体" w:hAnsi="宋体" w:cs="宋体"/>
          <w:sz w:val="24"/>
          <w:szCs w:val="24"/>
          <w:lang w:eastAsia="zh-CN"/>
        </w:rPr>
      </w:pPr>
      <w:r>
        <w:rPr>
          <w:rFonts w:ascii="宋体" w:eastAsia="宋体" w:hAnsi="宋体" w:cs="宋体"/>
          <w:color w:val="000008"/>
          <w:spacing w:val="-1"/>
          <w:sz w:val="24"/>
          <w:szCs w:val="24"/>
          <w:lang w:eastAsia="zh-CN"/>
        </w:rPr>
        <w:t>取电话或走访的方式加强与业主、使用人的沟通，并做好书面记录（每</w:t>
      </w:r>
    </w:p>
    <w:p w:rsidR="00707942" w:rsidRDefault="00965798">
      <w:pPr>
        <w:spacing w:before="237" w:line="219" w:lineRule="auto"/>
        <w:ind w:left="547"/>
        <w:rPr>
          <w:rFonts w:ascii="宋体" w:eastAsia="宋体" w:hAnsi="宋体" w:cs="宋体"/>
          <w:sz w:val="24"/>
          <w:szCs w:val="24"/>
          <w:lang w:eastAsia="zh-CN"/>
        </w:rPr>
      </w:pPr>
      <w:r>
        <w:rPr>
          <w:rFonts w:ascii="宋体" w:eastAsia="宋体" w:hAnsi="宋体" w:cs="宋体"/>
          <w:color w:val="000008"/>
          <w:spacing w:val="-1"/>
          <w:sz w:val="24"/>
          <w:szCs w:val="24"/>
          <w:lang w:eastAsia="zh-CN"/>
        </w:rPr>
        <w:t>年不低于总户数的 50</w:t>
      </w:r>
      <w:r>
        <w:rPr>
          <w:rFonts w:ascii="宋体" w:eastAsia="宋体" w:hAnsi="宋体" w:cs="宋体"/>
          <w:color w:val="000008"/>
          <w:sz w:val="24"/>
          <w:szCs w:val="24"/>
          <w:lang w:eastAsia="zh-CN"/>
        </w:rPr>
        <w:t>％）</w:t>
      </w:r>
      <w:r>
        <w:rPr>
          <w:rFonts w:ascii="宋体" w:eastAsia="宋体" w:hAnsi="宋体" w:cs="宋体"/>
          <w:color w:val="000008"/>
          <w:spacing w:val="-1"/>
          <w:sz w:val="24"/>
          <w:szCs w:val="24"/>
          <w:lang w:eastAsia="zh-CN"/>
        </w:rPr>
        <w:t>。</w:t>
      </w:r>
    </w:p>
    <w:p w:rsidR="00707942" w:rsidRDefault="00965798">
      <w:pPr>
        <w:spacing w:before="235" w:line="466" w:lineRule="exact"/>
        <w:ind w:left="546"/>
        <w:rPr>
          <w:rFonts w:ascii="宋体" w:eastAsia="宋体" w:hAnsi="宋体" w:cs="宋体"/>
          <w:sz w:val="24"/>
          <w:szCs w:val="24"/>
          <w:lang w:eastAsia="zh-CN"/>
        </w:rPr>
      </w:pPr>
      <w:r>
        <w:rPr>
          <w:rFonts w:ascii="宋体" w:eastAsia="宋体" w:hAnsi="宋体" w:cs="宋体"/>
          <w:color w:val="000008"/>
          <w:position w:val="17"/>
          <w:sz w:val="24"/>
          <w:szCs w:val="24"/>
          <w:lang w:eastAsia="zh-CN"/>
        </w:rPr>
        <w:t>每月末与业主委员会（或居民委员会）例会沟通，不断改进服务方式，提 高服</w:t>
      </w:r>
    </w:p>
    <w:p w:rsidR="00707942" w:rsidRDefault="00965798">
      <w:pPr>
        <w:spacing w:line="219" w:lineRule="auto"/>
        <w:ind w:left="20"/>
        <w:rPr>
          <w:rFonts w:ascii="宋体" w:eastAsia="宋体" w:hAnsi="宋体" w:cs="宋体"/>
          <w:sz w:val="24"/>
          <w:szCs w:val="24"/>
          <w:lang w:eastAsia="zh-CN"/>
        </w:rPr>
      </w:pPr>
      <w:r>
        <w:rPr>
          <w:rFonts w:ascii="宋体" w:eastAsia="宋体" w:hAnsi="宋体" w:cs="宋体"/>
          <w:color w:val="000008"/>
          <w:spacing w:val="-1"/>
          <w:sz w:val="24"/>
          <w:szCs w:val="24"/>
          <w:lang w:eastAsia="zh-CN"/>
        </w:rPr>
        <w:t>务水准，提升住户的满意度。</w:t>
      </w:r>
    </w:p>
    <w:p w:rsidR="00707942" w:rsidRDefault="00965798">
      <w:pPr>
        <w:spacing w:before="236" w:line="359" w:lineRule="auto"/>
        <w:ind w:left="20" w:firstLine="527"/>
        <w:rPr>
          <w:rFonts w:ascii="宋体" w:eastAsia="宋体" w:hAnsi="宋体" w:cs="宋体"/>
          <w:sz w:val="24"/>
          <w:szCs w:val="24"/>
          <w:lang w:eastAsia="zh-CN"/>
        </w:rPr>
      </w:pPr>
      <w:r>
        <w:rPr>
          <w:rFonts w:ascii="宋体" w:eastAsia="宋体" w:hAnsi="宋体" w:cs="宋体"/>
          <w:color w:val="000008"/>
          <w:sz w:val="24"/>
          <w:szCs w:val="24"/>
          <w:lang w:eastAsia="zh-CN"/>
        </w:rPr>
        <w:t xml:space="preserve">制定小区房屋装修申请、审批、巡视、验收等装修管理制度，建立业主或 使用  </w:t>
      </w:r>
      <w:r>
        <w:rPr>
          <w:rFonts w:ascii="宋体" w:eastAsia="宋体" w:hAnsi="宋体" w:cs="宋体"/>
          <w:color w:val="000008"/>
          <w:spacing w:val="-2"/>
          <w:sz w:val="24"/>
          <w:szCs w:val="24"/>
          <w:lang w:eastAsia="zh-CN"/>
        </w:rPr>
        <w:t>人房屋装修档案，装修所产生的噪音应符合 GB3096</w:t>
      </w:r>
      <w:r>
        <w:rPr>
          <w:rFonts w:ascii="宋体" w:eastAsia="宋体" w:hAnsi="宋体" w:cs="宋体"/>
          <w:color w:val="000008"/>
          <w:spacing w:val="29"/>
          <w:sz w:val="24"/>
          <w:szCs w:val="24"/>
          <w:lang w:eastAsia="zh-CN"/>
        </w:rPr>
        <w:t xml:space="preserve"> </w:t>
      </w:r>
      <w:r>
        <w:rPr>
          <w:rFonts w:ascii="宋体" w:eastAsia="宋体" w:hAnsi="宋体" w:cs="宋体"/>
          <w:color w:val="000008"/>
          <w:spacing w:val="-2"/>
          <w:sz w:val="24"/>
          <w:szCs w:val="24"/>
          <w:lang w:eastAsia="zh-CN"/>
        </w:rPr>
        <w:t>的要求，对不符合规 定的行为、</w:t>
      </w:r>
    </w:p>
    <w:p w:rsidR="00707942" w:rsidRDefault="00965798">
      <w:pPr>
        <w:spacing w:before="1" w:line="217" w:lineRule="auto"/>
        <w:ind w:left="20"/>
        <w:rPr>
          <w:rFonts w:ascii="宋体" w:eastAsia="宋体" w:hAnsi="宋体" w:cs="宋体"/>
          <w:sz w:val="24"/>
          <w:szCs w:val="24"/>
          <w:lang w:eastAsia="zh-CN"/>
        </w:rPr>
      </w:pPr>
      <w:r>
        <w:rPr>
          <w:rFonts w:ascii="宋体" w:eastAsia="宋体" w:hAnsi="宋体" w:cs="宋体"/>
          <w:color w:val="000008"/>
          <w:spacing w:val="-1"/>
          <w:sz w:val="24"/>
          <w:szCs w:val="24"/>
          <w:lang w:eastAsia="zh-CN"/>
        </w:rPr>
        <w:t>现象及时劝阻、制止或报告。</w:t>
      </w:r>
    </w:p>
    <w:p w:rsidR="00707942" w:rsidRDefault="00707942">
      <w:pPr>
        <w:pStyle w:val="a3"/>
        <w:spacing w:line="310" w:lineRule="auto"/>
        <w:rPr>
          <w:lang w:eastAsia="zh-CN"/>
        </w:rPr>
      </w:pPr>
    </w:p>
    <w:p w:rsidR="00707942" w:rsidRDefault="00707942">
      <w:pPr>
        <w:pStyle w:val="a3"/>
        <w:spacing w:line="311" w:lineRule="auto"/>
        <w:rPr>
          <w:lang w:eastAsia="zh-CN"/>
        </w:rPr>
      </w:pPr>
    </w:p>
    <w:p w:rsidR="00707942" w:rsidRDefault="00965798">
      <w:pPr>
        <w:spacing w:before="91" w:line="220" w:lineRule="auto"/>
        <w:ind w:left="23"/>
        <w:outlineLvl w:val="0"/>
        <w:rPr>
          <w:rFonts w:ascii="宋体" w:eastAsia="宋体" w:hAnsi="宋体" w:cs="宋体"/>
          <w:sz w:val="28"/>
          <w:szCs w:val="28"/>
        </w:rPr>
      </w:pPr>
      <w:r>
        <w:rPr>
          <w:rFonts w:ascii="宋体" w:eastAsia="宋体" w:hAnsi="宋体" w:cs="宋体"/>
          <w:spacing w:val="-5"/>
          <w:sz w:val="28"/>
          <w:szCs w:val="28"/>
        </w:rPr>
        <w:t>综合管理服务服务标准</w:t>
      </w:r>
    </w:p>
    <w:p w:rsidR="00707942" w:rsidRDefault="00707942">
      <w:pPr>
        <w:spacing w:before="23"/>
      </w:pPr>
    </w:p>
    <w:tbl>
      <w:tblPr>
        <w:tblStyle w:val="TableNormal"/>
        <w:tblW w:w="8582" w:type="dxa"/>
        <w:tblInd w:w="7" w:type="dxa"/>
        <w:tblBorders>
          <w:top w:val="single" w:sz="6" w:space="0" w:color="222226"/>
          <w:left w:val="single" w:sz="6" w:space="0" w:color="222226"/>
          <w:bottom w:val="single" w:sz="6" w:space="0" w:color="222226"/>
          <w:right w:val="single" w:sz="6" w:space="0" w:color="222226"/>
          <w:insideH w:val="single" w:sz="6" w:space="0" w:color="222226"/>
          <w:insideV w:val="single" w:sz="6" w:space="0" w:color="222226"/>
        </w:tblBorders>
        <w:tblLayout w:type="fixed"/>
        <w:tblLook w:val="04A0" w:firstRow="1" w:lastRow="0" w:firstColumn="1" w:lastColumn="0" w:noHBand="0" w:noVBand="1"/>
      </w:tblPr>
      <w:tblGrid>
        <w:gridCol w:w="1130"/>
        <w:gridCol w:w="7452"/>
      </w:tblGrid>
      <w:tr w:rsidR="00707942">
        <w:trPr>
          <w:trHeight w:val="343"/>
        </w:trPr>
        <w:tc>
          <w:tcPr>
            <w:tcW w:w="1130" w:type="dxa"/>
          </w:tcPr>
          <w:p w:rsidR="00707942" w:rsidRDefault="00965798">
            <w:pPr>
              <w:pStyle w:val="TableText"/>
              <w:spacing w:before="42" w:line="220" w:lineRule="auto"/>
              <w:ind w:left="458"/>
            </w:pPr>
            <w:r>
              <w:rPr>
                <w:color w:val="000008"/>
                <w:spacing w:val="-7"/>
              </w:rPr>
              <w:t>项目</w:t>
            </w:r>
          </w:p>
        </w:tc>
        <w:tc>
          <w:tcPr>
            <w:tcW w:w="7452" w:type="dxa"/>
          </w:tcPr>
          <w:p w:rsidR="00707942" w:rsidRDefault="00965798">
            <w:pPr>
              <w:pStyle w:val="TableText"/>
              <w:spacing w:before="42" w:line="219" w:lineRule="auto"/>
              <w:ind w:left="534"/>
            </w:pPr>
            <w:r>
              <w:rPr>
                <w:color w:val="000008"/>
                <w:spacing w:val="-3"/>
              </w:rPr>
              <w:t>服务要求</w:t>
            </w:r>
          </w:p>
        </w:tc>
      </w:tr>
      <w:tr w:rsidR="00707942">
        <w:trPr>
          <w:trHeight w:val="2310"/>
        </w:trPr>
        <w:tc>
          <w:tcPr>
            <w:tcW w:w="1130" w:type="dxa"/>
          </w:tcPr>
          <w:p w:rsidR="00707942" w:rsidRDefault="00707942">
            <w:pPr>
              <w:spacing w:line="243" w:lineRule="auto"/>
            </w:pPr>
          </w:p>
          <w:p w:rsidR="00707942" w:rsidRDefault="00707942">
            <w:pPr>
              <w:spacing w:line="244" w:lineRule="auto"/>
            </w:pPr>
          </w:p>
          <w:p w:rsidR="00707942" w:rsidRDefault="00707942">
            <w:pPr>
              <w:spacing w:line="244" w:lineRule="auto"/>
            </w:pPr>
          </w:p>
          <w:p w:rsidR="00707942" w:rsidRDefault="00707942">
            <w:pPr>
              <w:spacing w:line="244" w:lineRule="auto"/>
            </w:pPr>
          </w:p>
          <w:p w:rsidR="00707942" w:rsidRDefault="00965798">
            <w:pPr>
              <w:pStyle w:val="TableText"/>
              <w:spacing w:before="78" w:line="219" w:lineRule="auto"/>
              <w:ind w:left="15"/>
            </w:pPr>
            <w:r>
              <w:rPr>
                <w:color w:val="000008"/>
                <w:spacing w:val="-3"/>
              </w:rPr>
              <w:t>客户接待</w:t>
            </w:r>
          </w:p>
        </w:tc>
        <w:tc>
          <w:tcPr>
            <w:tcW w:w="7452" w:type="dxa"/>
          </w:tcPr>
          <w:p w:rsidR="00707942" w:rsidRDefault="00707942">
            <w:pPr>
              <w:spacing w:line="357" w:lineRule="auto"/>
              <w:rPr>
                <w:lang w:eastAsia="zh-CN"/>
              </w:rPr>
            </w:pPr>
          </w:p>
          <w:p w:rsidR="00707942" w:rsidRDefault="00965798">
            <w:pPr>
              <w:pStyle w:val="TableText"/>
              <w:spacing w:before="78" w:line="219" w:lineRule="auto"/>
              <w:ind w:left="24"/>
              <w:rPr>
                <w:lang w:eastAsia="zh-CN"/>
              </w:rPr>
            </w:pPr>
            <w:r>
              <w:rPr>
                <w:color w:val="000008"/>
                <w:spacing w:val="-3"/>
                <w:lang w:eastAsia="zh-CN"/>
              </w:rPr>
              <w:t>1）在管理区域内设有接待窗口，每日 8 小时提供接待；</w:t>
            </w:r>
          </w:p>
          <w:p w:rsidR="00707942" w:rsidRDefault="00965798">
            <w:pPr>
              <w:pStyle w:val="TableText"/>
              <w:spacing w:before="78" w:line="219" w:lineRule="auto"/>
              <w:ind w:left="9"/>
              <w:rPr>
                <w:lang w:eastAsia="zh-CN"/>
              </w:rPr>
            </w:pPr>
            <w:r>
              <w:rPr>
                <w:color w:val="000008"/>
                <w:spacing w:val="-3"/>
                <w:lang w:eastAsia="zh-CN"/>
              </w:rPr>
              <w:t>2)根据管理区域内业主、使用人户数配备相应的客服人员</w:t>
            </w:r>
          </w:p>
          <w:p w:rsidR="00707942" w:rsidRDefault="00965798">
            <w:pPr>
              <w:pStyle w:val="TableText"/>
              <w:spacing w:before="27" w:line="219" w:lineRule="auto"/>
              <w:ind w:left="11"/>
              <w:rPr>
                <w:lang w:eastAsia="zh-CN"/>
              </w:rPr>
            </w:pPr>
            <w:r>
              <w:rPr>
                <w:color w:val="000008"/>
                <w:spacing w:val="1"/>
                <w:lang w:eastAsia="zh-CN"/>
              </w:rPr>
              <w:t>3）每年与业主或使用人沟通层面不低于    75</w:t>
            </w:r>
            <w:r>
              <w:rPr>
                <w:color w:val="000008"/>
                <w:lang w:eastAsia="zh-CN"/>
              </w:rPr>
              <w:t>%;</w:t>
            </w:r>
          </w:p>
          <w:p w:rsidR="00707942" w:rsidRDefault="00965798">
            <w:pPr>
              <w:pStyle w:val="TableText"/>
              <w:spacing w:before="24"/>
              <w:ind w:left="5"/>
              <w:rPr>
                <w:lang w:eastAsia="zh-CN"/>
              </w:rPr>
            </w:pPr>
            <w:r>
              <w:rPr>
                <w:color w:val="000008"/>
                <w:spacing w:val="-3"/>
                <w:lang w:eastAsia="zh-CN"/>
              </w:rPr>
              <w:t>4)投诉在 3 个工作日内予以回复；</w:t>
            </w:r>
          </w:p>
          <w:p w:rsidR="00707942" w:rsidRDefault="00965798">
            <w:pPr>
              <w:pStyle w:val="TableText"/>
              <w:spacing w:line="218" w:lineRule="auto"/>
              <w:ind w:left="11"/>
            </w:pPr>
            <w:r>
              <w:rPr>
                <w:color w:val="000008"/>
                <w:spacing w:val="-3"/>
              </w:rPr>
              <w:t>5)提供 3 种以上便民措施</w:t>
            </w:r>
          </w:p>
        </w:tc>
      </w:tr>
      <w:tr w:rsidR="00707942">
        <w:trPr>
          <w:trHeight w:val="2261"/>
        </w:trPr>
        <w:tc>
          <w:tcPr>
            <w:tcW w:w="1130" w:type="dxa"/>
          </w:tcPr>
          <w:p w:rsidR="00707942" w:rsidRDefault="00707942">
            <w:pPr>
              <w:spacing w:line="270" w:lineRule="auto"/>
            </w:pPr>
          </w:p>
          <w:p w:rsidR="00707942" w:rsidRDefault="00707942">
            <w:pPr>
              <w:spacing w:line="270" w:lineRule="auto"/>
            </w:pPr>
          </w:p>
          <w:p w:rsidR="00707942" w:rsidRDefault="00707942">
            <w:pPr>
              <w:spacing w:line="271" w:lineRule="auto"/>
            </w:pPr>
          </w:p>
          <w:p w:rsidR="00707942" w:rsidRDefault="00707942">
            <w:pPr>
              <w:spacing w:line="271" w:lineRule="auto"/>
            </w:pPr>
          </w:p>
          <w:p w:rsidR="00707942" w:rsidRDefault="00707942">
            <w:pPr>
              <w:spacing w:line="271" w:lineRule="auto"/>
            </w:pPr>
          </w:p>
          <w:p w:rsidR="00707942" w:rsidRDefault="00965798">
            <w:pPr>
              <w:pStyle w:val="TableText"/>
              <w:spacing w:before="78" w:line="219" w:lineRule="auto"/>
              <w:ind w:left="14"/>
            </w:pPr>
            <w:r>
              <w:rPr>
                <w:color w:val="000008"/>
                <w:spacing w:val="-3"/>
              </w:rPr>
              <w:t>质量管理</w:t>
            </w:r>
          </w:p>
        </w:tc>
        <w:tc>
          <w:tcPr>
            <w:tcW w:w="7452" w:type="dxa"/>
          </w:tcPr>
          <w:p w:rsidR="00707942" w:rsidRDefault="00707942">
            <w:pPr>
              <w:spacing w:line="362" w:lineRule="auto"/>
              <w:rPr>
                <w:lang w:eastAsia="zh-CN"/>
              </w:rPr>
            </w:pPr>
          </w:p>
          <w:p w:rsidR="00707942" w:rsidRDefault="00965798">
            <w:pPr>
              <w:pStyle w:val="TableText"/>
              <w:spacing w:before="78" w:line="242" w:lineRule="auto"/>
              <w:ind w:left="24"/>
              <w:rPr>
                <w:lang w:eastAsia="zh-CN"/>
              </w:rPr>
            </w:pPr>
            <w:r>
              <w:rPr>
                <w:color w:val="000008"/>
                <w:spacing w:val="-3"/>
                <w:lang w:eastAsia="zh-CN"/>
              </w:rPr>
              <w:t>1）有完整的管理制度，覆盖或通过质量管理</w:t>
            </w:r>
            <w:r>
              <w:rPr>
                <w:color w:val="000008"/>
                <w:spacing w:val="-4"/>
                <w:lang w:eastAsia="zh-CN"/>
              </w:rPr>
              <w:t>体系；</w:t>
            </w:r>
          </w:p>
          <w:p w:rsidR="00707942" w:rsidRDefault="00965798">
            <w:pPr>
              <w:pStyle w:val="TableText"/>
              <w:spacing w:line="219" w:lineRule="auto"/>
              <w:ind w:left="9"/>
              <w:rPr>
                <w:lang w:eastAsia="zh-CN"/>
              </w:rPr>
            </w:pPr>
            <w:r>
              <w:rPr>
                <w:color w:val="000008"/>
                <w:spacing w:val="-4"/>
                <w:lang w:eastAsia="zh-CN"/>
              </w:rPr>
              <w:t>2)每年 2</w:t>
            </w:r>
            <w:r>
              <w:rPr>
                <w:color w:val="000008"/>
                <w:spacing w:val="14"/>
                <w:lang w:eastAsia="zh-CN"/>
              </w:rPr>
              <w:t xml:space="preserve"> </w:t>
            </w:r>
            <w:r>
              <w:rPr>
                <w:color w:val="000008"/>
                <w:spacing w:val="-4"/>
                <w:lang w:eastAsia="zh-CN"/>
              </w:rPr>
              <w:t>次满意度评测；</w:t>
            </w:r>
          </w:p>
          <w:p w:rsidR="00707942" w:rsidRDefault="00965798">
            <w:pPr>
              <w:pStyle w:val="TableText"/>
              <w:spacing w:before="27" w:line="219" w:lineRule="auto"/>
              <w:ind w:left="11"/>
              <w:rPr>
                <w:lang w:eastAsia="zh-CN"/>
              </w:rPr>
            </w:pPr>
            <w:r>
              <w:rPr>
                <w:color w:val="000008"/>
                <w:spacing w:val="-3"/>
                <w:lang w:eastAsia="zh-CN"/>
              </w:rPr>
              <w:t>3)每天巡视管理区域 2 次以上，遇到问题及时处置；</w:t>
            </w:r>
          </w:p>
          <w:p w:rsidR="00707942" w:rsidRDefault="00965798">
            <w:pPr>
              <w:pStyle w:val="TableText"/>
              <w:spacing w:before="25" w:line="229" w:lineRule="auto"/>
              <w:ind w:left="10" w:right="1076" w:hanging="5"/>
              <w:rPr>
                <w:lang w:eastAsia="zh-CN"/>
              </w:rPr>
            </w:pPr>
            <w:r>
              <w:rPr>
                <w:color w:val="000008"/>
                <w:spacing w:val="-5"/>
                <w:lang w:eastAsia="zh-CN"/>
              </w:rPr>
              <w:t>4)各类档案存在本项目的办公场所，接受业主或使用人查询；</w:t>
            </w:r>
            <w:r>
              <w:rPr>
                <w:color w:val="000008"/>
                <w:spacing w:val="14"/>
                <w:lang w:eastAsia="zh-CN"/>
              </w:rPr>
              <w:t xml:space="preserve"> </w:t>
            </w:r>
            <w:r>
              <w:rPr>
                <w:color w:val="000008"/>
                <w:spacing w:val="-3"/>
                <w:lang w:eastAsia="zh-CN"/>
              </w:rPr>
              <w:t>5)购买基本的公共责任保险。</w:t>
            </w:r>
          </w:p>
        </w:tc>
      </w:tr>
    </w:tbl>
    <w:p w:rsidR="00707942" w:rsidRDefault="00965798">
      <w:pPr>
        <w:spacing w:before="81" w:line="219" w:lineRule="auto"/>
        <w:ind w:left="4300"/>
        <w:rPr>
          <w:rFonts w:ascii="宋体" w:eastAsia="宋体" w:hAnsi="宋体" w:cs="宋体"/>
          <w:sz w:val="18"/>
          <w:szCs w:val="18"/>
        </w:rPr>
      </w:pPr>
      <w:r>
        <w:rPr>
          <w:rFonts w:ascii="宋体" w:eastAsia="宋体" w:hAnsi="宋体" w:cs="宋体"/>
          <w:spacing w:val="-6"/>
          <w:sz w:val="18"/>
          <w:szCs w:val="18"/>
        </w:rPr>
        <w:t>第</w:t>
      </w:r>
      <w:r>
        <w:rPr>
          <w:rFonts w:ascii="宋体" w:eastAsia="宋体" w:hAnsi="宋体" w:cs="宋体"/>
          <w:spacing w:val="-23"/>
          <w:sz w:val="18"/>
          <w:szCs w:val="18"/>
        </w:rPr>
        <w:t xml:space="preserve"> </w:t>
      </w:r>
      <w:r>
        <w:rPr>
          <w:rFonts w:ascii="Times New Roman" w:eastAsia="Times New Roman" w:hAnsi="Times New Roman" w:cs="Times New Roman"/>
          <w:spacing w:val="-6"/>
          <w:sz w:val="18"/>
          <w:szCs w:val="18"/>
        </w:rPr>
        <w:t>12</w:t>
      </w:r>
      <w:r>
        <w:rPr>
          <w:rFonts w:ascii="Times New Roman" w:eastAsia="Times New Roman" w:hAnsi="Times New Roman" w:cs="Times New Roman"/>
          <w:spacing w:val="8"/>
          <w:sz w:val="18"/>
          <w:szCs w:val="18"/>
        </w:rPr>
        <w:t xml:space="preserve"> </w:t>
      </w:r>
      <w:r>
        <w:rPr>
          <w:rFonts w:ascii="宋体" w:eastAsia="宋体" w:hAnsi="宋体" w:cs="宋体"/>
          <w:spacing w:val="-6"/>
          <w:sz w:val="18"/>
          <w:szCs w:val="18"/>
        </w:rPr>
        <w:t>页</w:t>
      </w:r>
      <w:r>
        <w:rPr>
          <w:rFonts w:ascii="宋体" w:eastAsia="宋体" w:hAnsi="宋体" w:cs="宋体"/>
          <w:spacing w:val="-38"/>
          <w:sz w:val="18"/>
          <w:szCs w:val="18"/>
        </w:rPr>
        <w:t xml:space="preserve"> </w:t>
      </w:r>
      <w:r>
        <w:rPr>
          <w:rFonts w:ascii="宋体" w:eastAsia="宋体" w:hAnsi="宋体" w:cs="宋体"/>
          <w:spacing w:val="-6"/>
          <w:sz w:val="18"/>
          <w:szCs w:val="18"/>
        </w:rPr>
        <w:t>共</w:t>
      </w:r>
      <w:r>
        <w:rPr>
          <w:rFonts w:ascii="宋体" w:eastAsia="宋体" w:hAnsi="宋体" w:cs="宋体"/>
          <w:spacing w:val="-41"/>
          <w:sz w:val="18"/>
          <w:szCs w:val="18"/>
        </w:rPr>
        <w:t xml:space="preserve"> </w:t>
      </w:r>
      <w:r>
        <w:rPr>
          <w:rFonts w:ascii="Times New Roman" w:eastAsia="Times New Roman" w:hAnsi="Times New Roman" w:cs="Times New Roman"/>
          <w:spacing w:val="-6"/>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6"/>
          <w:sz w:val="18"/>
          <w:szCs w:val="18"/>
        </w:rPr>
        <w:t>页</w:t>
      </w:r>
    </w:p>
    <w:p w:rsidR="00707942" w:rsidRDefault="00707942">
      <w:pPr>
        <w:spacing w:line="219" w:lineRule="auto"/>
        <w:rPr>
          <w:rFonts w:ascii="宋体" w:eastAsia="宋体" w:hAnsi="宋体" w:cs="宋体"/>
          <w:sz w:val="18"/>
          <w:szCs w:val="18"/>
        </w:rPr>
        <w:sectPr w:rsidR="00707942">
          <w:footerReference w:type="default" r:id="rId21"/>
          <w:pgSz w:w="11900" w:h="16860"/>
          <w:pgMar w:top="1433" w:right="1259" w:bottom="400" w:left="1670" w:header="0" w:footer="0" w:gutter="0"/>
          <w:cols w:space="720"/>
        </w:sectPr>
      </w:pPr>
    </w:p>
    <w:tbl>
      <w:tblPr>
        <w:tblStyle w:val="TableNormal"/>
        <w:tblW w:w="8582" w:type="dxa"/>
        <w:tblInd w:w="7" w:type="dxa"/>
        <w:tblBorders>
          <w:top w:val="single" w:sz="6" w:space="0" w:color="222226"/>
          <w:left w:val="single" w:sz="6" w:space="0" w:color="222226"/>
          <w:bottom w:val="single" w:sz="6" w:space="0" w:color="222226"/>
          <w:right w:val="single" w:sz="6" w:space="0" w:color="222226"/>
          <w:insideH w:val="single" w:sz="6" w:space="0" w:color="222226"/>
          <w:insideV w:val="single" w:sz="6" w:space="0" w:color="222226"/>
        </w:tblBorders>
        <w:tblLayout w:type="fixed"/>
        <w:tblLook w:val="04A0" w:firstRow="1" w:lastRow="0" w:firstColumn="1" w:lastColumn="0" w:noHBand="0" w:noVBand="1"/>
      </w:tblPr>
      <w:tblGrid>
        <w:gridCol w:w="1130"/>
        <w:gridCol w:w="7452"/>
      </w:tblGrid>
      <w:tr w:rsidR="00707942">
        <w:trPr>
          <w:trHeight w:val="2818"/>
        </w:trPr>
        <w:tc>
          <w:tcPr>
            <w:tcW w:w="1130" w:type="dxa"/>
          </w:tcPr>
          <w:p w:rsidR="00707942" w:rsidRDefault="00707942">
            <w:pPr>
              <w:spacing w:line="271" w:lineRule="auto"/>
            </w:pPr>
          </w:p>
          <w:p w:rsidR="00707942" w:rsidRDefault="00707942">
            <w:pPr>
              <w:spacing w:line="271" w:lineRule="auto"/>
            </w:pPr>
          </w:p>
          <w:p w:rsidR="00707942" w:rsidRDefault="00707942">
            <w:pPr>
              <w:spacing w:line="272" w:lineRule="auto"/>
            </w:pPr>
          </w:p>
          <w:p w:rsidR="00707942" w:rsidRDefault="00707942">
            <w:pPr>
              <w:spacing w:line="272" w:lineRule="auto"/>
            </w:pPr>
          </w:p>
          <w:p w:rsidR="00707942" w:rsidRDefault="00965798">
            <w:pPr>
              <w:pStyle w:val="TableText"/>
              <w:spacing w:before="78" w:line="219" w:lineRule="auto"/>
              <w:ind w:left="11"/>
            </w:pPr>
            <w:r>
              <w:rPr>
                <w:color w:val="000008"/>
                <w:spacing w:val="-2"/>
              </w:rPr>
              <w:t>报修受理</w:t>
            </w:r>
          </w:p>
        </w:tc>
        <w:tc>
          <w:tcPr>
            <w:tcW w:w="7452" w:type="dxa"/>
          </w:tcPr>
          <w:p w:rsidR="00707942" w:rsidRDefault="00707942">
            <w:pPr>
              <w:spacing w:line="276" w:lineRule="auto"/>
              <w:rPr>
                <w:lang w:eastAsia="zh-CN"/>
              </w:rPr>
            </w:pPr>
          </w:p>
          <w:p w:rsidR="00707942" w:rsidRDefault="00707942">
            <w:pPr>
              <w:spacing w:line="276" w:lineRule="auto"/>
              <w:rPr>
                <w:lang w:eastAsia="zh-CN"/>
              </w:rPr>
            </w:pPr>
          </w:p>
          <w:p w:rsidR="00707942" w:rsidRDefault="00707942">
            <w:pPr>
              <w:spacing w:line="276" w:lineRule="auto"/>
              <w:rPr>
                <w:lang w:eastAsia="zh-CN"/>
              </w:rPr>
            </w:pPr>
          </w:p>
          <w:p w:rsidR="00707942" w:rsidRDefault="00965798">
            <w:pPr>
              <w:pStyle w:val="TableText"/>
              <w:spacing w:before="78"/>
              <w:ind w:left="24"/>
              <w:rPr>
                <w:lang w:eastAsia="zh-CN"/>
              </w:rPr>
            </w:pPr>
            <w:r>
              <w:rPr>
                <w:color w:val="000008"/>
                <w:spacing w:val="-4"/>
                <w:lang w:eastAsia="zh-CN"/>
              </w:rPr>
              <w:t>1)一般维修采用预约方式，在 1 天内完成；</w:t>
            </w:r>
          </w:p>
          <w:p w:rsidR="00707942" w:rsidRDefault="00965798">
            <w:pPr>
              <w:pStyle w:val="TableText"/>
              <w:spacing w:line="219" w:lineRule="auto"/>
              <w:ind w:left="9"/>
              <w:rPr>
                <w:lang w:eastAsia="zh-CN"/>
              </w:rPr>
            </w:pPr>
            <w:r>
              <w:rPr>
                <w:color w:val="000008"/>
                <w:spacing w:val="2"/>
                <w:lang w:eastAsia="zh-CN"/>
              </w:rPr>
              <w:t>2)一次维修合格率不低于   95%;</w:t>
            </w:r>
          </w:p>
          <w:p w:rsidR="00707942" w:rsidRDefault="00965798">
            <w:pPr>
              <w:pStyle w:val="TableText"/>
              <w:spacing w:before="27" w:line="219" w:lineRule="auto"/>
              <w:ind w:left="11"/>
              <w:rPr>
                <w:lang w:eastAsia="zh-CN"/>
              </w:rPr>
            </w:pPr>
            <w:r>
              <w:rPr>
                <w:color w:val="000008"/>
                <w:spacing w:val="-3"/>
                <w:lang w:eastAsia="zh-CN"/>
              </w:rPr>
              <w:t>3)维修完工后 36 小时予以回访。</w:t>
            </w:r>
          </w:p>
        </w:tc>
      </w:tr>
      <w:tr w:rsidR="00707942">
        <w:trPr>
          <w:trHeight w:val="2518"/>
        </w:trPr>
        <w:tc>
          <w:tcPr>
            <w:tcW w:w="1130" w:type="dxa"/>
          </w:tcPr>
          <w:p w:rsidR="00707942" w:rsidRDefault="00707942">
            <w:pPr>
              <w:spacing w:line="313" w:lineRule="auto"/>
              <w:rPr>
                <w:lang w:eastAsia="zh-CN"/>
              </w:rPr>
            </w:pPr>
          </w:p>
          <w:p w:rsidR="00707942" w:rsidRDefault="00707942">
            <w:pPr>
              <w:spacing w:line="313" w:lineRule="auto"/>
              <w:rPr>
                <w:lang w:eastAsia="zh-CN"/>
              </w:rPr>
            </w:pPr>
          </w:p>
          <w:p w:rsidR="00707942" w:rsidRDefault="00707942">
            <w:pPr>
              <w:spacing w:line="314" w:lineRule="auto"/>
              <w:rPr>
                <w:lang w:eastAsia="zh-CN"/>
              </w:rPr>
            </w:pPr>
          </w:p>
          <w:p w:rsidR="00707942" w:rsidRDefault="00965798">
            <w:pPr>
              <w:pStyle w:val="TableText"/>
              <w:spacing w:before="78" w:line="219" w:lineRule="auto"/>
              <w:ind w:left="15"/>
            </w:pPr>
            <w:r>
              <w:rPr>
                <w:color w:val="000008"/>
                <w:spacing w:val="-3"/>
              </w:rPr>
              <w:t>社区活动</w:t>
            </w:r>
          </w:p>
        </w:tc>
        <w:tc>
          <w:tcPr>
            <w:tcW w:w="7452" w:type="dxa"/>
          </w:tcPr>
          <w:p w:rsidR="00707942" w:rsidRDefault="00707942">
            <w:pPr>
              <w:spacing w:line="241" w:lineRule="auto"/>
              <w:rPr>
                <w:lang w:eastAsia="zh-CN"/>
              </w:rPr>
            </w:pPr>
          </w:p>
          <w:p w:rsidR="00707942" w:rsidRDefault="00707942">
            <w:pPr>
              <w:spacing w:line="242" w:lineRule="auto"/>
              <w:rPr>
                <w:lang w:eastAsia="zh-CN"/>
              </w:rPr>
            </w:pPr>
          </w:p>
          <w:p w:rsidR="00707942" w:rsidRDefault="00707942">
            <w:pPr>
              <w:spacing w:line="242" w:lineRule="auto"/>
              <w:rPr>
                <w:lang w:eastAsia="zh-CN"/>
              </w:rPr>
            </w:pPr>
          </w:p>
          <w:p w:rsidR="00707942" w:rsidRDefault="00965798">
            <w:pPr>
              <w:pStyle w:val="TableText"/>
              <w:spacing w:before="78" w:line="187" w:lineRule="auto"/>
              <w:ind w:left="24"/>
              <w:rPr>
                <w:lang w:eastAsia="zh-CN"/>
              </w:rPr>
            </w:pPr>
            <w:r>
              <w:rPr>
                <w:color w:val="000008"/>
                <w:spacing w:val="-4"/>
                <w:lang w:eastAsia="zh-CN"/>
              </w:rPr>
              <w:t>1)国定节假日在管理区域内有必要的布置；</w:t>
            </w:r>
          </w:p>
          <w:p w:rsidR="00707942" w:rsidRDefault="00965798">
            <w:pPr>
              <w:pStyle w:val="TableText"/>
              <w:spacing w:line="210" w:lineRule="auto"/>
              <w:ind w:left="9"/>
              <w:rPr>
                <w:lang w:eastAsia="zh-CN"/>
              </w:rPr>
            </w:pPr>
            <w:r>
              <w:rPr>
                <w:color w:val="000008"/>
                <w:spacing w:val="-3"/>
                <w:lang w:eastAsia="zh-CN"/>
              </w:rPr>
              <w:t>2)配合业委会每年举行 2 次以上社区活动。</w:t>
            </w:r>
          </w:p>
        </w:tc>
      </w:tr>
      <w:tr w:rsidR="00707942">
        <w:trPr>
          <w:trHeight w:val="420"/>
        </w:trPr>
        <w:tc>
          <w:tcPr>
            <w:tcW w:w="8582" w:type="dxa"/>
            <w:gridSpan w:val="2"/>
          </w:tcPr>
          <w:p w:rsidR="00707942" w:rsidRDefault="00965798">
            <w:pPr>
              <w:pStyle w:val="TableText"/>
              <w:spacing w:before="76" w:line="219" w:lineRule="auto"/>
              <w:ind w:left="541"/>
              <w:rPr>
                <w:lang w:eastAsia="zh-CN"/>
              </w:rPr>
            </w:pPr>
            <w:r>
              <w:rPr>
                <w:color w:val="000008"/>
                <w:spacing w:val="-1"/>
                <w:lang w:eastAsia="zh-CN"/>
              </w:rPr>
              <w:t>每一级标准均应包含基本服务及上一级服务质量等级标准。</w:t>
            </w:r>
          </w:p>
        </w:tc>
      </w:tr>
    </w:tbl>
    <w:p w:rsidR="00707942" w:rsidRDefault="00707942">
      <w:pPr>
        <w:pStyle w:val="a3"/>
        <w:rPr>
          <w:lang w:eastAsia="zh-CN"/>
        </w:rPr>
      </w:pPr>
    </w:p>
    <w:p w:rsidR="00707942" w:rsidRDefault="00707942">
      <w:pPr>
        <w:rPr>
          <w:lang w:eastAsia="zh-CN"/>
        </w:rPr>
        <w:sectPr w:rsidR="00707942">
          <w:footerReference w:type="default" r:id="rId22"/>
          <w:pgSz w:w="11900" w:h="16860"/>
          <w:pgMar w:top="1400" w:right="1632" w:bottom="1372" w:left="1670" w:header="0" w:footer="1158" w:gutter="0"/>
          <w:cols w:space="720"/>
        </w:sectPr>
      </w:pPr>
    </w:p>
    <w:p w:rsidR="00707942" w:rsidRDefault="00965798">
      <w:pPr>
        <w:spacing w:before="44" w:line="219" w:lineRule="auto"/>
        <w:ind w:left="17"/>
        <w:rPr>
          <w:rFonts w:ascii="宋体" w:eastAsia="宋体" w:hAnsi="宋体" w:cs="宋体"/>
          <w:sz w:val="22"/>
          <w:szCs w:val="22"/>
          <w:lang w:eastAsia="zh-CN"/>
        </w:rPr>
      </w:pPr>
      <w:r>
        <w:rPr>
          <w:rFonts w:ascii="宋体" w:eastAsia="宋体" w:hAnsi="宋体" w:cs="宋体"/>
          <w:color w:val="000008"/>
          <w:spacing w:val="-7"/>
          <w:sz w:val="22"/>
          <w:szCs w:val="22"/>
          <w:lang w:eastAsia="zh-CN"/>
        </w:rPr>
        <w:lastRenderedPageBreak/>
        <w:t>附件二：</w:t>
      </w:r>
    </w:p>
    <w:p w:rsidR="00707942" w:rsidRDefault="00965798">
      <w:pPr>
        <w:spacing w:before="32" w:line="220" w:lineRule="auto"/>
        <w:ind w:left="3307"/>
        <w:outlineLvl w:val="0"/>
        <w:rPr>
          <w:rFonts w:ascii="宋体" w:eastAsia="宋体" w:hAnsi="宋体" w:cs="宋体"/>
          <w:sz w:val="28"/>
          <w:szCs w:val="28"/>
          <w:lang w:eastAsia="zh-CN"/>
        </w:rPr>
      </w:pPr>
      <w:r>
        <w:rPr>
          <w:rFonts w:ascii="宋体" w:eastAsia="宋体" w:hAnsi="宋体" w:cs="宋体"/>
          <w:spacing w:val="-5"/>
          <w:sz w:val="28"/>
          <w:szCs w:val="28"/>
          <w:lang w:eastAsia="zh-CN"/>
        </w:rPr>
        <w:t>秩序维护服务标准</w:t>
      </w:r>
    </w:p>
    <w:p w:rsidR="00707942" w:rsidRDefault="00707942">
      <w:pPr>
        <w:pStyle w:val="a3"/>
        <w:spacing w:line="343" w:lineRule="auto"/>
        <w:rPr>
          <w:lang w:eastAsia="zh-CN"/>
        </w:rPr>
      </w:pPr>
    </w:p>
    <w:p w:rsidR="00707942" w:rsidRDefault="00965798">
      <w:pPr>
        <w:spacing w:before="78" w:line="219" w:lineRule="auto"/>
        <w:ind w:left="528"/>
        <w:rPr>
          <w:rFonts w:ascii="宋体" w:eastAsia="宋体" w:hAnsi="宋体" w:cs="宋体"/>
          <w:sz w:val="24"/>
          <w:szCs w:val="24"/>
          <w:lang w:eastAsia="zh-CN"/>
        </w:rPr>
      </w:pPr>
      <w:r>
        <w:rPr>
          <w:rFonts w:ascii="宋体" w:eastAsia="宋体" w:hAnsi="宋体" w:cs="宋体"/>
          <w:color w:val="000008"/>
          <w:spacing w:val="-2"/>
          <w:sz w:val="24"/>
          <w:szCs w:val="24"/>
          <w:lang w:eastAsia="zh-CN"/>
        </w:rPr>
        <w:t>基本服务要求</w:t>
      </w:r>
    </w:p>
    <w:p w:rsidR="00707942" w:rsidRDefault="00965798">
      <w:pPr>
        <w:spacing w:before="77" w:line="254" w:lineRule="auto"/>
        <w:ind w:left="2" w:right="183" w:firstLine="526"/>
        <w:rPr>
          <w:rFonts w:ascii="宋体" w:eastAsia="宋体" w:hAnsi="宋体" w:cs="宋体"/>
          <w:sz w:val="24"/>
          <w:szCs w:val="24"/>
          <w:lang w:eastAsia="zh-CN"/>
        </w:rPr>
      </w:pPr>
      <w:r>
        <w:rPr>
          <w:rFonts w:ascii="宋体" w:eastAsia="宋体" w:hAnsi="宋体" w:cs="宋体"/>
          <w:color w:val="000008"/>
          <w:sz w:val="24"/>
          <w:szCs w:val="24"/>
          <w:lang w:eastAsia="zh-CN"/>
        </w:rPr>
        <w:t>应配备秩序维护人员或专职安保人员负责住宅物业公共</w:t>
      </w:r>
      <w:r>
        <w:rPr>
          <w:rFonts w:ascii="宋体" w:eastAsia="宋体" w:hAnsi="宋体" w:cs="宋体"/>
          <w:color w:val="000008"/>
          <w:spacing w:val="-1"/>
          <w:sz w:val="24"/>
          <w:szCs w:val="24"/>
          <w:lang w:eastAsia="zh-CN"/>
        </w:rPr>
        <w:t>秩序的维护； 专职安保</w:t>
      </w:r>
      <w:r>
        <w:rPr>
          <w:rFonts w:ascii="宋体" w:eastAsia="宋体" w:hAnsi="宋体" w:cs="宋体"/>
          <w:color w:val="000008"/>
          <w:sz w:val="24"/>
          <w:szCs w:val="24"/>
          <w:lang w:eastAsia="zh-CN"/>
        </w:rPr>
        <w:t xml:space="preserve"> </w:t>
      </w:r>
      <w:r>
        <w:rPr>
          <w:rFonts w:ascii="宋体" w:eastAsia="宋体" w:hAnsi="宋体" w:cs="宋体"/>
          <w:color w:val="000008"/>
          <w:spacing w:val="-2"/>
          <w:sz w:val="24"/>
          <w:szCs w:val="24"/>
          <w:lang w:eastAsia="zh-CN"/>
        </w:rPr>
        <w:t>人员应取得公安局颁发的保安员证；</w:t>
      </w:r>
      <w:r>
        <w:rPr>
          <w:rFonts w:ascii="宋体" w:eastAsia="宋体" w:hAnsi="宋体" w:cs="宋体"/>
          <w:color w:val="000008"/>
          <w:spacing w:val="59"/>
          <w:sz w:val="24"/>
          <w:szCs w:val="24"/>
          <w:lang w:eastAsia="zh-CN"/>
        </w:rPr>
        <w:t xml:space="preserve"> </w:t>
      </w:r>
      <w:r>
        <w:rPr>
          <w:rFonts w:ascii="宋体" w:eastAsia="宋体" w:hAnsi="宋体" w:cs="宋体"/>
          <w:color w:val="000008"/>
          <w:spacing w:val="-2"/>
          <w:sz w:val="24"/>
          <w:szCs w:val="24"/>
          <w:lang w:eastAsia="zh-CN"/>
        </w:rPr>
        <w:t>自动消防系统操作人员应取得国家认可的职业</w:t>
      </w:r>
      <w:r>
        <w:rPr>
          <w:rFonts w:ascii="宋体" w:eastAsia="宋体" w:hAnsi="宋体" w:cs="宋体"/>
          <w:color w:val="000008"/>
          <w:sz w:val="24"/>
          <w:szCs w:val="24"/>
          <w:lang w:eastAsia="zh-CN"/>
        </w:rPr>
        <w:t xml:space="preserve"> </w:t>
      </w:r>
      <w:r>
        <w:rPr>
          <w:rFonts w:ascii="宋体" w:eastAsia="宋体" w:hAnsi="宋体" w:cs="宋体"/>
          <w:color w:val="000008"/>
          <w:spacing w:val="-1"/>
          <w:sz w:val="24"/>
          <w:szCs w:val="24"/>
          <w:lang w:eastAsia="zh-CN"/>
        </w:rPr>
        <w:t>资格证书，持证上岗。 管理要求</w:t>
      </w:r>
    </w:p>
    <w:p w:rsidR="00707942" w:rsidRDefault="00965798">
      <w:pPr>
        <w:spacing w:before="78" w:line="219" w:lineRule="auto"/>
        <w:ind w:left="528"/>
        <w:rPr>
          <w:rFonts w:ascii="宋体" w:eastAsia="宋体" w:hAnsi="宋体" w:cs="宋体"/>
          <w:sz w:val="24"/>
          <w:szCs w:val="24"/>
          <w:lang w:eastAsia="zh-CN"/>
        </w:rPr>
      </w:pPr>
      <w:r>
        <w:rPr>
          <w:rFonts w:ascii="宋体" w:eastAsia="宋体" w:hAnsi="宋体" w:cs="宋体"/>
          <w:color w:val="000008"/>
          <w:sz w:val="24"/>
          <w:szCs w:val="24"/>
          <w:lang w:eastAsia="zh-CN"/>
        </w:rPr>
        <w:t>做好住宅物业公共秩序维护工作； 具有公共秩序维</w:t>
      </w:r>
      <w:r>
        <w:rPr>
          <w:rFonts w:ascii="宋体" w:eastAsia="宋体" w:hAnsi="宋体" w:cs="宋体"/>
          <w:color w:val="000008"/>
          <w:spacing w:val="-1"/>
          <w:sz w:val="24"/>
          <w:szCs w:val="24"/>
          <w:lang w:eastAsia="zh-CN"/>
        </w:rPr>
        <w:t>护措施及各类台账记录；</w:t>
      </w:r>
    </w:p>
    <w:p w:rsidR="00707942" w:rsidRDefault="00965798">
      <w:pPr>
        <w:spacing w:before="67" w:line="244" w:lineRule="auto"/>
        <w:ind w:left="1" w:right="231" w:hanging="1"/>
        <w:rPr>
          <w:rFonts w:ascii="宋体" w:eastAsia="宋体" w:hAnsi="宋体" w:cs="宋体"/>
          <w:sz w:val="24"/>
          <w:szCs w:val="24"/>
          <w:lang w:eastAsia="zh-CN"/>
        </w:rPr>
      </w:pPr>
      <w:r>
        <w:rPr>
          <w:rFonts w:ascii="宋体" w:eastAsia="宋体" w:hAnsi="宋体" w:cs="宋体"/>
          <w:color w:val="000008"/>
          <w:sz w:val="24"/>
          <w:szCs w:val="24"/>
          <w:lang w:eastAsia="zh-CN"/>
        </w:rPr>
        <w:t>秩序维护人员或专职安保人员上岗时应着统一工作服并佩戴</w:t>
      </w:r>
      <w:r>
        <w:rPr>
          <w:rFonts w:ascii="宋体" w:eastAsia="宋体" w:hAnsi="宋体" w:cs="宋体"/>
          <w:color w:val="000008"/>
          <w:spacing w:val="-1"/>
          <w:sz w:val="24"/>
          <w:szCs w:val="24"/>
          <w:lang w:eastAsia="zh-CN"/>
        </w:rPr>
        <w:t>胸卡（胸牌）。 基本服</w:t>
      </w:r>
      <w:r>
        <w:rPr>
          <w:rFonts w:ascii="宋体" w:eastAsia="宋体" w:hAnsi="宋体" w:cs="宋体"/>
          <w:color w:val="000008"/>
          <w:sz w:val="24"/>
          <w:szCs w:val="24"/>
          <w:lang w:eastAsia="zh-CN"/>
        </w:rPr>
        <w:t xml:space="preserve"> </w:t>
      </w:r>
      <w:r>
        <w:rPr>
          <w:rFonts w:ascii="宋体" w:eastAsia="宋体" w:hAnsi="宋体" w:cs="宋体"/>
          <w:color w:val="000008"/>
          <w:spacing w:val="-4"/>
          <w:sz w:val="24"/>
          <w:szCs w:val="24"/>
          <w:lang w:eastAsia="zh-CN"/>
        </w:rPr>
        <w:t>务内容</w:t>
      </w:r>
    </w:p>
    <w:p w:rsidR="00707942" w:rsidRDefault="00965798">
      <w:pPr>
        <w:spacing w:before="80" w:line="219" w:lineRule="auto"/>
        <w:ind w:left="549"/>
        <w:rPr>
          <w:rFonts w:ascii="宋体" w:eastAsia="宋体" w:hAnsi="宋体" w:cs="宋体"/>
          <w:sz w:val="24"/>
          <w:szCs w:val="24"/>
          <w:lang w:eastAsia="zh-CN"/>
        </w:rPr>
      </w:pPr>
      <w:r>
        <w:rPr>
          <w:rFonts w:ascii="宋体" w:eastAsia="宋体" w:hAnsi="宋体" w:cs="宋体"/>
          <w:color w:val="000008"/>
          <w:spacing w:val="-8"/>
          <w:sz w:val="24"/>
          <w:szCs w:val="24"/>
          <w:lang w:eastAsia="zh-CN"/>
        </w:rPr>
        <w:t>出入管理</w:t>
      </w:r>
    </w:p>
    <w:p w:rsidR="00707942" w:rsidRDefault="00965798">
      <w:pPr>
        <w:spacing w:before="77" w:line="219" w:lineRule="auto"/>
        <w:ind w:left="528"/>
        <w:rPr>
          <w:rFonts w:ascii="宋体" w:eastAsia="宋体" w:hAnsi="宋体" w:cs="宋体"/>
          <w:sz w:val="24"/>
          <w:szCs w:val="24"/>
          <w:lang w:eastAsia="zh-CN"/>
        </w:rPr>
      </w:pPr>
      <w:r>
        <w:rPr>
          <w:rFonts w:ascii="宋体" w:eastAsia="宋体" w:hAnsi="宋体" w:cs="宋体"/>
          <w:color w:val="000008"/>
          <w:spacing w:val="-1"/>
          <w:sz w:val="24"/>
          <w:szCs w:val="24"/>
          <w:lang w:eastAsia="zh-CN"/>
        </w:rPr>
        <w:t>秩序维护服务的出入管理，应符合：</w:t>
      </w:r>
    </w:p>
    <w:p w:rsidR="00707942" w:rsidRDefault="00965798">
      <w:pPr>
        <w:spacing w:before="80" w:line="219" w:lineRule="auto"/>
        <w:ind w:left="530"/>
        <w:rPr>
          <w:rFonts w:ascii="宋体" w:eastAsia="宋体" w:hAnsi="宋体" w:cs="宋体"/>
          <w:sz w:val="24"/>
          <w:szCs w:val="24"/>
          <w:lang w:eastAsia="zh-CN"/>
        </w:rPr>
      </w:pPr>
      <w:r>
        <w:rPr>
          <w:rFonts w:ascii="宋体" w:eastAsia="宋体" w:hAnsi="宋体" w:cs="宋体"/>
          <w:color w:val="000008"/>
          <w:spacing w:val="-1"/>
          <w:sz w:val="24"/>
          <w:szCs w:val="24"/>
          <w:lang w:eastAsia="zh-CN"/>
        </w:rPr>
        <w:t>1.</w:t>
      </w:r>
      <w:r>
        <w:rPr>
          <w:rFonts w:ascii="宋体" w:eastAsia="宋体" w:hAnsi="宋体" w:cs="宋体"/>
          <w:color w:val="000008"/>
          <w:spacing w:val="15"/>
          <w:sz w:val="24"/>
          <w:szCs w:val="24"/>
          <w:lang w:eastAsia="zh-CN"/>
        </w:rPr>
        <w:t xml:space="preserve">      </w:t>
      </w:r>
      <w:r>
        <w:rPr>
          <w:rFonts w:ascii="宋体" w:eastAsia="宋体" w:hAnsi="宋体" w:cs="宋体"/>
          <w:color w:val="000008"/>
          <w:spacing w:val="-1"/>
          <w:sz w:val="24"/>
          <w:szCs w:val="24"/>
          <w:lang w:eastAsia="zh-CN"/>
        </w:rPr>
        <w:t>对住宅物业的人员、车辆进出实施有序管理，保持出入口</w:t>
      </w:r>
      <w:r>
        <w:rPr>
          <w:rFonts w:ascii="宋体" w:eastAsia="宋体" w:hAnsi="宋体" w:cs="宋体"/>
          <w:color w:val="000008"/>
          <w:spacing w:val="-2"/>
          <w:sz w:val="24"/>
          <w:szCs w:val="24"/>
          <w:lang w:eastAsia="zh-CN"/>
        </w:rPr>
        <w:t>环境整</w:t>
      </w:r>
    </w:p>
    <w:p w:rsidR="00707942" w:rsidRDefault="00965798">
      <w:pPr>
        <w:spacing w:before="80" w:line="220" w:lineRule="auto"/>
        <w:ind w:left="532"/>
        <w:rPr>
          <w:rFonts w:ascii="宋体" w:eastAsia="宋体" w:hAnsi="宋体" w:cs="宋体"/>
          <w:sz w:val="24"/>
          <w:szCs w:val="24"/>
          <w:lang w:eastAsia="zh-CN"/>
        </w:rPr>
      </w:pPr>
      <w:r>
        <w:rPr>
          <w:rFonts w:ascii="宋体" w:eastAsia="宋体" w:hAnsi="宋体" w:cs="宋体"/>
          <w:color w:val="000008"/>
          <w:spacing w:val="-3"/>
          <w:sz w:val="24"/>
          <w:szCs w:val="24"/>
          <w:lang w:eastAsia="zh-CN"/>
        </w:rPr>
        <w:t>洁、畅通有序；</w:t>
      </w:r>
    </w:p>
    <w:p w:rsidR="00707942" w:rsidRDefault="00965798">
      <w:pPr>
        <w:spacing w:before="82" w:line="219" w:lineRule="auto"/>
        <w:ind w:left="491"/>
        <w:rPr>
          <w:rFonts w:ascii="宋体" w:eastAsia="宋体" w:hAnsi="宋体" w:cs="宋体"/>
          <w:sz w:val="24"/>
          <w:szCs w:val="24"/>
          <w:lang w:eastAsia="zh-CN"/>
        </w:rPr>
      </w:pPr>
      <w:r>
        <w:rPr>
          <w:rFonts w:ascii="宋体" w:eastAsia="宋体" w:hAnsi="宋体" w:cs="宋体"/>
          <w:color w:val="000008"/>
          <w:sz w:val="24"/>
          <w:szCs w:val="24"/>
          <w:lang w:eastAsia="zh-CN"/>
        </w:rPr>
        <w:t>2.       封闭管理的住宅物业，应做好外来</w:t>
      </w:r>
      <w:r>
        <w:rPr>
          <w:rFonts w:ascii="宋体" w:eastAsia="宋体" w:hAnsi="宋体" w:cs="宋体"/>
          <w:color w:val="000008"/>
          <w:spacing w:val="-1"/>
          <w:sz w:val="24"/>
          <w:szCs w:val="24"/>
          <w:lang w:eastAsia="zh-CN"/>
        </w:rPr>
        <w:t>车辆进出的登记工作。阻止商 贩</w:t>
      </w:r>
    </w:p>
    <w:p w:rsidR="00707942" w:rsidRDefault="00965798">
      <w:pPr>
        <w:spacing w:before="65" w:line="219" w:lineRule="auto"/>
        <w:rPr>
          <w:rFonts w:ascii="宋体" w:eastAsia="宋体" w:hAnsi="宋体" w:cs="宋体"/>
          <w:sz w:val="24"/>
          <w:szCs w:val="24"/>
          <w:lang w:eastAsia="zh-CN"/>
        </w:rPr>
      </w:pPr>
      <w:r>
        <w:rPr>
          <w:rFonts w:ascii="宋体" w:eastAsia="宋体" w:hAnsi="宋体" w:cs="宋体"/>
          <w:color w:val="000008"/>
          <w:sz w:val="24"/>
          <w:szCs w:val="24"/>
          <w:lang w:eastAsia="zh-CN"/>
        </w:rPr>
        <w:t>及拾荒、乞讨人员随意进出小区，并对大件物品进出小区进行记录。 巡视</w:t>
      </w:r>
    </w:p>
    <w:p w:rsidR="00707942" w:rsidRDefault="00965798">
      <w:pPr>
        <w:spacing w:before="78" w:line="219" w:lineRule="auto"/>
        <w:ind w:left="528"/>
        <w:rPr>
          <w:rFonts w:ascii="宋体" w:eastAsia="宋体" w:hAnsi="宋体" w:cs="宋体"/>
          <w:sz w:val="24"/>
          <w:szCs w:val="24"/>
          <w:lang w:eastAsia="zh-CN"/>
        </w:rPr>
      </w:pPr>
      <w:r>
        <w:rPr>
          <w:rFonts w:ascii="宋体" w:eastAsia="宋体" w:hAnsi="宋体" w:cs="宋体"/>
          <w:color w:val="000008"/>
          <w:spacing w:val="-1"/>
          <w:sz w:val="24"/>
          <w:szCs w:val="24"/>
          <w:lang w:eastAsia="zh-CN"/>
        </w:rPr>
        <w:t>秩序维护服务的日常巡视，应符合：</w:t>
      </w:r>
    </w:p>
    <w:p w:rsidR="00707942" w:rsidRDefault="00965798">
      <w:pPr>
        <w:spacing w:before="80" w:line="219" w:lineRule="auto"/>
        <w:ind w:left="530"/>
        <w:rPr>
          <w:rFonts w:ascii="宋体" w:eastAsia="宋体" w:hAnsi="宋体" w:cs="宋体"/>
          <w:sz w:val="24"/>
          <w:szCs w:val="24"/>
          <w:lang w:eastAsia="zh-CN"/>
        </w:rPr>
      </w:pPr>
      <w:r>
        <w:rPr>
          <w:rFonts w:ascii="宋体" w:eastAsia="宋体" w:hAnsi="宋体" w:cs="宋体"/>
          <w:color w:val="000008"/>
          <w:spacing w:val="18"/>
          <w:sz w:val="24"/>
          <w:szCs w:val="24"/>
          <w:lang w:eastAsia="zh-CN"/>
        </w:rPr>
        <w:t>1.      及时发现和快速处置小区公共秩序维护管理中的问题；</w:t>
      </w:r>
    </w:p>
    <w:p w:rsidR="00707942" w:rsidRDefault="00965798">
      <w:pPr>
        <w:spacing w:before="80" w:line="218" w:lineRule="auto"/>
        <w:ind w:left="491"/>
        <w:rPr>
          <w:rFonts w:ascii="宋体" w:eastAsia="宋体" w:hAnsi="宋体" w:cs="宋体"/>
          <w:sz w:val="24"/>
          <w:szCs w:val="24"/>
          <w:lang w:eastAsia="zh-CN"/>
        </w:rPr>
      </w:pPr>
      <w:r>
        <w:rPr>
          <w:rFonts w:ascii="宋体" w:eastAsia="宋体" w:hAnsi="宋体" w:cs="宋体"/>
          <w:color w:val="000008"/>
          <w:sz w:val="24"/>
          <w:szCs w:val="24"/>
          <w:lang w:eastAsia="zh-CN"/>
        </w:rPr>
        <w:t>2.       遇到突发事件时，应采取必要的措施并及时报告</w:t>
      </w:r>
      <w:r>
        <w:rPr>
          <w:rFonts w:ascii="宋体" w:eastAsia="宋体" w:hAnsi="宋体" w:cs="宋体"/>
          <w:color w:val="000008"/>
          <w:spacing w:val="-1"/>
          <w:sz w:val="24"/>
          <w:szCs w:val="24"/>
          <w:lang w:eastAsia="zh-CN"/>
        </w:rPr>
        <w:t>主管部门和相关 部</w:t>
      </w:r>
    </w:p>
    <w:p w:rsidR="00707942" w:rsidRDefault="00965798">
      <w:pPr>
        <w:spacing w:before="69" w:line="223" w:lineRule="auto"/>
        <w:ind w:left="29"/>
        <w:rPr>
          <w:rFonts w:ascii="宋体" w:eastAsia="宋体" w:hAnsi="宋体" w:cs="宋体"/>
          <w:sz w:val="24"/>
          <w:szCs w:val="24"/>
          <w:lang w:eastAsia="zh-CN"/>
        </w:rPr>
      </w:pPr>
      <w:r>
        <w:rPr>
          <w:rFonts w:ascii="宋体" w:eastAsia="宋体" w:hAnsi="宋体" w:cs="宋体"/>
          <w:color w:val="000008"/>
          <w:spacing w:val="-15"/>
          <w:sz w:val="24"/>
          <w:szCs w:val="24"/>
          <w:lang w:eastAsia="zh-CN"/>
        </w:rPr>
        <w:t>门。</w:t>
      </w:r>
    </w:p>
    <w:p w:rsidR="00707942" w:rsidRDefault="00965798">
      <w:pPr>
        <w:spacing w:before="75" w:line="220" w:lineRule="auto"/>
        <w:ind w:left="529"/>
        <w:rPr>
          <w:rFonts w:ascii="宋体" w:eastAsia="宋体" w:hAnsi="宋体" w:cs="宋体"/>
          <w:sz w:val="24"/>
          <w:szCs w:val="24"/>
          <w:lang w:eastAsia="zh-CN"/>
        </w:rPr>
      </w:pPr>
      <w:r>
        <w:rPr>
          <w:rFonts w:ascii="宋体" w:eastAsia="宋体" w:hAnsi="宋体" w:cs="宋体"/>
          <w:color w:val="000008"/>
          <w:spacing w:val="-6"/>
          <w:sz w:val="24"/>
          <w:szCs w:val="24"/>
          <w:lang w:eastAsia="zh-CN"/>
        </w:rPr>
        <w:t>技防</w:t>
      </w:r>
    </w:p>
    <w:p w:rsidR="00707942" w:rsidRDefault="00965798">
      <w:pPr>
        <w:spacing w:before="77" w:line="219" w:lineRule="auto"/>
        <w:ind w:left="528"/>
        <w:rPr>
          <w:rFonts w:ascii="宋体" w:eastAsia="宋体" w:hAnsi="宋体" w:cs="宋体"/>
          <w:sz w:val="24"/>
          <w:szCs w:val="24"/>
          <w:lang w:eastAsia="zh-CN"/>
        </w:rPr>
      </w:pPr>
      <w:r>
        <w:rPr>
          <w:rFonts w:ascii="宋体" w:eastAsia="宋体" w:hAnsi="宋体" w:cs="宋体"/>
          <w:color w:val="000008"/>
          <w:spacing w:val="-1"/>
          <w:sz w:val="24"/>
          <w:szCs w:val="24"/>
          <w:lang w:eastAsia="zh-CN"/>
        </w:rPr>
        <w:t>秩序维护服务的技防，应符合：</w:t>
      </w:r>
    </w:p>
    <w:p w:rsidR="00707942" w:rsidRDefault="00965798">
      <w:pPr>
        <w:spacing w:before="80" w:line="219" w:lineRule="auto"/>
        <w:ind w:left="506"/>
        <w:rPr>
          <w:rFonts w:ascii="宋体" w:eastAsia="宋体" w:hAnsi="宋体" w:cs="宋体"/>
          <w:sz w:val="24"/>
          <w:szCs w:val="24"/>
          <w:lang w:eastAsia="zh-CN"/>
        </w:rPr>
      </w:pPr>
      <w:r>
        <w:rPr>
          <w:rFonts w:ascii="宋体" w:eastAsia="宋体" w:hAnsi="宋体" w:cs="宋体"/>
          <w:color w:val="000008"/>
          <w:spacing w:val="-3"/>
          <w:sz w:val="24"/>
          <w:szCs w:val="24"/>
          <w:lang w:eastAsia="zh-CN"/>
        </w:rPr>
        <w:t>1.       小区内设有安防监控等技防设备的，应保持设备 24 小时运行；</w:t>
      </w:r>
    </w:p>
    <w:p w:rsidR="00707942" w:rsidRDefault="00965798">
      <w:pPr>
        <w:spacing w:before="80" w:line="219" w:lineRule="auto"/>
        <w:ind w:left="513"/>
        <w:rPr>
          <w:rFonts w:ascii="宋体" w:eastAsia="宋体" w:hAnsi="宋体" w:cs="宋体"/>
          <w:sz w:val="24"/>
          <w:szCs w:val="24"/>
          <w:lang w:eastAsia="zh-CN"/>
        </w:rPr>
      </w:pPr>
      <w:r>
        <w:rPr>
          <w:rFonts w:ascii="宋体" w:eastAsia="宋体" w:hAnsi="宋体" w:cs="宋体"/>
          <w:color w:val="000008"/>
          <w:spacing w:val="18"/>
          <w:sz w:val="24"/>
          <w:szCs w:val="24"/>
          <w:lang w:eastAsia="zh-CN"/>
        </w:rPr>
        <w:t>2.      发现异常情况，及时通知相关人员至现场处置；</w:t>
      </w:r>
    </w:p>
    <w:p w:rsidR="00707942" w:rsidRDefault="00965798">
      <w:pPr>
        <w:spacing w:before="80" w:line="219" w:lineRule="auto"/>
        <w:jc w:val="right"/>
        <w:rPr>
          <w:rFonts w:ascii="宋体" w:eastAsia="宋体" w:hAnsi="宋体" w:cs="宋体"/>
          <w:sz w:val="24"/>
          <w:szCs w:val="24"/>
          <w:lang w:eastAsia="zh-CN"/>
        </w:rPr>
      </w:pPr>
      <w:r>
        <w:rPr>
          <w:rFonts w:ascii="宋体" w:eastAsia="宋体" w:hAnsi="宋体" w:cs="宋体"/>
          <w:color w:val="000008"/>
          <w:spacing w:val="-4"/>
          <w:sz w:val="24"/>
          <w:szCs w:val="24"/>
          <w:lang w:eastAsia="zh-CN"/>
        </w:rPr>
        <w:t>3.       监控影像资料、报警记录应当至少留存 30</w:t>
      </w:r>
      <w:r>
        <w:rPr>
          <w:rFonts w:ascii="宋体" w:eastAsia="宋体" w:hAnsi="宋体" w:cs="宋体"/>
          <w:color w:val="000008"/>
          <w:spacing w:val="38"/>
          <w:sz w:val="24"/>
          <w:szCs w:val="24"/>
          <w:lang w:eastAsia="zh-CN"/>
        </w:rPr>
        <w:t xml:space="preserve"> </w:t>
      </w:r>
      <w:r>
        <w:rPr>
          <w:rFonts w:ascii="宋体" w:eastAsia="宋体" w:hAnsi="宋体" w:cs="宋体"/>
          <w:color w:val="000008"/>
          <w:spacing w:val="-4"/>
          <w:sz w:val="24"/>
          <w:szCs w:val="24"/>
          <w:lang w:eastAsia="zh-CN"/>
        </w:rPr>
        <w:t>日备查，不得删改或扩 散；</w:t>
      </w:r>
    </w:p>
    <w:p w:rsidR="00707942" w:rsidRDefault="00965798">
      <w:pPr>
        <w:spacing w:before="172" w:line="219" w:lineRule="auto"/>
        <w:ind w:left="509"/>
        <w:rPr>
          <w:rFonts w:ascii="宋体" w:eastAsia="宋体" w:hAnsi="宋体" w:cs="宋体"/>
          <w:sz w:val="24"/>
          <w:szCs w:val="24"/>
          <w:lang w:eastAsia="zh-CN"/>
        </w:rPr>
      </w:pPr>
      <w:r>
        <w:rPr>
          <w:rFonts w:ascii="宋体" w:eastAsia="宋体" w:hAnsi="宋体" w:cs="宋体"/>
          <w:color w:val="000008"/>
          <w:spacing w:val="18"/>
          <w:sz w:val="24"/>
          <w:szCs w:val="24"/>
          <w:lang w:eastAsia="zh-CN"/>
        </w:rPr>
        <w:t>4.     制定并实施应对突发事件的应急预案。</w:t>
      </w:r>
    </w:p>
    <w:p w:rsidR="00707942" w:rsidRDefault="00965798">
      <w:pPr>
        <w:spacing w:before="130" w:line="219" w:lineRule="auto"/>
        <w:ind w:left="530"/>
        <w:rPr>
          <w:rFonts w:ascii="宋体" w:eastAsia="宋体" w:hAnsi="宋体" w:cs="宋体"/>
          <w:sz w:val="24"/>
          <w:szCs w:val="24"/>
          <w:lang w:eastAsia="zh-CN"/>
        </w:rPr>
      </w:pPr>
      <w:r>
        <w:rPr>
          <w:rFonts w:ascii="宋体" w:eastAsia="宋体" w:hAnsi="宋体" w:cs="宋体"/>
          <w:color w:val="000008"/>
          <w:spacing w:val="-3"/>
          <w:sz w:val="24"/>
          <w:szCs w:val="24"/>
          <w:lang w:eastAsia="zh-CN"/>
        </w:rPr>
        <w:t>车辆管理</w:t>
      </w:r>
    </w:p>
    <w:p w:rsidR="00707942" w:rsidRDefault="00965798">
      <w:pPr>
        <w:spacing w:before="80" w:line="219" w:lineRule="auto"/>
        <w:ind w:left="528"/>
        <w:rPr>
          <w:rFonts w:ascii="宋体" w:eastAsia="宋体" w:hAnsi="宋体" w:cs="宋体"/>
          <w:sz w:val="24"/>
          <w:szCs w:val="24"/>
          <w:lang w:eastAsia="zh-CN"/>
        </w:rPr>
      </w:pPr>
      <w:r>
        <w:rPr>
          <w:rFonts w:ascii="宋体" w:eastAsia="宋体" w:hAnsi="宋体" w:cs="宋体"/>
          <w:color w:val="000008"/>
          <w:spacing w:val="-1"/>
          <w:sz w:val="24"/>
          <w:szCs w:val="24"/>
          <w:lang w:eastAsia="zh-CN"/>
        </w:rPr>
        <w:t>秩序维护服务的车辆管理，应符合：</w:t>
      </w:r>
    </w:p>
    <w:p w:rsidR="00707942" w:rsidRDefault="00965798">
      <w:pPr>
        <w:spacing w:before="80" w:line="219" w:lineRule="auto"/>
        <w:ind w:left="506"/>
        <w:rPr>
          <w:rFonts w:ascii="宋体" w:eastAsia="宋体" w:hAnsi="宋体" w:cs="宋体"/>
          <w:sz w:val="24"/>
          <w:szCs w:val="24"/>
          <w:lang w:eastAsia="zh-CN"/>
        </w:rPr>
      </w:pPr>
      <w:r>
        <w:rPr>
          <w:rFonts w:ascii="宋体" w:eastAsia="宋体" w:hAnsi="宋体" w:cs="宋体"/>
          <w:color w:val="000008"/>
          <w:spacing w:val="-1"/>
          <w:sz w:val="24"/>
          <w:szCs w:val="24"/>
          <w:lang w:eastAsia="zh-CN"/>
        </w:rPr>
        <w:t>1.       制定住宅物业的车辆管理方案，明确临时停车规定、停车场管理 制</w:t>
      </w:r>
    </w:p>
    <w:p w:rsidR="00707942" w:rsidRDefault="00965798">
      <w:pPr>
        <w:spacing w:before="67" w:line="219" w:lineRule="auto"/>
        <w:rPr>
          <w:rFonts w:ascii="宋体" w:eastAsia="宋体" w:hAnsi="宋体" w:cs="宋体"/>
          <w:sz w:val="24"/>
          <w:szCs w:val="24"/>
          <w:lang w:eastAsia="zh-CN"/>
        </w:rPr>
      </w:pPr>
      <w:r>
        <w:rPr>
          <w:rFonts w:ascii="宋体" w:eastAsia="宋体" w:hAnsi="宋体" w:cs="宋体"/>
          <w:color w:val="000008"/>
          <w:spacing w:val="10"/>
          <w:sz w:val="24"/>
          <w:szCs w:val="24"/>
          <w:lang w:eastAsia="zh-CN"/>
        </w:rPr>
        <w:t>度及使用守则、货运车辆进出规定、收费标准等；</w:t>
      </w:r>
    </w:p>
    <w:p w:rsidR="00707942" w:rsidRDefault="00965798">
      <w:pPr>
        <w:spacing w:before="79" w:line="250" w:lineRule="auto"/>
        <w:ind w:left="530" w:right="718" w:hanging="17"/>
        <w:rPr>
          <w:rFonts w:ascii="宋体" w:eastAsia="宋体" w:hAnsi="宋体" w:cs="宋体"/>
          <w:sz w:val="24"/>
          <w:szCs w:val="24"/>
          <w:lang w:eastAsia="zh-CN"/>
        </w:rPr>
      </w:pPr>
      <w:r>
        <w:rPr>
          <w:rFonts w:ascii="宋体" w:eastAsia="宋体" w:hAnsi="宋体" w:cs="宋体"/>
          <w:color w:val="000008"/>
          <w:spacing w:val="-1"/>
          <w:sz w:val="24"/>
          <w:szCs w:val="24"/>
          <w:lang w:eastAsia="zh-CN"/>
        </w:rPr>
        <w:t>2.</w:t>
      </w:r>
      <w:r>
        <w:rPr>
          <w:rFonts w:ascii="宋体" w:eastAsia="宋体" w:hAnsi="宋体" w:cs="宋体"/>
          <w:color w:val="000008"/>
          <w:spacing w:val="16"/>
          <w:sz w:val="24"/>
          <w:szCs w:val="24"/>
          <w:lang w:eastAsia="zh-CN"/>
        </w:rPr>
        <w:t xml:space="preserve">      </w:t>
      </w:r>
      <w:r>
        <w:rPr>
          <w:rFonts w:ascii="宋体" w:eastAsia="宋体" w:hAnsi="宋体" w:cs="宋体"/>
          <w:color w:val="000008"/>
          <w:spacing w:val="-1"/>
          <w:sz w:val="24"/>
          <w:szCs w:val="24"/>
          <w:lang w:eastAsia="zh-CN"/>
        </w:rPr>
        <w:t>小区的地面、立面应设置必要的导向标志、限速标志、限高标志</w:t>
      </w:r>
      <w:r>
        <w:rPr>
          <w:rFonts w:ascii="宋体" w:eastAsia="宋体" w:hAnsi="宋体" w:cs="宋体"/>
          <w:color w:val="000008"/>
          <w:spacing w:val="3"/>
          <w:sz w:val="24"/>
          <w:szCs w:val="24"/>
          <w:lang w:eastAsia="zh-CN"/>
        </w:rPr>
        <w:t xml:space="preserve"> </w:t>
      </w:r>
      <w:r>
        <w:rPr>
          <w:rFonts w:ascii="宋体" w:eastAsia="宋体" w:hAnsi="宋体" w:cs="宋体"/>
          <w:color w:val="000008"/>
          <w:spacing w:val="-6"/>
          <w:sz w:val="24"/>
          <w:szCs w:val="24"/>
          <w:lang w:eastAsia="zh-CN"/>
        </w:rPr>
        <w:t>等；</w:t>
      </w:r>
    </w:p>
    <w:p w:rsidR="00707942" w:rsidRDefault="00965798">
      <w:pPr>
        <w:spacing w:before="82" w:line="219" w:lineRule="auto"/>
        <w:ind w:left="515"/>
        <w:rPr>
          <w:rFonts w:ascii="宋体" w:eastAsia="宋体" w:hAnsi="宋体" w:cs="宋体"/>
          <w:sz w:val="24"/>
          <w:szCs w:val="24"/>
          <w:lang w:eastAsia="zh-CN"/>
        </w:rPr>
      </w:pPr>
      <w:r>
        <w:rPr>
          <w:rFonts w:ascii="宋体" w:eastAsia="宋体" w:hAnsi="宋体" w:cs="宋体"/>
          <w:color w:val="000008"/>
          <w:spacing w:val="19"/>
          <w:sz w:val="24"/>
          <w:szCs w:val="24"/>
          <w:lang w:eastAsia="zh-CN"/>
        </w:rPr>
        <w:t>3.      维护道路和场地使用的正</w:t>
      </w:r>
      <w:r>
        <w:rPr>
          <w:rFonts w:ascii="宋体" w:eastAsia="宋体" w:hAnsi="宋体" w:cs="宋体"/>
          <w:color w:val="000008"/>
          <w:spacing w:val="18"/>
          <w:sz w:val="24"/>
          <w:szCs w:val="24"/>
          <w:lang w:eastAsia="zh-CN"/>
        </w:rPr>
        <w:t>常秩序，保持消防通道畅通；</w:t>
      </w:r>
    </w:p>
    <w:p w:rsidR="00707942" w:rsidRDefault="00965798">
      <w:pPr>
        <w:spacing w:before="80" w:line="219" w:lineRule="auto"/>
        <w:ind w:left="487"/>
        <w:rPr>
          <w:rFonts w:ascii="宋体" w:eastAsia="宋体" w:hAnsi="宋体" w:cs="宋体"/>
          <w:sz w:val="24"/>
          <w:szCs w:val="24"/>
          <w:lang w:eastAsia="zh-CN"/>
        </w:rPr>
      </w:pPr>
      <w:r>
        <w:rPr>
          <w:rFonts w:ascii="宋体" w:eastAsia="宋体" w:hAnsi="宋体" w:cs="宋体"/>
          <w:color w:val="000008"/>
          <w:spacing w:val="-3"/>
          <w:sz w:val="24"/>
          <w:szCs w:val="24"/>
          <w:lang w:eastAsia="zh-CN"/>
        </w:rPr>
        <w:t>4.       充电设施的安装和使用，应符合</w:t>
      </w:r>
      <w:r>
        <w:rPr>
          <w:rFonts w:ascii="宋体" w:eastAsia="宋体" w:hAnsi="宋体" w:cs="宋体"/>
          <w:color w:val="000008"/>
          <w:spacing w:val="-30"/>
          <w:sz w:val="24"/>
          <w:szCs w:val="24"/>
          <w:lang w:eastAsia="zh-CN"/>
        </w:rPr>
        <w:t xml:space="preserve"> </w:t>
      </w:r>
      <w:r>
        <w:rPr>
          <w:rFonts w:ascii="宋体" w:eastAsia="宋体" w:hAnsi="宋体" w:cs="宋体"/>
          <w:color w:val="000008"/>
          <w:spacing w:val="-3"/>
          <w:sz w:val="24"/>
          <w:szCs w:val="24"/>
          <w:lang w:eastAsia="zh-CN"/>
        </w:rPr>
        <w:t>GA1283 的要求；</w:t>
      </w:r>
    </w:p>
    <w:p w:rsidR="00707942" w:rsidRDefault="00965798">
      <w:pPr>
        <w:spacing w:before="80" w:line="219" w:lineRule="auto"/>
        <w:ind w:left="515"/>
        <w:rPr>
          <w:rFonts w:ascii="宋体" w:eastAsia="宋体" w:hAnsi="宋体" w:cs="宋体"/>
          <w:sz w:val="24"/>
          <w:szCs w:val="24"/>
          <w:lang w:eastAsia="zh-CN"/>
        </w:rPr>
      </w:pPr>
      <w:r>
        <w:rPr>
          <w:rFonts w:ascii="宋体" w:eastAsia="宋体" w:hAnsi="宋体" w:cs="宋体"/>
          <w:color w:val="000008"/>
          <w:spacing w:val="-1"/>
          <w:sz w:val="24"/>
          <w:szCs w:val="24"/>
          <w:lang w:eastAsia="zh-CN"/>
        </w:rPr>
        <w:t>5.</w:t>
      </w:r>
      <w:r>
        <w:rPr>
          <w:rFonts w:ascii="宋体" w:eastAsia="宋体" w:hAnsi="宋体" w:cs="宋体"/>
          <w:color w:val="000008"/>
          <w:spacing w:val="17"/>
          <w:sz w:val="24"/>
          <w:szCs w:val="24"/>
          <w:lang w:eastAsia="zh-CN"/>
        </w:rPr>
        <w:t xml:space="preserve">      </w:t>
      </w:r>
      <w:r>
        <w:rPr>
          <w:rFonts w:ascii="宋体" w:eastAsia="宋体" w:hAnsi="宋体" w:cs="宋体"/>
          <w:color w:val="000008"/>
          <w:spacing w:val="-1"/>
          <w:sz w:val="24"/>
          <w:szCs w:val="24"/>
          <w:lang w:eastAsia="zh-CN"/>
        </w:rPr>
        <w:t>停车场（库）内有障碍物遮挡等视线不良的位置，应安装安全反</w:t>
      </w:r>
    </w:p>
    <w:p w:rsidR="00707942" w:rsidRDefault="00965798">
      <w:pPr>
        <w:spacing w:before="80" w:line="219" w:lineRule="auto"/>
        <w:ind w:left="530"/>
        <w:rPr>
          <w:rFonts w:ascii="宋体" w:eastAsia="宋体" w:hAnsi="宋体" w:cs="宋体"/>
          <w:sz w:val="24"/>
          <w:szCs w:val="24"/>
          <w:lang w:eastAsia="zh-CN"/>
        </w:rPr>
      </w:pPr>
      <w:r>
        <w:rPr>
          <w:rFonts w:ascii="宋体" w:eastAsia="宋体" w:hAnsi="宋体" w:cs="宋体"/>
          <w:color w:val="000008"/>
          <w:spacing w:val="-3"/>
          <w:sz w:val="24"/>
          <w:szCs w:val="24"/>
          <w:lang w:eastAsia="zh-CN"/>
        </w:rPr>
        <w:t>光凸面镜。</w:t>
      </w:r>
    </w:p>
    <w:p w:rsidR="00707942" w:rsidRDefault="00707942">
      <w:pPr>
        <w:spacing w:line="219" w:lineRule="auto"/>
        <w:rPr>
          <w:rFonts w:ascii="宋体" w:eastAsia="宋体" w:hAnsi="宋体" w:cs="宋体"/>
          <w:sz w:val="24"/>
          <w:szCs w:val="24"/>
          <w:lang w:eastAsia="zh-CN"/>
        </w:rPr>
        <w:sectPr w:rsidR="00707942">
          <w:footerReference w:type="default" r:id="rId23"/>
          <w:pgSz w:w="11900" w:h="16860"/>
          <w:pgMar w:top="1348" w:right="1228" w:bottom="1372" w:left="1688" w:header="0" w:footer="1158" w:gutter="0"/>
          <w:cols w:space="720"/>
        </w:sectPr>
      </w:pPr>
    </w:p>
    <w:p w:rsidR="00707942" w:rsidRDefault="00707942">
      <w:pPr>
        <w:pStyle w:val="a3"/>
        <w:spacing w:line="250" w:lineRule="auto"/>
        <w:rPr>
          <w:lang w:eastAsia="zh-CN"/>
        </w:rPr>
      </w:pPr>
    </w:p>
    <w:p w:rsidR="00707942" w:rsidRDefault="00965798">
      <w:pPr>
        <w:spacing w:before="78" w:line="219" w:lineRule="auto"/>
        <w:ind w:left="532"/>
        <w:rPr>
          <w:rFonts w:ascii="宋体" w:eastAsia="宋体" w:hAnsi="宋体" w:cs="宋体"/>
          <w:sz w:val="24"/>
          <w:szCs w:val="24"/>
          <w:lang w:eastAsia="zh-CN"/>
        </w:rPr>
      </w:pPr>
      <w:r>
        <w:rPr>
          <w:rFonts w:ascii="宋体" w:eastAsia="宋体" w:hAnsi="宋体" w:cs="宋体"/>
          <w:color w:val="000008"/>
          <w:spacing w:val="-4"/>
          <w:sz w:val="24"/>
          <w:szCs w:val="24"/>
          <w:lang w:eastAsia="zh-CN"/>
        </w:rPr>
        <w:t>消防管理</w:t>
      </w:r>
    </w:p>
    <w:p w:rsidR="00707942" w:rsidRDefault="00965798">
      <w:pPr>
        <w:spacing w:before="77" w:line="219" w:lineRule="auto"/>
        <w:ind w:left="528"/>
        <w:rPr>
          <w:rFonts w:ascii="宋体" w:eastAsia="宋体" w:hAnsi="宋体" w:cs="宋体"/>
          <w:sz w:val="24"/>
          <w:szCs w:val="24"/>
          <w:lang w:eastAsia="zh-CN"/>
        </w:rPr>
      </w:pPr>
      <w:r>
        <w:rPr>
          <w:rFonts w:ascii="宋体" w:eastAsia="宋体" w:hAnsi="宋体" w:cs="宋体"/>
          <w:color w:val="000008"/>
          <w:spacing w:val="-1"/>
          <w:sz w:val="24"/>
          <w:szCs w:val="24"/>
          <w:lang w:eastAsia="zh-CN"/>
        </w:rPr>
        <w:t>秩序维护服务的消防管理，应符合：</w:t>
      </w:r>
    </w:p>
    <w:p w:rsidR="00707942" w:rsidRDefault="00965798">
      <w:pPr>
        <w:spacing w:before="79" w:line="245" w:lineRule="auto"/>
        <w:ind w:firstLine="506"/>
        <w:rPr>
          <w:rFonts w:ascii="宋体" w:eastAsia="宋体" w:hAnsi="宋体" w:cs="宋体"/>
          <w:sz w:val="24"/>
          <w:szCs w:val="24"/>
          <w:lang w:eastAsia="zh-CN"/>
        </w:rPr>
      </w:pPr>
      <w:r>
        <w:rPr>
          <w:rFonts w:ascii="宋体" w:eastAsia="宋体" w:hAnsi="宋体" w:cs="宋体"/>
          <w:color w:val="000008"/>
          <w:spacing w:val="-1"/>
          <w:sz w:val="24"/>
          <w:szCs w:val="24"/>
          <w:lang w:eastAsia="zh-CN"/>
        </w:rPr>
        <w:t>1.制定与住宅物业相适应的消防安全管理制度，明确消防安全责任， 确定物业</w:t>
      </w:r>
      <w:r>
        <w:rPr>
          <w:rFonts w:ascii="宋体" w:eastAsia="宋体" w:hAnsi="宋体" w:cs="宋体"/>
          <w:color w:val="000008"/>
          <w:spacing w:val="4"/>
          <w:sz w:val="24"/>
          <w:szCs w:val="24"/>
          <w:lang w:eastAsia="zh-CN"/>
        </w:rPr>
        <w:t xml:space="preserve"> </w:t>
      </w:r>
      <w:r>
        <w:rPr>
          <w:rFonts w:ascii="宋体" w:eastAsia="宋体" w:hAnsi="宋体" w:cs="宋体"/>
          <w:color w:val="000008"/>
          <w:spacing w:val="1"/>
          <w:sz w:val="24"/>
          <w:szCs w:val="24"/>
          <w:lang w:eastAsia="zh-CN"/>
        </w:rPr>
        <w:t>服务企业消防安全责任人、消防安全管理人，明确专人维护、管理消防器材；</w:t>
      </w:r>
    </w:p>
    <w:p w:rsidR="00707942" w:rsidRDefault="00965798">
      <w:pPr>
        <w:spacing w:before="121" w:line="219" w:lineRule="auto"/>
        <w:ind w:left="490"/>
        <w:rPr>
          <w:rFonts w:ascii="宋体" w:eastAsia="宋体" w:hAnsi="宋体" w:cs="宋体"/>
          <w:sz w:val="24"/>
          <w:szCs w:val="24"/>
          <w:lang w:eastAsia="zh-CN"/>
        </w:rPr>
      </w:pPr>
      <w:r>
        <w:rPr>
          <w:rFonts w:ascii="宋体" w:eastAsia="宋体" w:hAnsi="宋体" w:cs="宋体"/>
          <w:color w:val="000008"/>
          <w:spacing w:val="-2"/>
          <w:sz w:val="24"/>
          <w:szCs w:val="24"/>
          <w:lang w:eastAsia="zh-CN"/>
        </w:rPr>
        <w:t>2.住宅物业内设有消防控制室的，管理要求应符合</w:t>
      </w:r>
      <w:r>
        <w:rPr>
          <w:rFonts w:ascii="宋体" w:eastAsia="宋体" w:hAnsi="宋体" w:cs="宋体"/>
          <w:color w:val="000008"/>
          <w:spacing w:val="-38"/>
          <w:sz w:val="24"/>
          <w:szCs w:val="24"/>
          <w:lang w:eastAsia="zh-CN"/>
        </w:rPr>
        <w:t xml:space="preserve"> </w:t>
      </w:r>
      <w:r>
        <w:rPr>
          <w:rFonts w:ascii="宋体" w:eastAsia="宋体" w:hAnsi="宋体" w:cs="宋体"/>
          <w:color w:val="000008"/>
          <w:spacing w:val="-2"/>
          <w:sz w:val="24"/>
          <w:szCs w:val="24"/>
          <w:lang w:eastAsia="zh-CN"/>
        </w:rPr>
        <w:t>GB25506</w:t>
      </w:r>
      <w:r>
        <w:rPr>
          <w:rFonts w:ascii="宋体" w:eastAsia="宋体" w:hAnsi="宋体" w:cs="宋体"/>
          <w:color w:val="000008"/>
          <w:spacing w:val="-31"/>
          <w:sz w:val="24"/>
          <w:szCs w:val="24"/>
          <w:lang w:eastAsia="zh-CN"/>
        </w:rPr>
        <w:t xml:space="preserve"> </w:t>
      </w:r>
      <w:r>
        <w:rPr>
          <w:rFonts w:ascii="宋体" w:eastAsia="宋体" w:hAnsi="宋体" w:cs="宋体"/>
          <w:color w:val="000008"/>
          <w:spacing w:val="-2"/>
          <w:sz w:val="24"/>
          <w:szCs w:val="24"/>
          <w:lang w:eastAsia="zh-CN"/>
        </w:rPr>
        <w:t>的要求；</w:t>
      </w:r>
    </w:p>
    <w:p w:rsidR="00707942" w:rsidRDefault="00965798">
      <w:pPr>
        <w:spacing w:before="121" w:line="219" w:lineRule="auto"/>
        <w:ind w:left="484"/>
        <w:rPr>
          <w:rFonts w:ascii="宋体" w:eastAsia="宋体" w:hAnsi="宋体" w:cs="宋体"/>
          <w:sz w:val="24"/>
          <w:szCs w:val="24"/>
          <w:lang w:eastAsia="zh-CN"/>
        </w:rPr>
      </w:pPr>
      <w:r>
        <w:rPr>
          <w:rFonts w:ascii="宋体" w:eastAsia="宋体" w:hAnsi="宋体" w:cs="宋体"/>
          <w:color w:val="000008"/>
          <w:spacing w:val="-1"/>
          <w:sz w:val="24"/>
          <w:szCs w:val="24"/>
          <w:lang w:eastAsia="zh-CN"/>
        </w:rPr>
        <w:t>3.消防设施日常维护管理应符合  GB25201  的要求；</w:t>
      </w:r>
    </w:p>
    <w:p w:rsidR="00707942" w:rsidRDefault="00965798">
      <w:pPr>
        <w:spacing w:before="121" w:line="219" w:lineRule="auto"/>
        <w:ind w:left="479"/>
        <w:rPr>
          <w:rFonts w:ascii="宋体" w:eastAsia="宋体" w:hAnsi="宋体" w:cs="宋体"/>
          <w:sz w:val="24"/>
          <w:szCs w:val="24"/>
          <w:lang w:eastAsia="zh-CN"/>
        </w:rPr>
      </w:pPr>
      <w:r>
        <w:rPr>
          <w:rFonts w:ascii="宋体" w:eastAsia="宋体" w:hAnsi="宋体" w:cs="宋体"/>
          <w:color w:val="000008"/>
          <w:spacing w:val="-1"/>
          <w:sz w:val="24"/>
          <w:szCs w:val="24"/>
          <w:lang w:eastAsia="zh-CN"/>
        </w:rPr>
        <w:t>4.建立消防档案并妥善保存。</w:t>
      </w:r>
    </w:p>
    <w:p w:rsidR="00707942" w:rsidRDefault="00707942">
      <w:pPr>
        <w:pStyle w:val="a3"/>
        <w:spacing w:line="282" w:lineRule="auto"/>
        <w:rPr>
          <w:lang w:eastAsia="zh-CN"/>
        </w:rPr>
      </w:pPr>
    </w:p>
    <w:p w:rsidR="00707942" w:rsidRDefault="00707942">
      <w:pPr>
        <w:pStyle w:val="a3"/>
        <w:spacing w:line="282" w:lineRule="auto"/>
        <w:rPr>
          <w:lang w:eastAsia="zh-CN"/>
        </w:rPr>
      </w:pPr>
    </w:p>
    <w:p w:rsidR="00707942" w:rsidRDefault="00707942">
      <w:pPr>
        <w:pStyle w:val="a3"/>
        <w:spacing w:line="282" w:lineRule="auto"/>
        <w:rPr>
          <w:lang w:eastAsia="zh-CN"/>
        </w:rPr>
      </w:pPr>
    </w:p>
    <w:p w:rsidR="00707942" w:rsidRDefault="00965798">
      <w:pPr>
        <w:spacing w:before="79" w:line="219" w:lineRule="auto"/>
        <w:ind w:left="528"/>
        <w:rPr>
          <w:rFonts w:ascii="宋体" w:eastAsia="宋体" w:hAnsi="宋体" w:cs="宋体"/>
          <w:sz w:val="24"/>
          <w:szCs w:val="24"/>
        </w:rPr>
      </w:pPr>
      <w:r>
        <w:rPr>
          <w:rFonts w:ascii="宋体" w:eastAsia="宋体" w:hAnsi="宋体" w:cs="宋体"/>
          <w:color w:val="000008"/>
          <w:spacing w:val="-3"/>
          <w:sz w:val="24"/>
          <w:szCs w:val="24"/>
        </w:rPr>
        <w:t>服务标准</w:t>
      </w:r>
    </w:p>
    <w:p w:rsidR="00707942" w:rsidRDefault="00707942">
      <w:pPr>
        <w:spacing w:before="18"/>
      </w:pPr>
    </w:p>
    <w:p w:rsidR="00707942" w:rsidRDefault="00707942">
      <w:pPr>
        <w:spacing w:before="18"/>
      </w:pPr>
    </w:p>
    <w:p w:rsidR="00707942" w:rsidRDefault="00707942">
      <w:pPr>
        <w:spacing w:before="18"/>
      </w:pPr>
    </w:p>
    <w:p w:rsidR="00707942" w:rsidRDefault="00707942">
      <w:pPr>
        <w:spacing w:before="18"/>
      </w:pPr>
    </w:p>
    <w:tbl>
      <w:tblPr>
        <w:tblStyle w:val="TableNormal"/>
        <w:tblW w:w="8334" w:type="dxa"/>
        <w:tblInd w:w="88" w:type="dxa"/>
        <w:tblBorders>
          <w:top w:val="single" w:sz="6" w:space="0" w:color="222226"/>
          <w:left w:val="single" w:sz="6" w:space="0" w:color="222226"/>
          <w:bottom w:val="single" w:sz="6" w:space="0" w:color="222226"/>
          <w:right w:val="single" w:sz="6" w:space="0" w:color="222226"/>
          <w:insideH w:val="single" w:sz="6" w:space="0" w:color="222226"/>
          <w:insideV w:val="single" w:sz="6" w:space="0" w:color="222226"/>
        </w:tblBorders>
        <w:tblLayout w:type="fixed"/>
        <w:tblLook w:val="04A0" w:firstRow="1" w:lastRow="0" w:firstColumn="1" w:lastColumn="0" w:noHBand="0" w:noVBand="1"/>
      </w:tblPr>
      <w:tblGrid>
        <w:gridCol w:w="1066"/>
        <w:gridCol w:w="7268"/>
      </w:tblGrid>
      <w:tr w:rsidR="00707942">
        <w:trPr>
          <w:trHeight w:val="344"/>
        </w:trPr>
        <w:tc>
          <w:tcPr>
            <w:tcW w:w="1066" w:type="dxa"/>
          </w:tcPr>
          <w:p w:rsidR="00707942" w:rsidRDefault="00965798">
            <w:pPr>
              <w:pStyle w:val="TableText"/>
              <w:spacing w:before="42" w:line="220" w:lineRule="auto"/>
              <w:ind w:left="327"/>
            </w:pPr>
            <w:r>
              <w:rPr>
                <w:color w:val="000008"/>
                <w:spacing w:val="-7"/>
              </w:rPr>
              <w:t>项目</w:t>
            </w:r>
          </w:p>
        </w:tc>
        <w:tc>
          <w:tcPr>
            <w:tcW w:w="7268" w:type="dxa"/>
          </w:tcPr>
          <w:p w:rsidR="00707942" w:rsidRDefault="00965798">
            <w:pPr>
              <w:pStyle w:val="TableText"/>
              <w:spacing w:before="42" w:line="219" w:lineRule="auto"/>
              <w:ind w:left="3155"/>
            </w:pPr>
            <w:r>
              <w:rPr>
                <w:color w:val="000008"/>
                <w:spacing w:val="-3"/>
              </w:rPr>
              <w:t>服务要求</w:t>
            </w:r>
          </w:p>
        </w:tc>
      </w:tr>
      <w:tr w:rsidR="00707942">
        <w:trPr>
          <w:trHeight w:val="1753"/>
        </w:trPr>
        <w:tc>
          <w:tcPr>
            <w:tcW w:w="1066" w:type="dxa"/>
          </w:tcPr>
          <w:p w:rsidR="00707942" w:rsidRDefault="00707942">
            <w:pPr>
              <w:spacing w:line="275" w:lineRule="auto"/>
            </w:pPr>
          </w:p>
          <w:p w:rsidR="00707942" w:rsidRDefault="00707942">
            <w:pPr>
              <w:spacing w:line="276" w:lineRule="auto"/>
            </w:pPr>
          </w:p>
          <w:p w:rsidR="00707942" w:rsidRDefault="00965798">
            <w:pPr>
              <w:pStyle w:val="TableText"/>
              <w:spacing w:before="78" w:line="221" w:lineRule="auto"/>
              <w:ind w:left="16"/>
            </w:pPr>
            <w:r>
              <w:rPr>
                <w:color w:val="000008"/>
                <w:spacing w:val="-3"/>
              </w:rPr>
              <w:t>人员要求</w:t>
            </w:r>
          </w:p>
        </w:tc>
        <w:tc>
          <w:tcPr>
            <w:tcW w:w="7268" w:type="dxa"/>
          </w:tcPr>
          <w:p w:rsidR="00707942" w:rsidRDefault="00707942">
            <w:pPr>
              <w:spacing w:line="396" w:lineRule="auto"/>
              <w:rPr>
                <w:lang w:eastAsia="zh-CN"/>
              </w:rPr>
            </w:pPr>
          </w:p>
          <w:p w:rsidR="00707942" w:rsidRDefault="00965798">
            <w:pPr>
              <w:pStyle w:val="TableText"/>
              <w:spacing w:before="78" w:line="320" w:lineRule="exact"/>
              <w:ind w:left="7"/>
              <w:rPr>
                <w:lang w:eastAsia="zh-CN"/>
              </w:rPr>
            </w:pPr>
            <w:r>
              <w:rPr>
                <w:color w:val="000008"/>
                <w:spacing w:val="-2"/>
                <w:position w:val="5"/>
                <w:lang w:eastAsia="zh-CN"/>
              </w:rPr>
              <w:t>年龄 55</w:t>
            </w:r>
            <w:r>
              <w:rPr>
                <w:color w:val="000008"/>
                <w:spacing w:val="26"/>
                <w:position w:val="5"/>
                <w:lang w:eastAsia="zh-CN"/>
              </w:rPr>
              <w:t xml:space="preserve"> </w:t>
            </w:r>
            <w:r>
              <w:rPr>
                <w:color w:val="000008"/>
                <w:spacing w:val="-2"/>
                <w:position w:val="5"/>
                <w:lang w:eastAsia="zh-CN"/>
              </w:rPr>
              <w:t>岁以下占总人数 40%以上；</w:t>
            </w:r>
          </w:p>
          <w:p w:rsidR="00707942" w:rsidRDefault="00965798">
            <w:pPr>
              <w:pStyle w:val="TableText"/>
              <w:spacing w:line="219" w:lineRule="auto"/>
              <w:ind w:left="7"/>
              <w:rPr>
                <w:lang w:eastAsia="zh-CN"/>
              </w:rPr>
            </w:pPr>
            <w:r>
              <w:rPr>
                <w:color w:val="000008"/>
                <w:spacing w:val="-1"/>
                <w:lang w:eastAsia="zh-CN"/>
              </w:rPr>
              <w:t>保安人员持证比列不少于  66%</w:t>
            </w:r>
          </w:p>
        </w:tc>
      </w:tr>
      <w:tr w:rsidR="00707942">
        <w:trPr>
          <w:trHeight w:val="1530"/>
        </w:trPr>
        <w:tc>
          <w:tcPr>
            <w:tcW w:w="1066" w:type="dxa"/>
          </w:tcPr>
          <w:p w:rsidR="00707942" w:rsidRDefault="00707942">
            <w:pPr>
              <w:spacing w:line="455" w:lineRule="auto"/>
              <w:rPr>
                <w:lang w:eastAsia="zh-CN"/>
              </w:rPr>
            </w:pPr>
          </w:p>
          <w:p w:rsidR="00707942" w:rsidRDefault="00965798">
            <w:pPr>
              <w:pStyle w:val="TableText"/>
              <w:spacing w:before="78" w:line="219" w:lineRule="auto"/>
              <w:ind w:left="20"/>
            </w:pPr>
            <w:r>
              <w:rPr>
                <w:color w:val="000008"/>
                <w:spacing w:val="-4"/>
              </w:rPr>
              <w:t>管理要求</w:t>
            </w:r>
          </w:p>
        </w:tc>
        <w:tc>
          <w:tcPr>
            <w:tcW w:w="7268" w:type="dxa"/>
          </w:tcPr>
          <w:p w:rsidR="00707942" w:rsidRDefault="00707942">
            <w:pPr>
              <w:spacing w:line="323" w:lineRule="auto"/>
              <w:rPr>
                <w:lang w:eastAsia="zh-CN"/>
              </w:rPr>
            </w:pPr>
          </w:p>
          <w:p w:rsidR="00707942" w:rsidRDefault="00965798">
            <w:pPr>
              <w:pStyle w:val="TableText"/>
              <w:spacing w:before="78" w:line="182" w:lineRule="auto"/>
              <w:jc w:val="right"/>
              <w:rPr>
                <w:lang w:eastAsia="zh-CN"/>
              </w:rPr>
            </w:pPr>
            <w:r>
              <w:rPr>
                <w:color w:val="000008"/>
                <w:spacing w:val="-3"/>
                <w:lang w:eastAsia="zh-CN"/>
              </w:rPr>
              <w:t>能正确使用消防、物防、技防器械和设备。 配对讲装置和必要的安全</w:t>
            </w:r>
          </w:p>
          <w:p w:rsidR="00707942" w:rsidRDefault="00965798">
            <w:pPr>
              <w:pStyle w:val="TableText"/>
              <w:spacing w:line="216" w:lineRule="auto"/>
              <w:ind w:left="10"/>
            </w:pPr>
            <w:r>
              <w:rPr>
                <w:color w:val="000008"/>
                <w:spacing w:val="-4"/>
              </w:rPr>
              <w:t>维护器械</w:t>
            </w:r>
          </w:p>
        </w:tc>
      </w:tr>
      <w:tr w:rsidR="00707942">
        <w:trPr>
          <w:trHeight w:val="2110"/>
        </w:trPr>
        <w:tc>
          <w:tcPr>
            <w:tcW w:w="1066" w:type="dxa"/>
          </w:tcPr>
          <w:p w:rsidR="00707942" w:rsidRDefault="00707942">
            <w:pPr>
              <w:spacing w:line="244" w:lineRule="auto"/>
            </w:pPr>
          </w:p>
          <w:p w:rsidR="00707942" w:rsidRDefault="00707942">
            <w:pPr>
              <w:spacing w:line="245" w:lineRule="auto"/>
            </w:pPr>
          </w:p>
          <w:p w:rsidR="00707942" w:rsidRDefault="00707942">
            <w:pPr>
              <w:spacing w:line="245" w:lineRule="auto"/>
            </w:pPr>
          </w:p>
          <w:p w:rsidR="00707942" w:rsidRDefault="00965798">
            <w:pPr>
              <w:pStyle w:val="TableText"/>
              <w:spacing w:before="78" w:line="220" w:lineRule="auto"/>
              <w:ind w:left="351"/>
            </w:pPr>
            <w:r>
              <w:rPr>
                <w:color w:val="000008"/>
                <w:spacing w:val="-19"/>
              </w:rPr>
              <w:t>门岗</w:t>
            </w:r>
          </w:p>
        </w:tc>
        <w:tc>
          <w:tcPr>
            <w:tcW w:w="7268" w:type="dxa"/>
          </w:tcPr>
          <w:p w:rsidR="00707942" w:rsidRDefault="00707942">
            <w:pPr>
              <w:spacing w:line="303" w:lineRule="auto"/>
              <w:rPr>
                <w:lang w:eastAsia="zh-CN"/>
              </w:rPr>
            </w:pPr>
          </w:p>
          <w:p w:rsidR="00707942" w:rsidRDefault="00707942">
            <w:pPr>
              <w:spacing w:line="303" w:lineRule="auto"/>
              <w:rPr>
                <w:lang w:eastAsia="zh-CN"/>
              </w:rPr>
            </w:pPr>
          </w:p>
          <w:p w:rsidR="00707942" w:rsidRDefault="00965798">
            <w:pPr>
              <w:pStyle w:val="TableText"/>
              <w:spacing w:before="78" w:line="199" w:lineRule="auto"/>
              <w:ind w:left="9" w:hanging="3"/>
              <w:rPr>
                <w:lang w:eastAsia="zh-CN"/>
              </w:rPr>
            </w:pPr>
            <w:r>
              <w:rPr>
                <w:color w:val="000008"/>
                <w:spacing w:val="-5"/>
                <w:lang w:eastAsia="zh-CN"/>
              </w:rPr>
              <w:t>独立封闭式小区，1</w:t>
            </w:r>
            <w:r>
              <w:rPr>
                <w:color w:val="000008"/>
                <w:spacing w:val="-23"/>
                <w:lang w:eastAsia="zh-CN"/>
              </w:rPr>
              <w:t xml:space="preserve"> </w:t>
            </w:r>
            <w:r>
              <w:rPr>
                <w:color w:val="000008"/>
                <w:spacing w:val="-5"/>
                <w:lang w:eastAsia="zh-CN"/>
              </w:rPr>
              <w:t>个以上出入口，其中主出入口应 24</w:t>
            </w:r>
            <w:r>
              <w:rPr>
                <w:color w:val="000008"/>
                <w:spacing w:val="-6"/>
                <w:lang w:eastAsia="zh-CN"/>
              </w:rPr>
              <w:t xml:space="preserve"> 小时开放，并</w:t>
            </w:r>
            <w:r>
              <w:rPr>
                <w:color w:val="000008"/>
                <w:lang w:eastAsia="zh-CN"/>
              </w:rPr>
              <w:t xml:space="preserve"> </w:t>
            </w:r>
            <w:r>
              <w:rPr>
                <w:color w:val="000008"/>
                <w:spacing w:val="-6"/>
                <w:lang w:eastAsia="zh-CN"/>
              </w:rPr>
              <w:t>设立专职门岗 24 小时值守，其余出入口按约定时间开放。</w:t>
            </w:r>
          </w:p>
        </w:tc>
      </w:tr>
      <w:tr w:rsidR="00707942">
        <w:trPr>
          <w:trHeight w:val="2403"/>
        </w:trPr>
        <w:tc>
          <w:tcPr>
            <w:tcW w:w="1066" w:type="dxa"/>
          </w:tcPr>
          <w:p w:rsidR="00707942" w:rsidRDefault="00707942">
            <w:pPr>
              <w:spacing w:line="293" w:lineRule="auto"/>
              <w:rPr>
                <w:lang w:eastAsia="zh-CN"/>
              </w:rPr>
            </w:pPr>
          </w:p>
          <w:p w:rsidR="00707942" w:rsidRDefault="00707942">
            <w:pPr>
              <w:spacing w:line="294" w:lineRule="auto"/>
              <w:rPr>
                <w:lang w:eastAsia="zh-CN"/>
              </w:rPr>
            </w:pPr>
          </w:p>
          <w:p w:rsidR="00707942" w:rsidRDefault="00707942">
            <w:pPr>
              <w:spacing w:line="294" w:lineRule="auto"/>
              <w:rPr>
                <w:lang w:eastAsia="zh-CN"/>
              </w:rPr>
            </w:pPr>
          </w:p>
          <w:p w:rsidR="00707942" w:rsidRDefault="00965798">
            <w:pPr>
              <w:pStyle w:val="TableText"/>
              <w:spacing w:before="78" w:line="220" w:lineRule="auto"/>
              <w:ind w:left="324"/>
            </w:pPr>
            <w:r>
              <w:rPr>
                <w:color w:val="000008"/>
                <w:spacing w:val="-6"/>
              </w:rPr>
              <w:t>技防</w:t>
            </w:r>
          </w:p>
        </w:tc>
        <w:tc>
          <w:tcPr>
            <w:tcW w:w="7268" w:type="dxa"/>
          </w:tcPr>
          <w:p w:rsidR="00707942" w:rsidRDefault="00707942">
            <w:pPr>
              <w:spacing w:line="416" w:lineRule="auto"/>
              <w:rPr>
                <w:lang w:eastAsia="zh-CN"/>
              </w:rPr>
            </w:pPr>
          </w:p>
          <w:p w:rsidR="00707942" w:rsidRDefault="00965798">
            <w:pPr>
              <w:pStyle w:val="TableText"/>
              <w:spacing w:before="78" w:line="220" w:lineRule="auto"/>
              <w:ind w:left="7"/>
              <w:rPr>
                <w:lang w:eastAsia="zh-CN"/>
              </w:rPr>
            </w:pPr>
            <w:r>
              <w:rPr>
                <w:color w:val="000008"/>
                <w:spacing w:val="-4"/>
                <w:lang w:eastAsia="zh-CN"/>
              </w:rPr>
              <w:t>有 3 种以上技防设施；</w:t>
            </w:r>
          </w:p>
          <w:p w:rsidR="00707942" w:rsidRDefault="00965798">
            <w:pPr>
              <w:pStyle w:val="TableText"/>
              <w:spacing w:before="129" w:line="219" w:lineRule="auto"/>
              <w:ind w:left="11"/>
              <w:rPr>
                <w:lang w:eastAsia="zh-CN"/>
              </w:rPr>
            </w:pPr>
            <w:r>
              <w:rPr>
                <w:color w:val="000008"/>
                <w:spacing w:val="-1"/>
                <w:lang w:eastAsia="zh-CN"/>
              </w:rPr>
              <w:t>安保监控范围涵盖所有出入口、单元口、车库人行出入口；</w:t>
            </w:r>
          </w:p>
          <w:p w:rsidR="00707942" w:rsidRDefault="00965798">
            <w:pPr>
              <w:pStyle w:val="TableText"/>
              <w:spacing w:before="21" w:line="231" w:lineRule="auto"/>
              <w:ind w:left="6" w:right="120"/>
              <w:rPr>
                <w:lang w:eastAsia="zh-CN"/>
              </w:rPr>
            </w:pPr>
            <w:r>
              <w:rPr>
                <w:color w:val="000008"/>
                <w:spacing w:val="-2"/>
                <w:lang w:eastAsia="zh-CN"/>
              </w:rPr>
              <w:t>有独立的安防、消防监控设备的工作场所，</w:t>
            </w:r>
            <w:r>
              <w:rPr>
                <w:color w:val="000008"/>
                <w:spacing w:val="-3"/>
                <w:lang w:eastAsia="zh-CN"/>
              </w:rPr>
              <w:t>应安排专职人员 24 小时</w:t>
            </w:r>
            <w:r>
              <w:rPr>
                <w:color w:val="000008"/>
                <w:lang w:eastAsia="zh-CN"/>
              </w:rPr>
              <w:t xml:space="preserve"> </w:t>
            </w:r>
            <w:r>
              <w:rPr>
                <w:color w:val="000008"/>
                <w:spacing w:val="-4"/>
                <w:lang w:eastAsia="zh-CN"/>
              </w:rPr>
              <w:t>值守。</w:t>
            </w:r>
          </w:p>
        </w:tc>
      </w:tr>
    </w:tbl>
    <w:p w:rsidR="00707942" w:rsidRDefault="00707942">
      <w:pPr>
        <w:pStyle w:val="a3"/>
        <w:rPr>
          <w:lang w:eastAsia="zh-CN"/>
        </w:rPr>
      </w:pPr>
    </w:p>
    <w:p w:rsidR="00707942" w:rsidRDefault="00707942">
      <w:pPr>
        <w:rPr>
          <w:lang w:eastAsia="zh-CN"/>
        </w:rPr>
        <w:sectPr w:rsidR="00707942">
          <w:footerReference w:type="default" r:id="rId24"/>
          <w:pgSz w:w="11900" w:h="16860"/>
          <w:pgMar w:top="1433" w:right="1455" w:bottom="1372" w:left="1689" w:header="0" w:footer="1158" w:gutter="0"/>
          <w:cols w:space="720"/>
        </w:sectPr>
      </w:pPr>
    </w:p>
    <w:tbl>
      <w:tblPr>
        <w:tblStyle w:val="TableNormal"/>
        <w:tblW w:w="8334" w:type="dxa"/>
        <w:tblInd w:w="7" w:type="dxa"/>
        <w:tblBorders>
          <w:top w:val="single" w:sz="6" w:space="0" w:color="222226"/>
          <w:left w:val="single" w:sz="6" w:space="0" w:color="222226"/>
          <w:bottom w:val="single" w:sz="6" w:space="0" w:color="222226"/>
          <w:right w:val="single" w:sz="6" w:space="0" w:color="222226"/>
          <w:insideH w:val="single" w:sz="6" w:space="0" w:color="222226"/>
          <w:insideV w:val="single" w:sz="6" w:space="0" w:color="222226"/>
        </w:tblBorders>
        <w:tblLayout w:type="fixed"/>
        <w:tblLook w:val="04A0" w:firstRow="1" w:lastRow="0" w:firstColumn="1" w:lastColumn="0" w:noHBand="0" w:noVBand="1"/>
      </w:tblPr>
      <w:tblGrid>
        <w:gridCol w:w="1066"/>
        <w:gridCol w:w="7268"/>
      </w:tblGrid>
      <w:tr w:rsidR="00707942">
        <w:trPr>
          <w:trHeight w:val="2533"/>
        </w:trPr>
        <w:tc>
          <w:tcPr>
            <w:tcW w:w="1066" w:type="dxa"/>
          </w:tcPr>
          <w:p w:rsidR="00707942" w:rsidRDefault="00707942">
            <w:pPr>
              <w:spacing w:line="315" w:lineRule="auto"/>
              <w:rPr>
                <w:lang w:eastAsia="zh-CN"/>
              </w:rPr>
            </w:pPr>
          </w:p>
          <w:p w:rsidR="00707942" w:rsidRDefault="00707942">
            <w:pPr>
              <w:spacing w:line="316" w:lineRule="auto"/>
              <w:rPr>
                <w:lang w:eastAsia="zh-CN"/>
              </w:rPr>
            </w:pPr>
          </w:p>
          <w:p w:rsidR="00707942" w:rsidRDefault="00707942">
            <w:pPr>
              <w:spacing w:line="316" w:lineRule="auto"/>
              <w:rPr>
                <w:lang w:eastAsia="zh-CN"/>
              </w:rPr>
            </w:pPr>
          </w:p>
          <w:p w:rsidR="00707942" w:rsidRDefault="00965798">
            <w:pPr>
              <w:pStyle w:val="TableText"/>
              <w:spacing w:before="78" w:line="220" w:lineRule="auto"/>
              <w:ind w:left="19"/>
            </w:pPr>
            <w:r>
              <w:rPr>
                <w:color w:val="000008"/>
                <w:spacing w:val="-4"/>
              </w:rPr>
              <w:t>安全巡视</w:t>
            </w:r>
          </w:p>
        </w:tc>
        <w:tc>
          <w:tcPr>
            <w:tcW w:w="7268" w:type="dxa"/>
          </w:tcPr>
          <w:p w:rsidR="00707942" w:rsidRDefault="00707942">
            <w:pPr>
              <w:spacing w:line="241" w:lineRule="auto"/>
              <w:rPr>
                <w:lang w:eastAsia="zh-CN"/>
              </w:rPr>
            </w:pPr>
          </w:p>
          <w:p w:rsidR="00707942" w:rsidRDefault="00707942">
            <w:pPr>
              <w:spacing w:line="241" w:lineRule="auto"/>
              <w:rPr>
                <w:lang w:eastAsia="zh-CN"/>
              </w:rPr>
            </w:pPr>
          </w:p>
          <w:p w:rsidR="00707942" w:rsidRDefault="00965798">
            <w:pPr>
              <w:pStyle w:val="TableText"/>
              <w:spacing w:before="78" w:line="219" w:lineRule="auto"/>
              <w:ind w:left="12"/>
              <w:rPr>
                <w:lang w:eastAsia="zh-CN"/>
              </w:rPr>
            </w:pPr>
            <w:r>
              <w:rPr>
                <w:color w:val="000008"/>
                <w:spacing w:val="-4"/>
                <w:lang w:eastAsia="zh-CN"/>
              </w:rPr>
              <w:t>定时在管理区域内巡逻，覆盖 24 小时；</w:t>
            </w:r>
          </w:p>
          <w:p w:rsidR="00707942" w:rsidRDefault="00965798">
            <w:pPr>
              <w:pStyle w:val="TableText"/>
              <w:spacing w:before="130" w:line="228" w:lineRule="auto"/>
              <w:ind w:left="18" w:right="55" w:hanging="11"/>
              <w:rPr>
                <w:lang w:eastAsia="zh-CN"/>
              </w:rPr>
            </w:pPr>
            <w:r>
              <w:rPr>
                <w:color w:val="000008"/>
                <w:spacing w:val="-1"/>
                <w:lang w:eastAsia="zh-CN"/>
              </w:rPr>
              <w:t>巡逻路线应包含小区内重点区域，并采用电子巡更等可追溯手段，重</w:t>
            </w:r>
            <w:r>
              <w:rPr>
                <w:color w:val="000008"/>
                <w:spacing w:val="18"/>
                <w:lang w:eastAsia="zh-CN"/>
              </w:rPr>
              <w:t xml:space="preserve"> </w:t>
            </w:r>
            <w:r>
              <w:rPr>
                <w:color w:val="000008"/>
                <w:spacing w:val="-3"/>
                <w:lang w:eastAsia="zh-CN"/>
              </w:rPr>
              <w:t>点区域应设巡逻点；</w:t>
            </w:r>
          </w:p>
          <w:p w:rsidR="00707942" w:rsidRDefault="00965798">
            <w:pPr>
              <w:pStyle w:val="TableText"/>
              <w:spacing w:before="28" w:line="219" w:lineRule="auto"/>
              <w:ind w:left="5"/>
              <w:rPr>
                <w:lang w:eastAsia="zh-CN"/>
              </w:rPr>
            </w:pPr>
            <w:r>
              <w:rPr>
                <w:color w:val="000008"/>
                <w:spacing w:val="-4"/>
                <w:lang w:eastAsia="zh-CN"/>
              </w:rPr>
              <w:t>遇到火情或求助，应在 5 分钟～10 分钟内赶到现场处置</w:t>
            </w:r>
          </w:p>
        </w:tc>
      </w:tr>
      <w:tr w:rsidR="00707942">
        <w:trPr>
          <w:trHeight w:val="1683"/>
        </w:trPr>
        <w:tc>
          <w:tcPr>
            <w:tcW w:w="1066" w:type="dxa"/>
          </w:tcPr>
          <w:p w:rsidR="00707942" w:rsidRDefault="00707942">
            <w:pPr>
              <w:spacing w:line="261" w:lineRule="auto"/>
              <w:rPr>
                <w:lang w:eastAsia="zh-CN"/>
              </w:rPr>
            </w:pPr>
          </w:p>
          <w:p w:rsidR="00707942" w:rsidRDefault="00707942">
            <w:pPr>
              <w:spacing w:line="262" w:lineRule="auto"/>
              <w:rPr>
                <w:lang w:eastAsia="zh-CN"/>
              </w:rPr>
            </w:pPr>
          </w:p>
          <w:p w:rsidR="00707942" w:rsidRDefault="00965798">
            <w:pPr>
              <w:pStyle w:val="TableText"/>
              <w:spacing w:before="78" w:line="219" w:lineRule="auto"/>
              <w:ind w:left="16"/>
            </w:pPr>
            <w:r>
              <w:rPr>
                <w:color w:val="000008"/>
                <w:spacing w:val="-3"/>
              </w:rPr>
              <w:t>车辆停放</w:t>
            </w:r>
          </w:p>
        </w:tc>
        <w:tc>
          <w:tcPr>
            <w:tcW w:w="7268" w:type="dxa"/>
          </w:tcPr>
          <w:p w:rsidR="00707942" w:rsidRDefault="00965798">
            <w:pPr>
              <w:pStyle w:val="TableText"/>
              <w:spacing w:before="292" w:line="219" w:lineRule="auto"/>
              <w:ind w:left="8"/>
              <w:rPr>
                <w:lang w:eastAsia="zh-CN"/>
              </w:rPr>
            </w:pPr>
            <w:r>
              <w:rPr>
                <w:color w:val="000008"/>
                <w:spacing w:val="-1"/>
                <w:lang w:eastAsia="zh-CN"/>
              </w:rPr>
              <w:t>车辆停放采用固定的规划车位和临时车位；</w:t>
            </w:r>
          </w:p>
          <w:p w:rsidR="00707942" w:rsidRDefault="00965798">
            <w:pPr>
              <w:pStyle w:val="TableText"/>
              <w:spacing w:before="130" w:line="219" w:lineRule="auto"/>
              <w:ind w:left="8"/>
              <w:rPr>
                <w:lang w:eastAsia="zh-CN"/>
              </w:rPr>
            </w:pPr>
            <w:r>
              <w:rPr>
                <w:color w:val="000008"/>
                <w:spacing w:val="-2"/>
                <w:lang w:eastAsia="zh-CN"/>
              </w:rPr>
              <w:t>车辆行驶采用固定路线；</w:t>
            </w:r>
          </w:p>
          <w:p w:rsidR="00707942" w:rsidRDefault="00965798">
            <w:pPr>
              <w:pStyle w:val="TableText"/>
              <w:spacing w:before="28" w:line="219" w:lineRule="auto"/>
              <w:ind w:left="7"/>
              <w:rPr>
                <w:lang w:eastAsia="zh-CN"/>
              </w:rPr>
            </w:pPr>
            <w:r>
              <w:rPr>
                <w:color w:val="000008"/>
                <w:spacing w:val="-4"/>
                <w:lang w:eastAsia="zh-CN"/>
              </w:rPr>
              <w:t>有专职人员 24 小时巡视和协助车辆停放事宜。</w:t>
            </w:r>
          </w:p>
        </w:tc>
      </w:tr>
    </w:tbl>
    <w:p w:rsidR="00707942" w:rsidRDefault="00707942">
      <w:pPr>
        <w:pStyle w:val="a3"/>
        <w:rPr>
          <w:lang w:eastAsia="zh-CN"/>
        </w:rPr>
      </w:pPr>
    </w:p>
    <w:p w:rsidR="00707942" w:rsidRDefault="00707942">
      <w:pPr>
        <w:rPr>
          <w:lang w:eastAsia="zh-CN"/>
        </w:rPr>
        <w:sectPr w:rsidR="00707942">
          <w:footerReference w:type="default" r:id="rId25"/>
          <w:pgSz w:w="11900" w:h="16860"/>
          <w:pgMar w:top="1360" w:right="1780" w:bottom="1372" w:left="1770" w:header="0" w:footer="1158" w:gutter="0"/>
          <w:cols w:space="720"/>
        </w:sectPr>
      </w:pPr>
    </w:p>
    <w:p w:rsidR="00707942" w:rsidRDefault="00965798">
      <w:pPr>
        <w:spacing w:before="44" w:line="219" w:lineRule="auto"/>
        <w:ind w:left="17"/>
        <w:rPr>
          <w:rFonts w:ascii="宋体" w:eastAsia="宋体" w:hAnsi="宋体" w:cs="宋体"/>
          <w:sz w:val="22"/>
          <w:szCs w:val="22"/>
          <w:lang w:eastAsia="zh-CN"/>
        </w:rPr>
      </w:pPr>
      <w:r>
        <w:rPr>
          <w:rFonts w:ascii="宋体" w:eastAsia="宋体" w:hAnsi="宋体" w:cs="宋体"/>
          <w:color w:val="000008"/>
          <w:spacing w:val="-7"/>
          <w:sz w:val="22"/>
          <w:szCs w:val="22"/>
          <w:lang w:eastAsia="zh-CN"/>
        </w:rPr>
        <w:lastRenderedPageBreak/>
        <w:t>附件三：</w:t>
      </w:r>
    </w:p>
    <w:p w:rsidR="00707942" w:rsidRDefault="00707942">
      <w:pPr>
        <w:pStyle w:val="a3"/>
        <w:spacing w:line="296" w:lineRule="auto"/>
        <w:rPr>
          <w:lang w:eastAsia="zh-CN"/>
        </w:rPr>
      </w:pPr>
    </w:p>
    <w:p w:rsidR="00707942" w:rsidRDefault="00707942">
      <w:pPr>
        <w:pStyle w:val="a3"/>
        <w:spacing w:line="296" w:lineRule="auto"/>
        <w:rPr>
          <w:lang w:eastAsia="zh-CN"/>
        </w:rPr>
      </w:pPr>
    </w:p>
    <w:p w:rsidR="00707942" w:rsidRDefault="00965798">
      <w:pPr>
        <w:spacing w:before="121" w:line="180" w:lineRule="auto"/>
        <w:ind w:left="2365"/>
        <w:outlineLvl w:val="0"/>
        <w:rPr>
          <w:rFonts w:ascii="Microsoft JhengHei" w:eastAsia="Microsoft JhengHei" w:hAnsi="Microsoft JhengHei" w:cs="Microsoft JhengHei"/>
          <w:sz w:val="28"/>
          <w:szCs w:val="28"/>
          <w:lang w:eastAsia="zh-CN"/>
        </w:rPr>
      </w:pPr>
      <w:r>
        <w:rPr>
          <w:rFonts w:ascii="Microsoft JhengHei" w:eastAsia="Microsoft JhengHei" w:hAnsi="Microsoft JhengHei" w:cs="Microsoft JhengHei"/>
          <w:spacing w:val="-2"/>
          <w:sz w:val="28"/>
          <w:szCs w:val="28"/>
          <w:lang w:eastAsia="zh-CN"/>
        </w:rPr>
        <w:t>清洁卫⽣分级服务标准 基本服务要求</w:t>
      </w:r>
    </w:p>
    <w:p w:rsidR="00707942" w:rsidRDefault="00707942">
      <w:pPr>
        <w:pStyle w:val="a3"/>
        <w:spacing w:line="333" w:lineRule="auto"/>
        <w:rPr>
          <w:lang w:eastAsia="zh-CN"/>
        </w:rPr>
      </w:pPr>
    </w:p>
    <w:p w:rsidR="00707942" w:rsidRDefault="00965798">
      <w:pPr>
        <w:spacing w:before="78" w:line="221" w:lineRule="auto"/>
        <w:ind w:left="530"/>
        <w:rPr>
          <w:rFonts w:ascii="宋体" w:eastAsia="宋体" w:hAnsi="宋体" w:cs="宋体"/>
          <w:sz w:val="24"/>
          <w:szCs w:val="24"/>
          <w:lang w:eastAsia="zh-CN"/>
        </w:rPr>
      </w:pPr>
      <w:r>
        <w:rPr>
          <w:rFonts w:ascii="宋体" w:eastAsia="宋体" w:hAnsi="宋体" w:cs="宋体"/>
          <w:color w:val="000008"/>
          <w:spacing w:val="-3"/>
          <w:sz w:val="24"/>
          <w:szCs w:val="24"/>
          <w:lang w:eastAsia="zh-CN"/>
        </w:rPr>
        <w:t>人员要求</w:t>
      </w:r>
    </w:p>
    <w:p w:rsidR="00707942" w:rsidRDefault="00965798">
      <w:pPr>
        <w:spacing w:before="78" w:line="219" w:lineRule="auto"/>
        <w:ind w:left="528"/>
        <w:rPr>
          <w:rFonts w:ascii="宋体" w:eastAsia="宋体" w:hAnsi="宋体" w:cs="宋体"/>
          <w:sz w:val="24"/>
          <w:szCs w:val="24"/>
          <w:lang w:eastAsia="zh-CN"/>
        </w:rPr>
      </w:pPr>
      <w:r>
        <w:rPr>
          <w:rFonts w:ascii="宋体" w:eastAsia="宋体" w:hAnsi="宋体" w:cs="宋体"/>
          <w:color w:val="000008"/>
          <w:spacing w:val="-1"/>
          <w:sz w:val="24"/>
          <w:szCs w:val="24"/>
          <w:lang w:eastAsia="zh-CN"/>
        </w:rPr>
        <w:t>应配备专职保洁人员负责住宅物业公共区域的环境清洁。</w:t>
      </w:r>
    </w:p>
    <w:p w:rsidR="00707942" w:rsidRDefault="00965798">
      <w:pPr>
        <w:spacing w:before="120" w:line="219" w:lineRule="auto"/>
        <w:ind w:left="534"/>
        <w:rPr>
          <w:rFonts w:ascii="宋体" w:eastAsia="宋体" w:hAnsi="宋体" w:cs="宋体"/>
          <w:sz w:val="24"/>
          <w:szCs w:val="24"/>
          <w:lang w:eastAsia="zh-CN"/>
        </w:rPr>
      </w:pPr>
      <w:r>
        <w:rPr>
          <w:rFonts w:ascii="宋体" w:eastAsia="宋体" w:hAnsi="宋体" w:cs="宋体"/>
          <w:color w:val="000008"/>
          <w:spacing w:val="-4"/>
          <w:sz w:val="24"/>
          <w:szCs w:val="24"/>
          <w:lang w:eastAsia="zh-CN"/>
        </w:rPr>
        <w:t>管理要求</w:t>
      </w:r>
    </w:p>
    <w:p w:rsidR="00707942" w:rsidRDefault="00965798">
      <w:pPr>
        <w:spacing w:before="78" w:line="244" w:lineRule="auto"/>
        <w:ind w:left="1" w:firstLine="527"/>
        <w:rPr>
          <w:rFonts w:ascii="宋体" w:eastAsia="宋体" w:hAnsi="宋体" w:cs="宋体"/>
          <w:sz w:val="24"/>
          <w:szCs w:val="24"/>
          <w:lang w:eastAsia="zh-CN"/>
        </w:rPr>
      </w:pPr>
      <w:r>
        <w:rPr>
          <w:rFonts w:ascii="宋体" w:eastAsia="宋体" w:hAnsi="宋体" w:cs="宋体"/>
          <w:color w:val="000008"/>
          <w:sz w:val="24"/>
          <w:szCs w:val="24"/>
          <w:lang w:eastAsia="zh-CN"/>
        </w:rPr>
        <w:t>做好住宅物业公共环境的清洁工作。 具有维护环境清</w:t>
      </w:r>
      <w:r>
        <w:rPr>
          <w:rFonts w:ascii="宋体" w:eastAsia="宋体" w:hAnsi="宋体" w:cs="宋体"/>
          <w:color w:val="000008"/>
          <w:spacing w:val="-1"/>
          <w:sz w:val="24"/>
          <w:szCs w:val="24"/>
          <w:lang w:eastAsia="zh-CN"/>
        </w:rPr>
        <w:t>洁措施及各类巡查台账记</w:t>
      </w:r>
      <w:r>
        <w:rPr>
          <w:rFonts w:ascii="宋体" w:eastAsia="宋体" w:hAnsi="宋体" w:cs="宋体"/>
          <w:color w:val="000008"/>
          <w:sz w:val="24"/>
          <w:szCs w:val="24"/>
          <w:lang w:eastAsia="zh-CN"/>
        </w:rPr>
        <w:t xml:space="preserve"> </w:t>
      </w:r>
      <w:r>
        <w:rPr>
          <w:rFonts w:ascii="宋体" w:eastAsia="宋体" w:hAnsi="宋体" w:cs="宋体"/>
          <w:color w:val="000008"/>
          <w:spacing w:val="-1"/>
          <w:sz w:val="24"/>
          <w:szCs w:val="24"/>
          <w:lang w:eastAsia="zh-CN"/>
        </w:rPr>
        <w:t>录。 保洁人员上岗时应着统一工作服并佩戴胸卡（胸牌）。</w:t>
      </w:r>
    </w:p>
    <w:p w:rsidR="00707942" w:rsidRDefault="00965798">
      <w:pPr>
        <w:spacing w:before="72" w:line="219" w:lineRule="auto"/>
        <w:ind w:left="532"/>
        <w:rPr>
          <w:rFonts w:ascii="宋体" w:eastAsia="宋体" w:hAnsi="宋体" w:cs="宋体"/>
          <w:sz w:val="24"/>
          <w:szCs w:val="24"/>
          <w:lang w:eastAsia="zh-CN"/>
        </w:rPr>
      </w:pPr>
      <w:r>
        <w:rPr>
          <w:rFonts w:ascii="宋体" w:eastAsia="宋体" w:hAnsi="宋体" w:cs="宋体"/>
          <w:color w:val="000008"/>
          <w:spacing w:val="-3"/>
          <w:sz w:val="24"/>
          <w:szCs w:val="24"/>
          <w:lang w:eastAsia="zh-CN"/>
        </w:rPr>
        <w:t>一、基本服务</w:t>
      </w:r>
    </w:p>
    <w:p w:rsidR="00707942" w:rsidRDefault="00965798">
      <w:pPr>
        <w:spacing w:before="83" w:line="219" w:lineRule="auto"/>
        <w:ind w:left="527"/>
        <w:rPr>
          <w:rFonts w:ascii="宋体" w:eastAsia="宋体" w:hAnsi="宋体" w:cs="宋体"/>
          <w:sz w:val="24"/>
          <w:szCs w:val="24"/>
          <w:lang w:eastAsia="zh-CN"/>
        </w:rPr>
      </w:pPr>
      <w:r>
        <w:rPr>
          <w:rFonts w:ascii="宋体" w:eastAsia="宋体" w:hAnsi="宋体" w:cs="宋体"/>
          <w:color w:val="000008"/>
          <w:spacing w:val="-1"/>
          <w:sz w:val="24"/>
          <w:szCs w:val="24"/>
          <w:lang w:eastAsia="zh-CN"/>
        </w:rPr>
        <w:t>共用部位 共用部位的清洁卫生服务，应做到：</w:t>
      </w:r>
    </w:p>
    <w:p w:rsidR="00707942" w:rsidRDefault="00965798">
      <w:pPr>
        <w:spacing w:before="78" w:line="219" w:lineRule="auto"/>
        <w:ind w:right="9"/>
        <w:jc w:val="right"/>
        <w:rPr>
          <w:rFonts w:ascii="宋体" w:eastAsia="宋体" w:hAnsi="宋体" w:cs="宋体"/>
          <w:sz w:val="24"/>
          <w:szCs w:val="24"/>
          <w:lang w:eastAsia="zh-CN"/>
        </w:rPr>
      </w:pPr>
      <w:r>
        <w:rPr>
          <w:rFonts w:ascii="宋体" w:eastAsia="宋体" w:hAnsi="宋体" w:cs="宋体"/>
          <w:color w:val="000008"/>
          <w:sz w:val="24"/>
          <w:szCs w:val="24"/>
          <w:lang w:eastAsia="zh-CN"/>
        </w:rPr>
        <w:t>1.走廊、门厅、大堂、楼梯／消防梯地面，无张贴、乱堆放、乱吊 挂的情况；</w:t>
      </w:r>
    </w:p>
    <w:p w:rsidR="00707942" w:rsidRDefault="00965798">
      <w:pPr>
        <w:spacing w:before="77" w:line="219" w:lineRule="auto"/>
        <w:ind w:left="513"/>
        <w:rPr>
          <w:rFonts w:ascii="宋体" w:eastAsia="宋体" w:hAnsi="宋体" w:cs="宋体"/>
          <w:sz w:val="24"/>
          <w:szCs w:val="24"/>
          <w:lang w:eastAsia="zh-CN"/>
        </w:rPr>
      </w:pPr>
      <w:r>
        <w:rPr>
          <w:rFonts w:ascii="宋体" w:eastAsia="宋体" w:hAnsi="宋体" w:cs="宋体"/>
          <w:color w:val="000008"/>
          <w:spacing w:val="20"/>
          <w:sz w:val="24"/>
          <w:szCs w:val="24"/>
          <w:lang w:eastAsia="zh-CN"/>
        </w:rPr>
        <w:t>2.电梯轿厢的表面无积灰、无蜘蛛网，操</w:t>
      </w:r>
      <w:r>
        <w:rPr>
          <w:rFonts w:ascii="宋体" w:eastAsia="宋体" w:hAnsi="宋体" w:cs="宋体"/>
          <w:color w:val="000008"/>
          <w:spacing w:val="19"/>
          <w:sz w:val="24"/>
          <w:szCs w:val="24"/>
          <w:lang w:eastAsia="zh-CN"/>
        </w:rPr>
        <w:t>作面板无污迹；</w:t>
      </w:r>
    </w:p>
    <w:p w:rsidR="00707942" w:rsidRDefault="00965798">
      <w:pPr>
        <w:spacing w:before="83" w:line="219" w:lineRule="auto"/>
        <w:ind w:left="515"/>
        <w:rPr>
          <w:rFonts w:ascii="宋体" w:eastAsia="宋体" w:hAnsi="宋体" w:cs="宋体"/>
          <w:sz w:val="24"/>
          <w:szCs w:val="24"/>
          <w:lang w:eastAsia="zh-CN"/>
        </w:rPr>
      </w:pPr>
      <w:r>
        <w:rPr>
          <w:rFonts w:ascii="宋体" w:eastAsia="宋体" w:hAnsi="宋体" w:cs="宋体"/>
          <w:color w:val="000008"/>
          <w:spacing w:val="18"/>
          <w:sz w:val="24"/>
          <w:szCs w:val="24"/>
          <w:lang w:eastAsia="zh-CN"/>
        </w:rPr>
        <w:t>3.楼梯扶手、栏杆表面无积灰、无蜘蛛网；</w:t>
      </w:r>
    </w:p>
    <w:p w:rsidR="00707942" w:rsidRDefault="00965798">
      <w:pPr>
        <w:spacing w:before="80" w:line="219" w:lineRule="auto"/>
        <w:ind w:left="509"/>
        <w:rPr>
          <w:rFonts w:ascii="宋体" w:eastAsia="宋体" w:hAnsi="宋体" w:cs="宋体"/>
          <w:sz w:val="24"/>
          <w:szCs w:val="24"/>
          <w:lang w:eastAsia="zh-CN"/>
        </w:rPr>
      </w:pPr>
      <w:r>
        <w:rPr>
          <w:rFonts w:ascii="宋体" w:eastAsia="宋体" w:hAnsi="宋体" w:cs="宋体"/>
          <w:color w:val="000008"/>
          <w:spacing w:val="18"/>
          <w:sz w:val="24"/>
          <w:szCs w:val="24"/>
          <w:lang w:eastAsia="zh-CN"/>
        </w:rPr>
        <w:t>4.门、窗表面无积灰、无蜘蛛网；</w:t>
      </w:r>
    </w:p>
    <w:p w:rsidR="00707942" w:rsidRDefault="00965798">
      <w:pPr>
        <w:spacing w:before="80" w:line="219" w:lineRule="auto"/>
        <w:ind w:left="515"/>
        <w:rPr>
          <w:rFonts w:ascii="宋体" w:eastAsia="宋体" w:hAnsi="宋体" w:cs="宋体"/>
          <w:sz w:val="24"/>
          <w:szCs w:val="24"/>
          <w:lang w:eastAsia="zh-CN"/>
        </w:rPr>
      </w:pPr>
      <w:r>
        <w:rPr>
          <w:rFonts w:ascii="宋体" w:eastAsia="宋体" w:hAnsi="宋体" w:cs="宋体"/>
          <w:color w:val="000008"/>
          <w:spacing w:val="18"/>
          <w:sz w:val="24"/>
          <w:szCs w:val="24"/>
          <w:lang w:eastAsia="zh-CN"/>
        </w:rPr>
        <w:t>5.灭／防火设施表面无积灰、无蜘蛛网；</w:t>
      </w:r>
    </w:p>
    <w:p w:rsidR="00707942" w:rsidRDefault="00965798">
      <w:pPr>
        <w:spacing w:before="80" w:line="219" w:lineRule="auto"/>
        <w:ind w:left="512"/>
        <w:rPr>
          <w:rFonts w:ascii="宋体" w:eastAsia="宋体" w:hAnsi="宋体" w:cs="宋体"/>
          <w:sz w:val="24"/>
          <w:szCs w:val="24"/>
          <w:lang w:eastAsia="zh-CN"/>
        </w:rPr>
      </w:pPr>
      <w:r>
        <w:rPr>
          <w:rFonts w:ascii="宋体" w:eastAsia="宋体" w:hAnsi="宋体" w:cs="宋体"/>
          <w:color w:val="000008"/>
          <w:spacing w:val="20"/>
          <w:sz w:val="24"/>
          <w:szCs w:val="24"/>
          <w:lang w:eastAsia="zh-CN"/>
        </w:rPr>
        <w:t>6.天花板、风／百叶口、公共灯具表面无积</w:t>
      </w:r>
      <w:r>
        <w:rPr>
          <w:rFonts w:ascii="宋体" w:eastAsia="宋体" w:hAnsi="宋体" w:cs="宋体"/>
          <w:color w:val="000008"/>
          <w:spacing w:val="19"/>
          <w:sz w:val="24"/>
          <w:szCs w:val="24"/>
          <w:lang w:eastAsia="zh-CN"/>
        </w:rPr>
        <w:t>灰、无蜘蛛网；</w:t>
      </w:r>
    </w:p>
    <w:p w:rsidR="00707942" w:rsidRDefault="00965798">
      <w:pPr>
        <w:spacing w:before="81" w:line="219" w:lineRule="auto"/>
        <w:ind w:left="494"/>
        <w:rPr>
          <w:rFonts w:ascii="宋体" w:eastAsia="宋体" w:hAnsi="宋体" w:cs="宋体"/>
          <w:sz w:val="24"/>
          <w:szCs w:val="24"/>
          <w:lang w:eastAsia="zh-CN"/>
        </w:rPr>
      </w:pPr>
      <w:r>
        <w:rPr>
          <w:rFonts w:ascii="宋体" w:eastAsia="宋体" w:hAnsi="宋体" w:cs="宋体"/>
          <w:color w:val="000008"/>
          <w:spacing w:val="6"/>
          <w:sz w:val="24"/>
          <w:szCs w:val="24"/>
          <w:lang w:eastAsia="zh-CN"/>
        </w:rPr>
        <w:t>7.平台、屋顶定期清扫。</w:t>
      </w:r>
    </w:p>
    <w:p w:rsidR="00707942" w:rsidRDefault="00965798">
      <w:pPr>
        <w:spacing w:before="121" w:line="219" w:lineRule="auto"/>
        <w:ind w:left="563"/>
        <w:rPr>
          <w:rFonts w:ascii="宋体" w:eastAsia="宋体" w:hAnsi="宋体" w:cs="宋体"/>
          <w:sz w:val="24"/>
          <w:szCs w:val="24"/>
          <w:lang w:eastAsia="zh-CN"/>
        </w:rPr>
      </w:pPr>
      <w:r>
        <w:rPr>
          <w:rFonts w:ascii="宋体" w:eastAsia="宋体" w:hAnsi="宋体" w:cs="宋体"/>
          <w:color w:val="000008"/>
          <w:spacing w:val="1"/>
          <w:sz w:val="24"/>
          <w:szCs w:val="24"/>
          <w:lang w:eastAsia="zh-CN"/>
        </w:rPr>
        <w:t>公共区域 公共区域的清洁卫生服务，应做到：</w:t>
      </w:r>
    </w:p>
    <w:p w:rsidR="00707942" w:rsidRDefault="00965798">
      <w:pPr>
        <w:spacing w:before="77" w:line="219" w:lineRule="auto"/>
        <w:ind w:left="529"/>
        <w:rPr>
          <w:rFonts w:ascii="宋体" w:eastAsia="宋体" w:hAnsi="宋体" w:cs="宋体"/>
          <w:sz w:val="24"/>
          <w:szCs w:val="24"/>
          <w:lang w:eastAsia="zh-CN"/>
        </w:rPr>
      </w:pPr>
      <w:r>
        <w:rPr>
          <w:rFonts w:ascii="宋体" w:eastAsia="宋体" w:hAnsi="宋体" w:cs="宋体"/>
          <w:color w:val="000008"/>
          <w:spacing w:val="18"/>
          <w:sz w:val="24"/>
          <w:szCs w:val="24"/>
          <w:lang w:eastAsia="zh-CN"/>
        </w:rPr>
        <w:t>1.公共道路的路面整洁，无明显垃圾堆积；</w:t>
      </w:r>
    </w:p>
    <w:p w:rsidR="00707942" w:rsidRDefault="00965798">
      <w:pPr>
        <w:spacing w:before="82" w:line="219" w:lineRule="auto"/>
        <w:ind w:left="513"/>
        <w:rPr>
          <w:rFonts w:ascii="宋体" w:eastAsia="宋体" w:hAnsi="宋体" w:cs="宋体"/>
          <w:sz w:val="24"/>
          <w:szCs w:val="24"/>
          <w:lang w:eastAsia="zh-CN"/>
        </w:rPr>
      </w:pPr>
      <w:r>
        <w:rPr>
          <w:rFonts w:ascii="宋体" w:eastAsia="宋体" w:hAnsi="宋体" w:cs="宋体"/>
          <w:color w:val="000008"/>
          <w:spacing w:val="19"/>
          <w:sz w:val="24"/>
          <w:szCs w:val="24"/>
          <w:lang w:eastAsia="zh-CN"/>
        </w:rPr>
        <w:t>2.停车场及车库地面干净，无积存污水和垃圾；</w:t>
      </w:r>
    </w:p>
    <w:p w:rsidR="00707942" w:rsidRDefault="00965798">
      <w:pPr>
        <w:spacing w:before="80" w:line="219" w:lineRule="auto"/>
        <w:ind w:left="493"/>
        <w:rPr>
          <w:rFonts w:ascii="宋体" w:eastAsia="宋体" w:hAnsi="宋体" w:cs="宋体"/>
          <w:sz w:val="24"/>
          <w:szCs w:val="24"/>
          <w:lang w:eastAsia="zh-CN"/>
        </w:rPr>
      </w:pPr>
      <w:r>
        <w:rPr>
          <w:rFonts w:ascii="宋体" w:eastAsia="宋体" w:hAnsi="宋体" w:cs="宋体"/>
          <w:color w:val="000008"/>
          <w:spacing w:val="-2"/>
          <w:sz w:val="24"/>
          <w:szCs w:val="24"/>
          <w:lang w:eastAsia="zh-CN"/>
        </w:rPr>
        <w:t>3.绿化带／区域：无暴露垃圾。</w:t>
      </w:r>
    </w:p>
    <w:p w:rsidR="00707942" w:rsidRDefault="00965798">
      <w:pPr>
        <w:spacing w:before="122" w:line="219" w:lineRule="auto"/>
        <w:ind w:left="557"/>
        <w:rPr>
          <w:rFonts w:ascii="宋体" w:eastAsia="宋体" w:hAnsi="宋体" w:cs="宋体"/>
          <w:sz w:val="24"/>
          <w:szCs w:val="24"/>
          <w:lang w:eastAsia="zh-CN"/>
        </w:rPr>
      </w:pPr>
      <w:r>
        <w:rPr>
          <w:rFonts w:ascii="宋体" w:eastAsia="宋体" w:hAnsi="宋体" w:cs="宋体"/>
          <w:color w:val="000008"/>
          <w:spacing w:val="9"/>
          <w:sz w:val="24"/>
          <w:szCs w:val="24"/>
          <w:lang w:eastAsia="zh-CN"/>
        </w:rPr>
        <w:t>垃圾桶与垃圾厢房 垃圾桶与垃圾厢房的设置，应：</w:t>
      </w:r>
    </w:p>
    <w:p w:rsidR="00707942" w:rsidRDefault="00965798">
      <w:pPr>
        <w:spacing w:before="77" w:line="219" w:lineRule="auto"/>
        <w:ind w:left="529"/>
        <w:rPr>
          <w:rFonts w:ascii="宋体" w:eastAsia="宋体" w:hAnsi="宋体" w:cs="宋体"/>
          <w:sz w:val="24"/>
          <w:szCs w:val="24"/>
          <w:lang w:eastAsia="zh-CN"/>
        </w:rPr>
      </w:pPr>
      <w:r>
        <w:rPr>
          <w:rFonts w:ascii="宋体" w:eastAsia="宋体" w:hAnsi="宋体" w:cs="宋体"/>
          <w:color w:val="000008"/>
          <w:spacing w:val="12"/>
          <w:sz w:val="24"/>
          <w:szCs w:val="24"/>
          <w:lang w:eastAsia="zh-CN"/>
        </w:rPr>
        <w:t>1.垃圾箱／桶分类设置，</w:t>
      </w:r>
      <w:r>
        <w:rPr>
          <w:rFonts w:ascii="宋体" w:eastAsia="宋体" w:hAnsi="宋体" w:cs="宋体"/>
          <w:color w:val="000008"/>
          <w:spacing w:val="-27"/>
          <w:sz w:val="24"/>
          <w:szCs w:val="24"/>
          <w:lang w:eastAsia="zh-CN"/>
        </w:rPr>
        <w:t xml:space="preserve"> </w:t>
      </w:r>
      <w:r>
        <w:rPr>
          <w:rFonts w:ascii="宋体" w:eastAsia="宋体" w:hAnsi="宋体" w:cs="宋体"/>
          <w:color w:val="000008"/>
          <w:spacing w:val="12"/>
          <w:sz w:val="24"/>
          <w:szCs w:val="24"/>
          <w:lang w:eastAsia="zh-CN"/>
        </w:rPr>
        <w:t>目视整洁；</w:t>
      </w:r>
    </w:p>
    <w:p w:rsidR="00707942" w:rsidRDefault="00965798">
      <w:pPr>
        <w:spacing w:before="81" w:line="219" w:lineRule="auto"/>
        <w:ind w:left="513"/>
        <w:rPr>
          <w:rFonts w:ascii="宋体" w:eastAsia="宋体" w:hAnsi="宋体" w:cs="宋体"/>
          <w:sz w:val="24"/>
          <w:szCs w:val="24"/>
          <w:lang w:eastAsia="zh-CN"/>
        </w:rPr>
      </w:pPr>
      <w:r>
        <w:rPr>
          <w:rFonts w:ascii="宋体" w:eastAsia="宋体" w:hAnsi="宋体" w:cs="宋体"/>
          <w:color w:val="000008"/>
          <w:spacing w:val="19"/>
          <w:sz w:val="24"/>
          <w:szCs w:val="24"/>
          <w:lang w:eastAsia="zh-CN"/>
        </w:rPr>
        <w:t>2.垃圾厢房应定期清洗、冲刷，无污水、垃圾溢出；</w:t>
      </w:r>
    </w:p>
    <w:p w:rsidR="00707942" w:rsidRDefault="00965798">
      <w:pPr>
        <w:spacing w:before="128" w:line="219" w:lineRule="auto"/>
        <w:ind w:left="443"/>
        <w:rPr>
          <w:rFonts w:ascii="宋体" w:eastAsia="宋体" w:hAnsi="宋体" w:cs="宋体"/>
          <w:sz w:val="24"/>
          <w:szCs w:val="24"/>
          <w:lang w:eastAsia="zh-CN"/>
        </w:rPr>
      </w:pPr>
      <w:r>
        <w:rPr>
          <w:rFonts w:ascii="宋体" w:eastAsia="宋体" w:hAnsi="宋体" w:cs="宋体"/>
          <w:color w:val="000008"/>
          <w:spacing w:val="20"/>
          <w:sz w:val="24"/>
          <w:szCs w:val="24"/>
          <w:lang w:eastAsia="zh-CN"/>
        </w:rPr>
        <w:t>3.垃圾厢房表面目视整洁，无蜘蛛网、积灰，无</w:t>
      </w:r>
      <w:r>
        <w:rPr>
          <w:rFonts w:ascii="宋体" w:eastAsia="宋体" w:hAnsi="宋体" w:cs="宋体"/>
          <w:color w:val="000008"/>
          <w:spacing w:val="19"/>
          <w:sz w:val="24"/>
          <w:szCs w:val="24"/>
          <w:lang w:eastAsia="zh-CN"/>
        </w:rPr>
        <w:t>明显异味；</w:t>
      </w:r>
    </w:p>
    <w:p w:rsidR="00707942" w:rsidRDefault="00965798">
      <w:pPr>
        <w:spacing w:before="130" w:line="220" w:lineRule="auto"/>
        <w:ind w:left="437"/>
        <w:rPr>
          <w:rFonts w:ascii="宋体" w:eastAsia="宋体" w:hAnsi="宋体" w:cs="宋体"/>
          <w:sz w:val="24"/>
          <w:szCs w:val="24"/>
          <w:lang w:eastAsia="zh-CN"/>
        </w:rPr>
      </w:pPr>
      <w:r>
        <w:rPr>
          <w:rFonts w:ascii="宋体" w:eastAsia="宋体" w:hAnsi="宋体" w:cs="宋体"/>
          <w:color w:val="000008"/>
          <w:spacing w:val="17"/>
          <w:sz w:val="24"/>
          <w:szCs w:val="24"/>
          <w:lang w:eastAsia="zh-CN"/>
        </w:rPr>
        <w:t>4.设置必要的灭害措施。</w:t>
      </w:r>
    </w:p>
    <w:p w:rsidR="00707942" w:rsidRDefault="00965798">
      <w:pPr>
        <w:spacing w:before="81" w:line="219" w:lineRule="auto"/>
        <w:ind w:left="530"/>
        <w:rPr>
          <w:rFonts w:ascii="宋体" w:eastAsia="宋体" w:hAnsi="宋体" w:cs="宋体"/>
          <w:sz w:val="24"/>
          <w:szCs w:val="24"/>
          <w:lang w:eastAsia="zh-CN"/>
        </w:rPr>
      </w:pPr>
      <w:r>
        <w:rPr>
          <w:rFonts w:ascii="宋体" w:eastAsia="宋体" w:hAnsi="宋体" w:cs="宋体"/>
          <w:color w:val="000008"/>
          <w:spacing w:val="-1"/>
          <w:sz w:val="24"/>
          <w:szCs w:val="24"/>
          <w:lang w:eastAsia="zh-CN"/>
        </w:rPr>
        <w:t>垃圾收集与清运 垃圾收集与清运，应做到：</w:t>
      </w:r>
    </w:p>
    <w:p w:rsidR="00707942" w:rsidRDefault="00965798">
      <w:pPr>
        <w:spacing w:before="80" w:line="219" w:lineRule="auto"/>
        <w:ind w:left="529"/>
        <w:rPr>
          <w:rFonts w:ascii="宋体" w:eastAsia="宋体" w:hAnsi="宋体" w:cs="宋体"/>
          <w:sz w:val="24"/>
          <w:szCs w:val="24"/>
          <w:lang w:eastAsia="zh-CN"/>
        </w:rPr>
      </w:pPr>
      <w:r>
        <w:rPr>
          <w:rFonts w:ascii="宋体" w:eastAsia="宋体" w:hAnsi="宋体" w:cs="宋体"/>
          <w:color w:val="000008"/>
          <w:spacing w:val="7"/>
          <w:sz w:val="24"/>
          <w:szCs w:val="24"/>
          <w:lang w:eastAsia="zh-CN"/>
        </w:rPr>
        <w:t>1.生活垃圾分类收集，应按照规定设立分类收集点，</w:t>
      </w:r>
      <w:r>
        <w:rPr>
          <w:rFonts w:ascii="宋体" w:eastAsia="宋体" w:hAnsi="宋体" w:cs="宋体"/>
          <w:color w:val="000008"/>
          <w:spacing w:val="-52"/>
          <w:sz w:val="24"/>
          <w:szCs w:val="24"/>
          <w:lang w:eastAsia="zh-CN"/>
        </w:rPr>
        <w:t xml:space="preserve"> </w:t>
      </w:r>
      <w:r>
        <w:rPr>
          <w:rFonts w:ascii="宋体" w:eastAsia="宋体" w:hAnsi="宋体" w:cs="宋体"/>
          <w:color w:val="000008"/>
          <w:spacing w:val="7"/>
          <w:sz w:val="24"/>
          <w:szCs w:val="24"/>
          <w:lang w:eastAsia="zh-CN"/>
        </w:rPr>
        <w:t>日产日清；</w:t>
      </w:r>
    </w:p>
    <w:p w:rsidR="00707942" w:rsidRDefault="00965798">
      <w:pPr>
        <w:spacing w:before="81" w:line="219" w:lineRule="auto"/>
        <w:ind w:left="513"/>
        <w:rPr>
          <w:rFonts w:ascii="宋体" w:eastAsia="宋体" w:hAnsi="宋体" w:cs="宋体"/>
          <w:sz w:val="24"/>
          <w:szCs w:val="24"/>
          <w:lang w:eastAsia="zh-CN"/>
        </w:rPr>
      </w:pPr>
      <w:r>
        <w:rPr>
          <w:rFonts w:ascii="宋体" w:eastAsia="宋体" w:hAnsi="宋体" w:cs="宋体"/>
          <w:color w:val="000008"/>
          <w:spacing w:val="16"/>
          <w:sz w:val="24"/>
          <w:szCs w:val="24"/>
          <w:lang w:eastAsia="zh-CN"/>
        </w:rPr>
        <w:t>2.临时垃圾应每日清理；</w:t>
      </w:r>
    </w:p>
    <w:p w:rsidR="00707942" w:rsidRDefault="00965798">
      <w:pPr>
        <w:spacing w:before="80" w:line="219" w:lineRule="auto"/>
        <w:ind w:left="515"/>
        <w:rPr>
          <w:rFonts w:ascii="宋体" w:eastAsia="宋体" w:hAnsi="宋体" w:cs="宋体"/>
          <w:sz w:val="24"/>
          <w:szCs w:val="24"/>
          <w:lang w:eastAsia="zh-CN"/>
        </w:rPr>
      </w:pPr>
      <w:r>
        <w:rPr>
          <w:rFonts w:ascii="宋体" w:eastAsia="宋体" w:hAnsi="宋体" w:cs="宋体"/>
          <w:color w:val="000008"/>
          <w:spacing w:val="17"/>
          <w:sz w:val="24"/>
          <w:szCs w:val="24"/>
          <w:lang w:eastAsia="zh-CN"/>
        </w:rPr>
        <w:t>3.建筑装修垃圾应定点有序堆放。</w:t>
      </w:r>
    </w:p>
    <w:p w:rsidR="00707942" w:rsidRDefault="00965798">
      <w:pPr>
        <w:spacing w:before="80" w:line="219" w:lineRule="auto"/>
        <w:ind w:left="446"/>
        <w:rPr>
          <w:rFonts w:ascii="宋体" w:eastAsia="宋体" w:hAnsi="宋体" w:cs="宋体"/>
          <w:sz w:val="24"/>
          <w:szCs w:val="24"/>
          <w:lang w:eastAsia="zh-CN"/>
        </w:rPr>
      </w:pPr>
      <w:r>
        <w:rPr>
          <w:rFonts w:ascii="宋体" w:eastAsia="宋体" w:hAnsi="宋体" w:cs="宋体"/>
          <w:color w:val="000008"/>
          <w:spacing w:val="31"/>
          <w:sz w:val="24"/>
          <w:szCs w:val="24"/>
          <w:lang w:eastAsia="zh-CN"/>
        </w:rPr>
        <w:t>消杀灭害</w:t>
      </w:r>
    </w:p>
    <w:p w:rsidR="00707942" w:rsidRDefault="00965798">
      <w:pPr>
        <w:spacing w:before="80" w:line="219" w:lineRule="auto"/>
        <w:ind w:left="443"/>
        <w:rPr>
          <w:rFonts w:ascii="宋体" w:eastAsia="宋体" w:hAnsi="宋体" w:cs="宋体"/>
          <w:sz w:val="24"/>
          <w:szCs w:val="24"/>
          <w:lang w:eastAsia="zh-CN"/>
        </w:rPr>
      </w:pPr>
      <w:r>
        <w:rPr>
          <w:rFonts w:ascii="宋体" w:eastAsia="宋体" w:hAnsi="宋体" w:cs="宋体"/>
          <w:color w:val="000008"/>
          <w:spacing w:val="18"/>
          <w:sz w:val="24"/>
          <w:szCs w:val="24"/>
          <w:lang w:eastAsia="zh-CN"/>
        </w:rPr>
        <w:t>消杀灭害，应做到：</w:t>
      </w:r>
    </w:p>
    <w:p w:rsidR="00707942" w:rsidRDefault="00965798">
      <w:pPr>
        <w:spacing w:before="80" w:line="245" w:lineRule="auto"/>
        <w:ind w:right="9" w:firstLine="457"/>
        <w:rPr>
          <w:rFonts w:ascii="宋体" w:eastAsia="宋体" w:hAnsi="宋体" w:cs="宋体"/>
          <w:sz w:val="24"/>
          <w:szCs w:val="24"/>
          <w:lang w:eastAsia="zh-CN"/>
        </w:rPr>
      </w:pPr>
      <w:r>
        <w:rPr>
          <w:rFonts w:ascii="宋体" w:eastAsia="宋体" w:hAnsi="宋体" w:cs="宋体"/>
          <w:spacing w:val="-1"/>
          <w:sz w:val="24"/>
          <w:szCs w:val="24"/>
          <w:lang w:eastAsia="zh-CN"/>
        </w:rPr>
        <w:t>1.</w:t>
      </w:r>
      <w:r>
        <w:rPr>
          <w:rFonts w:ascii="宋体" w:eastAsia="宋体" w:hAnsi="宋体" w:cs="宋体"/>
          <w:spacing w:val="-64"/>
          <w:sz w:val="24"/>
          <w:szCs w:val="24"/>
          <w:lang w:eastAsia="zh-CN"/>
        </w:rPr>
        <w:t xml:space="preserve"> </w:t>
      </w:r>
      <w:r>
        <w:rPr>
          <w:rFonts w:ascii="宋体" w:eastAsia="宋体" w:hAnsi="宋体" w:cs="宋体"/>
          <w:color w:val="000008"/>
          <w:spacing w:val="-1"/>
          <w:sz w:val="24"/>
          <w:szCs w:val="24"/>
          <w:lang w:eastAsia="zh-CN"/>
        </w:rPr>
        <w:t>定期对垃圾桶、垃圾房、污雨水井、化粪池、绿地、</w:t>
      </w:r>
      <w:r>
        <w:rPr>
          <w:rFonts w:ascii="宋体" w:eastAsia="宋体" w:hAnsi="宋体" w:cs="宋体"/>
          <w:color w:val="000008"/>
          <w:spacing w:val="-2"/>
          <w:sz w:val="24"/>
          <w:szCs w:val="24"/>
          <w:lang w:eastAsia="zh-CN"/>
        </w:rPr>
        <w:t>设备房、楼</w:t>
      </w:r>
      <w:r>
        <w:rPr>
          <w:rFonts w:ascii="宋体" w:eastAsia="宋体" w:hAnsi="宋体" w:cs="宋体"/>
          <w:color w:val="000008"/>
          <w:spacing w:val="40"/>
          <w:sz w:val="24"/>
          <w:szCs w:val="24"/>
          <w:lang w:eastAsia="zh-CN"/>
        </w:rPr>
        <w:t xml:space="preserve"> </w:t>
      </w:r>
      <w:r>
        <w:rPr>
          <w:rFonts w:ascii="宋体" w:eastAsia="宋体" w:hAnsi="宋体" w:cs="宋体"/>
          <w:color w:val="000008"/>
          <w:spacing w:val="-2"/>
          <w:sz w:val="24"/>
          <w:szCs w:val="24"/>
          <w:lang w:eastAsia="zh-CN"/>
        </w:rPr>
        <w:t>内、停车场</w:t>
      </w:r>
      <w:r>
        <w:rPr>
          <w:rFonts w:ascii="宋体" w:eastAsia="宋体" w:hAnsi="宋体" w:cs="宋体"/>
          <w:color w:val="000008"/>
          <w:sz w:val="24"/>
          <w:szCs w:val="24"/>
          <w:lang w:eastAsia="zh-CN"/>
        </w:rPr>
        <w:t xml:space="preserve"> </w:t>
      </w:r>
      <w:r>
        <w:rPr>
          <w:rFonts w:ascii="宋体" w:eastAsia="宋体" w:hAnsi="宋体" w:cs="宋体"/>
          <w:color w:val="000008"/>
          <w:spacing w:val="9"/>
          <w:sz w:val="24"/>
          <w:szCs w:val="24"/>
          <w:lang w:eastAsia="zh-CN"/>
        </w:rPr>
        <w:t>及配套设施等实施消防灭害；</w:t>
      </w:r>
    </w:p>
    <w:p w:rsidR="00707942" w:rsidRDefault="00965798">
      <w:pPr>
        <w:spacing w:before="78" w:line="219" w:lineRule="auto"/>
        <w:ind w:left="442"/>
        <w:rPr>
          <w:rFonts w:ascii="宋体" w:eastAsia="宋体" w:hAnsi="宋体" w:cs="宋体"/>
          <w:sz w:val="24"/>
          <w:szCs w:val="24"/>
          <w:lang w:eastAsia="zh-CN"/>
        </w:rPr>
      </w:pPr>
      <w:r>
        <w:rPr>
          <w:rFonts w:ascii="宋体" w:eastAsia="宋体" w:hAnsi="宋体" w:cs="宋体"/>
          <w:color w:val="000008"/>
          <w:spacing w:val="-2"/>
          <w:sz w:val="24"/>
          <w:szCs w:val="24"/>
          <w:lang w:eastAsia="zh-CN"/>
        </w:rPr>
        <w:t>2.</w:t>
      </w:r>
      <w:r>
        <w:rPr>
          <w:rFonts w:ascii="宋体" w:eastAsia="宋体" w:hAnsi="宋体" w:cs="宋体"/>
          <w:color w:val="000008"/>
          <w:spacing w:val="-70"/>
          <w:sz w:val="24"/>
          <w:szCs w:val="24"/>
          <w:lang w:eastAsia="zh-CN"/>
        </w:rPr>
        <w:t xml:space="preserve"> </w:t>
      </w:r>
      <w:r>
        <w:rPr>
          <w:rFonts w:ascii="宋体" w:eastAsia="宋体" w:hAnsi="宋体" w:cs="宋体"/>
          <w:color w:val="000008"/>
          <w:spacing w:val="-2"/>
          <w:sz w:val="24"/>
          <w:szCs w:val="24"/>
          <w:lang w:eastAsia="zh-CN"/>
        </w:rPr>
        <w:t>做好白蚁防治工作；</w:t>
      </w:r>
    </w:p>
    <w:p w:rsidR="00707942" w:rsidRDefault="00965798">
      <w:pPr>
        <w:spacing w:before="80" w:line="219" w:lineRule="auto"/>
        <w:ind w:left="444"/>
        <w:rPr>
          <w:rFonts w:ascii="宋体" w:eastAsia="宋体" w:hAnsi="宋体" w:cs="宋体"/>
          <w:sz w:val="24"/>
          <w:szCs w:val="24"/>
          <w:lang w:eastAsia="zh-CN"/>
        </w:rPr>
      </w:pPr>
      <w:r>
        <w:rPr>
          <w:rFonts w:ascii="宋体" w:eastAsia="宋体" w:hAnsi="宋体" w:cs="宋体"/>
          <w:spacing w:val="-1"/>
          <w:sz w:val="24"/>
          <w:szCs w:val="24"/>
          <w:lang w:eastAsia="zh-CN"/>
        </w:rPr>
        <w:t>3.</w:t>
      </w:r>
      <w:r>
        <w:rPr>
          <w:rFonts w:ascii="宋体" w:eastAsia="宋体" w:hAnsi="宋体" w:cs="宋体"/>
          <w:spacing w:val="-60"/>
          <w:sz w:val="24"/>
          <w:szCs w:val="24"/>
          <w:lang w:eastAsia="zh-CN"/>
        </w:rPr>
        <w:t xml:space="preserve"> </w:t>
      </w:r>
      <w:r>
        <w:rPr>
          <w:rFonts w:ascii="宋体" w:eastAsia="宋体" w:hAnsi="宋体" w:cs="宋体"/>
          <w:color w:val="000008"/>
          <w:spacing w:val="-1"/>
          <w:sz w:val="24"/>
          <w:szCs w:val="24"/>
          <w:lang w:eastAsia="zh-CN"/>
        </w:rPr>
        <w:t>遇突发性公共卫生事件，应根据卫生防疫部门的指导和规范要求，进行消杀</w:t>
      </w:r>
    </w:p>
    <w:p w:rsidR="00707942" w:rsidRDefault="00707942">
      <w:pPr>
        <w:spacing w:line="219" w:lineRule="auto"/>
        <w:rPr>
          <w:rFonts w:ascii="宋体" w:eastAsia="宋体" w:hAnsi="宋体" w:cs="宋体"/>
          <w:sz w:val="24"/>
          <w:szCs w:val="24"/>
          <w:lang w:eastAsia="zh-CN"/>
        </w:rPr>
        <w:sectPr w:rsidR="00707942">
          <w:footerReference w:type="default" r:id="rId26"/>
          <w:pgSz w:w="11900" w:h="16860"/>
          <w:pgMar w:top="1367" w:right="1412" w:bottom="1353" w:left="1688" w:header="0" w:footer="1139" w:gutter="0"/>
          <w:cols w:space="720"/>
        </w:sectPr>
      </w:pPr>
    </w:p>
    <w:p w:rsidR="00707942" w:rsidRDefault="00965798">
      <w:pPr>
        <w:spacing w:before="48" w:line="220" w:lineRule="auto"/>
        <w:rPr>
          <w:rFonts w:ascii="宋体" w:eastAsia="宋体" w:hAnsi="宋体" w:cs="宋体"/>
          <w:sz w:val="24"/>
          <w:szCs w:val="24"/>
        </w:rPr>
      </w:pPr>
      <w:r>
        <w:rPr>
          <w:rFonts w:ascii="宋体" w:eastAsia="宋体" w:hAnsi="宋体" w:cs="宋体"/>
          <w:color w:val="000008"/>
          <w:spacing w:val="-5"/>
          <w:sz w:val="24"/>
          <w:szCs w:val="24"/>
        </w:rPr>
        <w:lastRenderedPageBreak/>
        <w:t>工作。</w:t>
      </w:r>
    </w:p>
    <w:p w:rsidR="00707942" w:rsidRDefault="00965798">
      <w:pPr>
        <w:spacing w:before="119" w:line="219" w:lineRule="auto"/>
        <w:ind w:left="528"/>
        <w:rPr>
          <w:rFonts w:ascii="宋体" w:eastAsia="宋体" w:hAnsi="宋体" w:cs="宋体"/>
          <w:sz w:val="24"/>
          <w:szCs w:val="24"/>
        </w:rPr>
      </w:pPr>
      <w:r>
        <w:rPr>
          <w:rFonts w:ascii="宋体" w:eastAsia="宋体" w:hAnsi="宋体" w:cs="宋体"/>
          <w:color w:val="000008"/>
          <w:spacing w:val="-3"/>
          <w:sz w:val="24"/>
          <w:szCs w:val="24"/>
        </w:rPr>
        <w:t>二、服务标准</w:t>
      </w:r>
    </w:p>
    <w:p w:rsidR="00707942" w:rsidRDefault="00707942">
      <w:pPr>
        <w:spacing w:before="156"/>
      </w:pPr>
    </w:p>
    <w:tbl>
      <w:tblPr>
        <w:tblStyle w:val="TableNormal"/>
        <w:tblW w:w="8334" w:type="dxa"/>
        <w:tblInd w:w="86" w:type="dxa"/>
        <w:tblBorders>
          <w:top w:val="single" w:sz="6" w:space="0" w:color="222226"/>
          <w:left w:val="single" w:sz="6" w:space="0" w:color="222226"/>
          <w:bottom w:val="single" w:sz="6" w:space="0" w:color="222226"/>
          <w:right w:val="single" w:sz="6" w:space="0" w:color="222226"/>
          <w:insideH w:val="single" w:sz="6" w:space="0" w:color="222226"/>
          <w:insideV w:val="single" w:sz="6" w:space="0" w:color="222226"/>
        </w:tblBorders>
        <w:tblLayout w:type="fixed"/>
        <w:tblLook w:val="04A0" w:firstRow="1" w:lastRow="0" w:firstColumn="1" w:lastColumn="0" w:noHBand="0" w:noVBand="1"/>
      </w:tblPr>
      <w:tblGrid>
        <w:gridCol w:w="1737"/>
        <w:gridCol w:w="1054"/>
        <w:gridCol w:w="5543"/>
      </w:tblGrid>
      <w:tr w:rsidR="00707942">
        <w:trPr>
          <w:trHeight w:val="344"/>
        </w:trPr>
        <w:tc>
          <w:tcPr>
            <w:tcW w:w="2791" w:type="dxa"/>
            <w:gridSpan w:val="2"/>
          </w:tcPr>
          <w:p w:rsidR="00707942" w:rsidRDefault="00965798">
            <w:pPr>
              <w:pStyle w:val="TableText"/>
              <w:spacing w:before="79" w:line="228" w:lineRule="auto"/>
              <w:ind w:left="1234"/>
              <w:rPr>
                <w:sz w:val="20"/>
                <w:szCs w:val="20"/>
              </w:rPr>
            </w:pPr>
            <w:r>
              <w:rPr>
                <w:color w:val="000008"/>
                <w:spacing w:val="3"/>
                <w:sz w:val="20"/>
                <w:szCs w:val="20"/>
              </w:rPr>
              <w:t>项目</w:t>
            </w:r>
          </w:p>
        </w:tc>
        <w:tc>
          <w:tcPr>
            <w:tcW w:w="5543" w:type="dxa"/>
          </w:tcPr>
          <w:p w:rsidR="00707942" w:rsidRDefault="00965798">
            <w:pPr>
              <w:pStyle w:val="TableText"/>
              <w:spacing w:before="66" w:line="228" w:lineRule="auto"/>
              <w:ind w:left="470"/>
              <w:rPr>
                <w:sz w:val="20"/>
                <w:szCs w:val="20"/>
              </w:rPr>
            </w:pPr>
            <w:r>
              <w:rPr>
                <w:color w:val="000008"/>
                <w:spacing w:val="7"/>
                <w:sz w:val="20"/>
                <w:szCs w:val="20"/>
              </w:rPr>
              <w:t>服务标准</w:t>
            </w:r>
          </w:p>
        </w:tc>
      </w:tr>
      <w:tr w:rsidR="00707942">
        <w:trPr>
          <w:trHeight w:val="928"/>
        </w:trPr>
        <w:tc>
          <w:tcPr>
            <w:tcW w:w="2791" w:type="dxa"/>
            <w:gridSpan w:val="2"/>
          </w:tcPr>
          <w:p w:rsidR="00707942" w:rsidRDefault="00707942">
            <w:pPr>
              <w:spacing w:line="377" w:lineRule="auto"/>
            </w:pPr>
          </w:p>
          <w:p w:rsidR="00707942" w:rsidRDefault="00965798">
            <w:pPr>
              <w:pStyle w:val="TableText"/>
              <w:spacing w:before="65" w:line="228" w:lineRule="auto"/>
              <w:ind w:left="919"/>
              <w:rPr>
                <w:sz w:val="20"/>
                <w:szCs w:val="20"/>
              </w:rPr>
            </w:pPr>
            <w:r>
              <w:rPr>
                <w:color w:val="000008"/>
                <w:spacing w:val="6"/>
                <w:sz w:val="20"/>
                <w:szCs w:val="20"/>
              </w:rPr>
              <w:t>管理要求</w:t>
            </w:r>
          </w:p>
        </w:tc>
        <w:tc>
          <w:tcPr>
            <w:tcW w:w="5543" w:type="dxa"/>
          </w:tcPr>
          <w:p w:rsidR="00707942" w:rsidRDefault="00965798">
            <w:pPr>
              <w:pStyle w:val="TableText"/>
              <w:spacing w:before="46" w:line="227" w:lineRule="auto"/>
              <w:ind w:left="476"/>
              <w:rPr>
                <w:sz w:val="20"/>
                <w:szCs w:val="20"/>
                <w:lang w:eastAsia="zh-CN"/>
              </w:rPr>
            </w:pPr>
            <w:r>
              <w:rPr>
                <w:color w:val="000008"/>
                <w:spacing w:val="9"/>
                <w:sz w:val="20"/>
                <w:szCs w:val="20"/>
                <w:lang w:eastAsia="zh-CN"/>
              </w:rPr>
              <w:t>掌握基本的保洁器具使用要求和保洁操作流程</w:t>
            </w:r>
          </w:p>
          <w:p w:rsidR="00707942" w:rsidRDefault="00965798">
            <w:pPr>
              <w:pStyle w:val="TableText"/>
              <w:spacing w:before="56" w:line="258" w:lineRule="auto"/>
              <w:ind w:left="471" w:right="238" w:firstLine="3"/>
              <w:rPr>
                <w:sz w:val="20"/>
                <w:szCs w:val="20"/>
                <w:lang w:eastAsia="zh-CN"/>
              </w:rPr>
            </w:pPr>
            <w:r>
              <w:rPr>
                <w:color w:val="000008"/>
                <w:spacing w:val="9"/>
                <w:sz w:val="20"/>
                <w:szCs w:val="20"/>
                <w:lang w:eastAsia="zh-CN"/>
              </w:rPr>
              <w:t>熟练掌握各类保洁器具、药剂使用的要求和保洁操作</w:t>
            </w:r>
            <w:r>
              <w:rPr>
                <w:color w:val="000008"/>
                <w:spacing w:val="6"/>
                <w:sz w:val="20"/>
                <w:szCs w:val="20"/>
                <w:lang w:eastAsia="zh-CN"/>
              </w:rPr>
              <w:t xml:space="preserve"> </w:t>
            </w:r>
            <w:r>
              <w:rPr>
                <w:color w:val="000008"/>
                <w:spacing w:val="4"/>
                <w:sz w:val="20"/>
                <w:szCs w:val="20"/>
                <w:lang w:eastAsia="zh-CN"/>
              </w:rPr>
              <w:t>流程</w:t>
            </w:r>
          </w:p>
        </w:tc>
      </w:tr>
      <w:tr w:rsidR="00707942">
        <w:trPr>
          <w:trHeight w:val="1860"/>
        </w:trPr>
        <w:tc>
          <w:tcPr>
            <w:tcW w:w="1737" w:type="dxa"/>
            <w:vMerge w:val="restart"/>
            <w:tcBorders>
              <w:bottom w:val="nil"/>
            </w:tcBorders>
          </w:tcPr>
          <w:p w:rsidR="00707942" w:rsidRDefault="00707942">
            <w:pPr>
              <w:spacing w:line="258" w:lineRule="auto"/>
              <w:rPr>
                <w:lang w:eastAsia="zh-CN"/>
              </w:rPr>
            </w:pPr>
          </w:p>
          <w:p w:rsidR="00707942" w:rsidRDefault="00707942">
            <w:pPr>
              <w:spacing w:line="258" w:lineRule="auto"/>
              <w:rPr>
                <w:lang w:eastAsia="zh-CN"/>
              </w:rPr>
            </w:pPr>
          </w:p>
          <w:p w:rsidR="00707942" w:rsidRDefault="00707942">
            <w:pPr>
              <w:spacing w:line="259" w:lineRule="auto"/>
              <w:rPr>
                <w:lang w:eastAsia="zh-CN"/>
              </w:rPr>
            </w:pPr>
          </w:p>
          <w:p w:rsidR="00707942" w:rsidRDefault="00707942">
            <w:pPr>
              <w:spacing w:line="259" w:lineRule="auto"/>
              <w:rPr>
                <w:lang w:eastAsia="zh-CN"/>
              </w:rPr>
            </w:pPr>
          </w:p>
          <w:p w:rsidR="00707942" w:rsidRDefault="00707942">
            <w:pPr>
              <w:spacing w:line="259" w:lineRule="auto"/>
              <w:rPr>
                <w:lang w:eastAsia="zh-CN"/>
              </w:rPr>
            </w:pPr>
          </w:p>
          <w:p w:rsidR="00707942" w:rsidRDefault="00707942">
            <w:pPr>
              <w:spacing w:line="259" w:lineRule="auto"/>
              <w:rPr>
                <w:lang w:eastAsia="zh-CN"/>
              </w:rPr>
            </w:pPr>
          </w:p>
          <w:p w:rsidR="00707942" w:rsidRDefault="00707942">
            <w:pPr>
              <w:spacing w:line="259" w:lineRule="auto"/>
              <w:rPr>
                <w:lang w:eastAsia="zh-CN"/>
              </w:rPr>
            </w:pPr>
          </w:p>
          <w:p w:rsidR="00707942" w:rsidRDefault="00707942">
            <w:pPr>
              <w:spacing w:line="259" w:lineRule="auto"/>
              <w:rPr>
                <w:lang w:eastAsia="zh-CN"/>
              </w:rPr>
            </w:pPr>
          </w:p>
          <w:p w:rsidR="00707942" w:rsidRDefault="00707942">
            <w:pPr>
              <w:spacing w:line="259" w:lineRule="auto"/>
              <w:rPr>
                <w:lang w:eastAsia="zh-CN"/>
              </w:rPr>
            </w:pPr>
          </w:p>
          <w:p w:rsidR="00707942" w:rsidRDefault="00707942">
            <w:pPr>
              <w:spacing w:line="259" w:lineRule="auto"/>
              <w:rPr>
                <w:lang w:eastAsia="zh-CN"/>
              </w:rPr>
            </w:pPr>
          </w:p>
          <w:p w:rsidR="00707942" w:rsidRDefault="00965798">
            <w:pPr>
              <w:pStyle w:val="TableText"/>
              <w:spacing w:before="65" w:line="228" w:lineRule="auto"/>
              <w:ind w:left="481"/>
              <w:rPr>
                <w:sz w:val="20"/>
                <w:szCs w:val="20"/>
              </w:rPr>
            </w:pPr>
            <w:r>
              <w:rPr>
                <w:color w:val="000008"/>
                <w:spacing w:val="5"/>
                <w:sz w:val="20"/>
                <w:szCs w:val="20"/>
              </w:rPr>
              <w:t>公用部位</w:t>
            </w:r>
          </w:p>
        </w:tc>
        <w:tc>
          <w:tcPr>
            <w:tcW w:w="1054" w:type="dxa"/>
          </w:tcPr>
          <w:p w:rsidR="00707942" w:rsidRDefault="00707942">
            <w:pPr>
              <w:spacing w:line="263" w:lineRule="auto"/>
              <w:rPr>
                <w:lang w:eastAsia="zh-CN"/>
              </w:rPr>
            </w:pPr>
          </w:p>
          <w:p w:rsidR="00707942" w:rsidRDefault="00965798">
            <w:pPr>
              <w:pStyle w:val="TableText"/>
              <w:spacing w:before="65" w:line="229" w:lineRule="auto"/>
              <w:ind w:left="140"/>
              <w:rPr>
                <w:sz w:val="20"/>
                <w:szCs w:val="20"/>
                <w:lang w:eastAsia="zh-CN"/>
              </w:rPr>
            </w:pPr>
            <w:r>
              <w:rPr>
                <w:color w:val="000008"/>
                <w:spacing w:val="12"/>
                <w:sz w:val="20"/>
                <w:szCs w:val="20"/>
                <w:lang w:eastAsia="zh-CN"/>
              </w:rPr>
              <w:t>走廊、门</w:t>
            </w:r>
          </w:p>
          <w:p w:rsidR="00707942" w:rsidRDefault="00965798">
            <w:pPr>
              <w:pStyle w:val="TableText"/>
              <w:spacing w:before="81" w:line="268" w:lineRule="auto"/>
              <w:ind w:left="344" w:right="1" w:hanging="307"/>
              <w:rPr>
                <w:sz w:val="20"/>
                <w:szCs w:val="20"/>
                <w:lang w:eastAsia="zh-CN"/>
              </w:rPr>
            </w:pPr>
            <w:r>
              <w:rPr>
                <w:color w:val="000008"/>
                <w:sz w:val="20"/>
                <w:szCs w:val="20"/>
                <w:lang w:eastAsia="zh-CN"/>
              </w:rPr>
              <w:t xml:space="preserve">厅、大堂、 </w:t>
            </w:r>
            <w:r>
              <w:rPr>
                <w:color w:val="000008"/>
                <w:spacing w:val="2"/>
                <w:sz w:val="20"/>
                <w:szCs w:val="20"/>
                <w:lang w:eastAsia="zh-CN"/>
              </w:rPr>
              <w:t xml:space="preserve">楼梯   </w:t>
            </w:r>
            <w:r>
              <w:rPr>
                <w:color w:val="000008"/>
                <w:spacing w:val="5"/>
                <w:sz w:val="20"/>
                <w:szCs w:val="20"/>
                <w:lang w:eastAsia="zh-CN"/>
              </w:rPr>
              <w:t>地面</w:t>
            </w:r>
          </w:p>
        </w:tc>
        <w:tc>
          <w:tcPr>
            <w:tcW w:w="5543" w:type="dxa"/>
          </w:tcPr>
          <w:p w:rsidR="00707942" w:rsidRDefault="00965798">
            <w:pPr>
              <w:pStyle w:val="TableText"/>
              <w:spacing w:before="48" w:line="228" w:lineRule="auto"/>
              <w:ind w:left="470"/>
              <w:rPr>
                <w:sz w:val="20"/>
                <w:szCs w:val="20"/>
                <w:lang w:eastAsia="zh-CN"/>
              </w:rPr>
            </w:pPr>
            <w:r>
              <w:rPr>
                <w:color w:val="000008"/>
                <w:sz w:val="20"/>
                <w:szCs w:val="20"/>
                <w:lang w:eastAsia="zh-CN"/>
              </w:rPr>
              <w:t>每日清扫</w:t>
            </w:r>
            <w:r>
              <w:rPr>
                <w:color w:val="000008"/>
                <w:spacing w:val="23"/>
                <w:sz w:val="20"/>
                <w:szCs w:val="20"/>
                <w:lang w:eastAsia="zh-CN"/>
              </w:rPr>
              <w:t xml:space="preserve"> </w:t>
            </w:r>
            <w:r>
              <w:rPr>
                <w:color w:val="000008"/>
                <w:sz w:val="20"/>
                <w:szCs w:val="20"/>
                <w:lang w:eastAsia="zh-CN"/>
              </w:rPr>
              <w:t>1 次；</w:t>
            </w:r>
          </w:p>
          <w:p w:rsidR="00707942" w:rsidRDefault="00965798">
            <w:pPr>
              <w:pStyle w:val="TableText"/>
              <w:spacing w:before="53" w:line="312" w:lineRule="exact"/>
              <w:ind w:left="470"/>
              <w:rPr>
                <w:sz w:val="20"/>
                <w:szCs w:val="20"/>
                <w:lang w:eastAsia="zh-CN"/>
              </w:rPr>
            </w:pPr>
            <w:r>
              <w:rPr>
                <w:color w:val="000008"/>
                <w:spacing w:val="8"/>
                <w:position w:val="7"/>
                <w:sz w:val="20"/>
                <w:szCs w:val="20"/>
                <w:lang w:eastAsia="zh-CN"/>
              </w:rPr>
              <w:t>地面清洁，无垃圾和积灰；</w:t>
            </w:r>
          </w:p>
          <w:p w:rsidR="00707942" w:rsidRDefault="00965798">
            <w:pPr>
              <w:pStyle w:val="TableText"/>
              <w:spacing w:line="227" w:lineRule="auto"/>
              <w:ind w:left="494"/>
              <w:rPr>
                <w:sz w:val="20"/>
                <w:szCs w:val="20"/>
                <w:lang w:eastAsia="zh-CN"/>
              </w:rPr>
            </w:pPr>
            <w:r>
              <w:rPr>
                <w:color w:val="000008"/>
                <w:spacing w:val="3"/>
                <w:sz w:val="20"/>
                <w:szCs w:val="20"/>
                <w:lang w:eastAsia="zh-CN"/>
              </w:rPr>
              <w:t>门厅地面每日拖洗 1 次；</w:t>
            </w:r>
          </w:p>
          <w:p w:rsidR="00707942" w:rsidRDefault="00965798">
            <w:pPr>
              <w:pStyle w:val="TableText"/>
              <w:spacing w:before="66" w:line="257" w:lineRule="auto"/>
              <w:ind w:left="489" w:right="503" w:hanging="19"/>
              <w:rPr>
                <w:sz w:val="20"/>
                <w:szCs w:val="20"/>
                <w:lang w:eastAsia="zh-CN"/>
              </w:rPr>
            </w:pPr>
            <w:r>
              <w:rPr>
                <w:color w:val="000008"/>
                <w:spacing w:val="7"/>
                <w:sz w:val="20"/>
                <w:szCs w:val="20"/>
                <w:lang w:eastAsia="zh-CN"/>
              </w:rPr>
              <w:t>墙面目视洁净无污渍、无积灰，无明显印记斑</w:t>
            </w:r>
            <w:r>
              <w:rPr>
                <w:color w:val="000008"/>
                <w:spacing w:val="6"/>
                <w:sz w:val="20"/>
                <w:szCs w:val="20"/>
                <w:lang w:eastAsia="zh-CN"/>
              </w:rPr>
              <w:t>点；</w:t>
            </w:r>
            <w:r>
              <w:rPr>
                <w:color w:val="000008"/>
                <w:sz w:val="20"/>
                <w:szCs w:val="20"/>
                <w:lang w:eastAsia="zh-CN"/>
              </w:rPr>
              <w:t xml:space="preserve"> </w:t>
            </w:r>
            <w:r>
              <w:rPr>
                <w:color w:val="000008"/>
                <w:spacing w:val="7"/>
                <w:sz w:val="20"/>
                <w:szCs w:val="20"/>
                <w:lang w:eastAsia="zh-CN"/>
              </w:rPr>
              <w:t>四周顶角无蜘蛛网、无污迹、无霉斑；</w:t>
            </w:r>
          </w:p>
          <w:p w:rsidR="00707942" w:rsidRDefault="00965798">
            <w:pPr>
              <w:pStyle w:val="TableText"/>
              <w:spacing w:before="66" w:line="228" w:lineRule="auto"/>
              <w:ind w:left="470"/>
              <w:rPr>
                <w:sz w:val="20"/>
                <w:szCs w:val="20"/>
              </w:rPr>
            </w:pPr>
            <w:r>
              <w:rPr>
                <w:color w:val="000008"/>
                <w:spacing w:val="7"/>
                <w:sz w:val="20"/>
                <w:szCs w:val="20"/>
              </w:rPr>
              <w:t>每天巡视至少一次。</w:t>
            </w:r>
          </w:p>
        </w:tc>
      </w:tr>
      <w:tr w:rsidR="00707942">
        <w:trPr>
          <w:trHeight w:val="1960"/>
        </w:trPr>
        <w:tc>
          <w:tcPr>
            <w:tcW w:w="1737" w:type="dxa"/>
            <w:vMerge/>
            <w:tcBorders>
              <w:top w:val="nil"/>
              <w:bottom w:val="nil"/>
            </w:tcBorders>
          </w:tcPr>
          <w:p w:rsidR="00707942" w:rsidRDefault="00707942"/>
        </w:tc>
        <w:tc>
          <w:tcPr>
            <w:tcW w:w="1054" w:type="dxa"/>
          </w:tcPr>
          <w:p w:rsidR="00707942" w:rsidRDefault="00707942">
            <w:pPr>
              <w:spacing w:line="334" w:lineRule="auto"/>
            </w:pPr>
          </w:p>
          <w:p w:rsidR="00707942" w:rsidRDefault="00707942">
            <w:pPr>
              <w:spacing w:line="334" w:lineRule="auto"/>
            </w:pPr>
          </w:p>
          <w:p w:rsidR="00707942" w:rsidRDefault="00965798">
            <w:pPr>
              <w:pStyle w:val="TableText"/>
              <w:spacing w:before="65" w:line="228" w:lineRule="auto"/>
              <w:ind w:left="162"/>
              <w:rPr>
                <w:sz w:val="20"/>
                <w:szCs w:val="20"/>
              </w:rPr>
            </w:pPr>
            <w:r>
              <w:rPr>
                <w:color w:val="000008"/>
                <w:spacing w:val="1"/>
                <w:sz w:val="20"/>
                <w:szCs w:val="20"/>
              </w:rPr>
              <w:t>电梯轿厢</w:t>
            </w:r>
          </w:p>
        </w:tc>
        <w:tc>
          <w:tcPr>
            <w:tcW w:w="5543" w:type="dxa"/>
          </w:tcPr>
          <w:p w:rsidR="00707942" w:rsidRDefault="00965798">
            <w:pPr>
              <w:pStyle w:val="TableText"/>
              <w:spacing w:before="91" w:line="228" w:lineRule="auto"/>
              <w:ind w:left="470"/>
              <w:rPr>
                <w:sz w:val="20"/>
                <w:szCs w:val="20"/>
                <w:lang w:eastAsia="zh-CN"/>
              </w:rPr>
            </w:pPr>
            <w:r>
              <w:rPr>
                <w:color w:val="000008"/>
                <w:spacing w:val="4"/>
                <w:sz w:val="20"/>
                <w:szCs w:val="20"/>
                <w:lang w:eastAsia="zh-CN"/>
              </w:rPr>
              <w:t>每日擦拭 2 次以上；</w:t>
            </w:r>
          </w:p>
          <w:p w:rsidR="00707942" w:rsidRDefault="00965798">
            <w:pPr>
              <w:pStyle w:val="TableText"/>
              <w:spacing w:before="64" w:line="257" w:lineRule="auto"/>
              <w:ind w:left="473" w:right="238" w:hanging="3"/>
              <w:rPr>
                <w:sz w:val="20"/>
                <w:szCs w:val="20"/>
                <w:lang w:eastAsia="zh-CN"/>
              </w:rPr>
            </w:pPr>
            <w:r>
              <w:rPr>
                <w:color w:val="000008"/>
                <w:spacing w:val="9"/>
                <w:sz w:val="20"/>
                <w:szCs w:val="20"/>
                <w:lang w:eastAsia="zh-CN"/>
              </w:rPr>
              <w:t>轿厢四壁光洁明亮、无浮灰；不锈钢表面（镜面）光</w:t>
            </w:r>
            <w:r>
              <w:rPr>
                <w:color w:val="000008"/>
                <w:spacing w:val="10"/>
                <w:sz w:val="20"/>
                <w:szCs w:val="20"/>
                <w:lang w:eastAsia="zh-CN"/>
              </w:rPr>
              <w:t xml:space="preserve"> </w:t>
            </w:r>
            <w:r>
              <w:rPr>
                <w:color w:val="000008"/>
                <w:spacing w:val="7"/>
                <w:sz w:val="20"/>
                <w:szCs w:val="20"/>
                <w:lang w:eastAsia="zh-CN"/>
              </w:rPr>
              <w:t>亮、无擦伤、无污迹；</w:t>
            </w:r>
          </w:p>
          <w:p w:rsidR="00707942" w:rsidRDefault="00965798">
            <w:pPr>
              <w:pStyle w:val="TableText"/>
              <w:spacing w:before="60" w:line="227" w:lineRule="auto"/>
              <w:ind w:left="469"/>
              <w:rPr>
                <w:sz w:val="20"/>
                <w:szCs w:val="20"/>
                <w:lang w:eastAsia="zh-CN"/>
              </w:rPr>
            </w:pPr>
            <w:r>
              <w:rPr>
                <w:color w:val="000008"/>
                <w:spacing w:val="8"/>
                <w:sz w:val="20"/>
                <w:szCs w:val="20"/>
                <w:lang w:eastAsia="zh-CN"/>
              </w:rPr>
              <w:t>操作面板、无灰尘、无擦痕；</w:t>
            </w:r>
          </w:p>
          <w:p w:rsidR="00707942" w:rsidRDefault="00965798">
            <w:pPr>
              <w:pStyle w:val="TableText"/>
              <w:spacing w:before="70" w:line="312" w:lineRule="exact"/>
              <w:ind w:left="470"/>
              <w:rPr>
                <w:sz w:val="20"/>
                <w:szCs w:val="20"/>
                <w:lang w:eastAsia="zh-CN"/>
              </w:rPr>
            </w:pPr>
            <w:r>
              <w:rPr>
                <w:color w:val="000008"/>
                <w:spacing w:val="8"/>
                <w:position w:val="7"/>
                <w:sz w:val="20"/>
                <w:szCs w:val="20"/>
                <w:lang w:eastAsia="zh-CN"/>
              </w:rPr>
              <w:t>轿厢顶罩无油污，灯罩内无积灰和飞虫；</w:t>
            </w:r>
          </w:p>
          <w:p w:rsidR="00707942" w:rsidRDefault="00965798">
            <w:pPr>
              <w:pStyle w:val="TableText"/>
              <w:spacing w:before="1" w:line="227" w:lineRule="auto"/>
              <w:ind w:left="470"/>
              <w:rPr>
                <w:sz w:val="20"/>
                <w:szCs w:val="20"/>
              </w:rPr>
            </w:pPr>
            <w:r>
              <w:rPr>
                <w:color w:val="000008"/>
                <w:spacing w:val="7"/>
                <w:sz w:val="20"/>
                <w:szCs w:val="20"/>
              </w:rPr>
              <w:t>每天巡视至少一次。</w:t>
            </w:r>
          </w:p>
        </w:tc>
      </w:tr>
      <w:tr w:rsidR="00707942">
        <w:trPr>
          <w:trHeight w:val="691"/>
        </w:trPr>
        <w:tc>
          <w:tcPr>
            <w:tcW w:w="1737" w:type="dxa"/>
            <w:vMerge/>
            <w:tcBorders>
              <w:top w:val="nil"/>
              <w:bottom w:val="nil"/>
            </w:tcBorders>
          </w:tcPr>
          <w:p w:rsidR="00707942" w:rsidRDefault="00707942"/>
        </w:tc>
        <w:tc>
          <w:tcPr>
            <w:tcW w:w="1054" w:type="dxa"/>
          </w:tcPr>
          <w:p w:rsidR="00707942" w:rsidRDefault="00965798">
            <w:pPr>
              <w:pStyle w:val="TableText"/>
              <w:spacing w:before="106" w:line="228" w:lineRule="auto"/>
              <w:ind w:left="136"/>
              <w:rPr>
                <w:sz w:val="20"/>
                <w:szCs w:val="20"/>
              </w:rPr>
            </w:pPr>
            <w:r>
              <w:rPr>
                <w:color w:val="000008"/>
                <w:spacing w:val="7"/>
                <w:sz w:val="20"/>
                <w:szCs w:val="20"/>
              </w:rPr>
              <w:t>楼梯扶手</w:t>
            </w:r>
          </w:p>
        </w:tc>
        <w:tc>
          <w:tcPr>
            <w:tcW w:w="5543" w:type="dxa"/>
          </w:tcPr>
          <w:p w:rsidR="00707942" w:rsidRDefault="00965798">
            <w:pPr>
              <w:pStyle w:val="TableText"/>
              <w:spacing w:before="106" w:line="227" w:lineRule="auto"/>
              <w:ind w:left="470"/>
              <w:rPr>
                <w:sz w:val="20"/>
                <w:szCs w:val="20"/>
                <w:lang w:eastAsia="zh-CN"/>
              </w:rPr>
            </w:pPr>
            <w:r>
              <w:rPr>
                <w:color w:val="000008"/>
                <w:spacing w:val="6"/>
                <w:sz w:val="20"/>
                <w:szCs w:val="20"/>
                <w:lang w:eastAsia="zh-CN"/>
              </w:rPr>
              <w:t>每周擦拭 1 次，保持基本无灰尘。</w:t>
            </w:r>
          </w:p>
        </w:tc>
      </w:tr>
      <w:tr w:rsidR="00707942">
        <w:trPr>
          <w:trHeight w:val="561"/>
        </w:trPr>
        <w:tc>
          <w:tcPr>
            <w:tcW w:w="1737" w:type="dxa"/>
            <w:vMerge/>
            <w:tcBorders>
              <w:top w:val="nil"/>
              <w:bottom w:val="nil"/>
            </w:tcBorders>
          </w:tcPr>
          <w:p w:rsidR="00707942" w:rsidRDefault="00707942">
            <w:pPr>
              <w:rPr>
                <w:lang w:eastAsia="zh-CN"/>
              </w:rPr>
            </w:pPr>
          </w:p>
        </w:tc>
        <w:tc>
          <w:tcPr>
            <w:tcW w:w="1054" w:type="dxa"/>
          </w:tcPr>
          <w:p w:rsidR="00707942" w:rsidRDefault="00965798">
            <w:pPr>
              <w:pStyle w:val="TableText"/>
              <w:spacing w:before="41" w:line="228" w:lineRule="auto"/>
              <w:ind w:left="266"/>
              <w:rPr>
                <w:sz w:val="20"/>
                <w:szCs w:val="20"/>
              </w:rPr>
            </w:pPr>
            <w:r>
              <w:rPr>
                <w:color w:val="000008"/>
                <w:spacing w:val="1"/>
                <w:sz w:val="20"/>
                <w:szCs w:val="20"/>
              </w:rPr>
              <w:t>门、窗</w:t>
            </w:r>
          </w:p>
        </w:tc>
        <w:tc>
          <w:tcPr>
            <w:tcW w:w="5543" w:type="dxa"/>
          </w:tcPr>
          <w:p w:rsidR="00707942" w:rsidRDefault="00965798">
            <w:pPr>
              <w:pStyle w:val="TableText"/>
              <w:spacing w:before="40" w:line="228" w:lineRule="auto"/>
              <w:ind w:left="470"/>
              <w:rPr>
                <w:sz w:val="20"/>
                <w:szCs w:val="20"/>
                <w:lang w:eastAsia="zh-CN"/>
              </w:rPr>
            </w:pPr>
            <w:r>
              <w:rPr>
                <w:color w:val="000008"/>
                <w:spacing w:val="5"/>
                <w:sz w:val="20"/>
                <w:szCs w:val="20"/>
                <w:lang w:eastAsia="zh-CN"/>
              </w:rPr>
              <w:t>每季度至少擦拭 1 次，</w:t>
            </w:r>
            <w:r>
              <w:rPr>
                <w:color w:val="000008"/>
                <w:spacing w:val="-43"/>
                <w:sz w:val="20"/>
                <w:szCs w:val="20"/>
                <w:lang w:eastAsia="zh-CN"/>
              </w:rPr>
              <w:t xml:space="preserve"> </w:t>
            </w:r>
            <w:r>
              <w:rPr>
                <w:color w:val="000008"/>
                <w:spacing w:val="5"/>
                <w:sz w:val="20"/>
                <w:szCs w:val="20"/>
                <w:lang w:eastAsia="zh-CN"/>
              </w:rPr>
              <w:t>目视洁净、明亮、</w:t>
            </w:r>
            <w:r>
              <w:rPr>
                <w:color w:val="000008"/>
                <w:spacing w:val="4"/>
                <w:sz w:val="20"/>
                <w:szCs w:val="20"/>
                <w:lang w:eastAsia="zh-CN"/>
              </w:rPr>
              <w:t>无污迹</w:t>
            </w:r>
          </w:p>
        </w:tc>
      </w:tr>
      <w:tr w:rsidR="00707942">
        <w:trPr>
          <w:trHeight w:val="684"/>
        </w:trPr>
        <w:tc>
          <w:tcPr>
            <w:tcW w:w="1737" w:type="dxa"/>
            <w:vMerge/>
            <w:tcBorders>
              <w:top w:val="nil"/>
            </w:tcBorders>
          </w:tcPr>
          <w:p w:rsidR="00707942" w:rsidRDefault="00707942">
            <w:pPr>
              <w:rPr>
                <w:lang w:eastAsia="zh-CN"/>
              </w:rPr>
            </w:pPr>
          </w:p>
        </w:tc>
        <w:tc>
          <w:tcPr>
            <w:tcW w:w="1054" w:type="dxa"/>
          </w:tcPr>
          <w:p w:rsidR="00707942" w:rsidRDefault="00965798">
            <w:pPr>
              <w:pStyle w:val="TableText"/>
              <w:spacing w:before="89" w:line="266" w:lineRule="auto"/>
              <w:ind w:left="348" w:right="71" w:hanging="208"/>
              <w:rPr>
                <w:sz w:val="20"/>
                <w:szCs w:val="20"/>
              </w:rPr>
            </w:pPr>
            <w:r>
              <w:rPr>
                <w:color w:val="000008"/>
                <w:spacing w:val="6"/>
                <w:sz w:val="20"/>
                <w:szCs w:val="20"/>
              </w:rPr>
              <w:t>灭／防火</w:t>
            </w:r>
            <w:r>
              <w:rPr>
                <w:color w:val="000008"/>
                <w:spacing w:val="1"/>
                <w:sz w:val="20"/>
                <w:szCs w:val="20"/>
              </w:rPr>
              <w:t xml:space="preserve"> </w:t>
            </w:r>
            <w:r>
              <w:rPr>
                <w:color w:val="000008"/>
                <w:spacing w:val="3"/>
                <w:sz w:val="20"/>
                <w:szCs w:val="20"/>
              </w:rPr>
              <w:t>设施</w:t>
            </w:r>
          </w:p>
        </w:tc>
        <w:tc>
          <w:tcPr>
            <w:tcW w:w="5543" w:type="dxa"/>
          </w:tcPr>
          <w:p w:rsidR="00707942" w:rsidRDefault="00965798">
            <w:pPr>
              <w:pStyle w:val="TableText"/>
              <w:spacing w:before="108" w:line="227" w:lineRule="auto"/>
              <w:ind w:left="475"/>
              <w:rPr>
                <w:sz w:val="20"/>
                <w:szCs w:val="20"/>
                <w:lang w:eastAsia="zh-CN"/>
              </w:rPr>
            </w:pPr>
            <w:r>
              <w:rPr>
                <w:color w:val="000008"/>
                <w:spacing w:val="6"/>
                <w:sz w:val="20"/>
                <w:szCs w:val="20"/>
                <w:lang w:eastAsia="zh-CN"/>
              </w:rPr>
              <w:t>定期擦拭；</w:t>
            </w:r>
            <w:r>
              <w:rPr>
                <w:color w:val="000008"/>
                <w:spacing w:val="-56"/>
                <w:sz w:val="20"/>
                <w:szCs w:val="20"/>
                <w:lang w:eastAsia="zh-CN"/>
              </w:rPr>
              <w:t xml:space="preserve"> </w:t>
            </w:r>
            <w:r>
              <w:rPr>
                <w:color w:val="000008"/>
                <w:spacing w:val="6"/>
                <w:sz w:val="20"/>
                <w:szCs w:val="20"/>
                <w:lang w:eastAsia="zh-CN"/>
              </w:rPr>
              <w:t>内外整洁干净，无污渍</w:t>
            </w:r>
          </w:p>
        </w:tc>
      </w:tr>
    </w:tbl>
    <w:p w:rsidR="00707942" w:rsidRDefault="00707942">
      <w:pPr>
        <w:pStyle w:val="a3"/>
        <w:rPr>
          <w:lang w:eastAsia="zh-CN"/>
        </w:rPr>
      </w:pPr>
    </w:p>
    <w:p w:rsidR="00707942" w:rsidRDefault="00707942">
      <w:pPr>
        <w:rPr>
          <w:lang w:eastAsia="zh-CN"/>
        </w:rPr>
        <w:sectPr w:rsidR="00707942">
          <w:footerReference w:type="default" r:id="rId27"/>
          <w:pgSz w:w="11900" w:h="16860"/>
          <w:pgMar w:top="1366" w:right="1779" w:bottom="1353" w:left="1692" w:header="0" w:footer="1139" w:gutter="0"/>
          <w:cols w:space="720"/>
        </w:sectPr>
      </w:pPr>
    </w:p>
    <w:p w:rsidR="00707942" w:rsidRDefault="00707942">
      <w:pPr>
        <w:spacing w:line="72" w:lineRule="auto"/>
        <w:rPr>
          <w:sz w:val="2"/>
          <w:lang w:eastAsia="zh-CN"/>
        </w:rPr>
      </w:pPr>
    </w:p>
    <w:tbl>
      <w:tblPr>
        <w:tblStyle w:val="TableNormal"/>
        <w:tblW w:w="8334" w:type="dxa"/>
        <w:tblInd w:w="7" w:type="dxa"/>
        <w:tblBorders>
          <w:top w:val="single" w:sz="6" w:space="0" w:color="222226"/>
          <w:left w:val="single" w:sz="6" w:space="0" w:color="222226"/>
          <w:bottom w:val="single" w:sz="6" w:space="0" w:color="222226"/>
          <w:right w:val="single" w:sz="6" w:space="0" w:color="222226"/>
          <w:insideH w:val="single" w:sz="6" w:space="0" w:color="222226"/>
          <w:insideV w:val="single" w:sz="6" w:space="0" w:color="222226"/>
        </w:tblBorders>
        <w:tblLayout w:type="fixed"/>
        <w:tblLook w:val="04A0" w:firstRow="1" w:lastRow="0" w:firstColumn="1" w:lastColumn="0" w:noHBand="0" w:noVBand="1"/>
      </w:tblPr>
      <w:tblGrid>
        <w:gridCol w:w="1737"/>
        <w:gridCol w:w="1054"/>
        <w:gridCol w:w="5543"/>
      </w:tblGrid>
      <w:tr w:rsidR="00707942">
        <w:trPr>
          <w:trHeight w:val="1248"/>
        </w:trPr>
        <w:tc>
          <w:tcPr>
            <w:tcW w:w="1737" w:type="dxa"/>
            <w:vMerge w:val="restart"/>
            <w:tcBorders>
              <w:bottom w:val="nil"/>
            </w:tcBorders>
          </w:tcPr>
          <w:p w:rsidR="00707942" w:rsidRDefault="00707942">
            <w:pPr>
              <w:rPr>
                <w:lang w:eastAsia="zh-CN"/>
              </w:rPr>
            </w:pPr>
          </w:p>
        </w:tc>
        <w:tc>
          <w:tcPr>
            <w:tcW w:w="1054" w:type="dxa"/>
          </w:tcPr>
          <w:p w:rsidR="00707942" w:rsidRDefault="00965798">
            <w:pPr>
              <w:pStyle w:val="TableText"/>
              <w:spacing w:before="31" w:line="232" w:lineRule="auto"/>
              <w:ind w:left="7" w:right="81" w:firstLine="3"/>
              <w:rPr>
                <w:lang w:eastAsia="zh-CN"/>
              </w:rPr>
            </w:pPr>
            <w:r>
              <w:rPr>
                <w:color w:val="000008"/>
                <w:spacing w:val="-4"/>
                <w:lang w:eastAsia="zh-CN"/>
              </w:rPr>
              <w:t>天花板、</w:t>
            </w:r>
            <w:r>
              <w:rPr>
                <w:color w:val="000008"/>
                <w:lang w:eastAsia="zh-CN"/>
              </w:rPr>
              <w:t xml:space="preserve"> </w:t>
            </w:r>
            <w:r>
              <w:rPr>
                <w:color w:val="000008"/>
                <w:spacing w:val="-3"/>
                <w:lang w:eastAsia="zh-CN"/>
              </w:rPr>
              <w:t>风／百叶</w:t>
            </w:r>
            <w:r>
              <w:rPr>
                <w:color w:val="000008"/>
                <w:lang w:eastAsia="zh-CN"/>
              </w:rPr>
              <w:t xml:space="preserve"> </w:t>
            </w:r>
            <w:r>
              <w:rPr>
                <w:color w:val="000008"/>
                <w:spacing w:val="-3"/>
                <w:lang w:eastAsia="zh-CN"/>
              </w:rPr>
              <w:t>口、公共</w:t>
            </w:r>
            <w:r>
              <w:rPr>
                <w:color w:val="000008"/>
                <w:lang w:eastAsia="zh-CN"/>
              </w:rPr>
              <w:t xml:space="preserve"> </w:t>
            </w:r>
            <w:r>
              <w:rPr>
                <w:color w:val="000008"/>
                <w:spacing w:val="-6"/>
                <w:lang w:eastAsia="zh-CN"/>
              </w:rPr>
              <w:t>灯具</w:t>
            </w:r>
          </w:p>
        </w:tc>
        <w:tc>
          <w:tcPr>
            <w:tcW w:w="5543" w:type="dxa"/>
          </w:tcPr>
          <w:p w:rsidR="00707942" w:rsidRDefault="00965798">
            <w:pPr>
              <w:pStyle w:val="TableText"/>
              <w:spacing w:before="228" w:line="415" w:lineRule="exact"/>
              <w:ind w:left="8"/>
              <w:rPr>
                <w:lang w:eastAsia="zh-CN"/>
              </w:rPr>
            </w:pPr>
            <w:r>
              <w:rPr>
                <w:color w:val="000008"/>
                <w:spacing w:val="-5"/>
                <w:position w:val="13"/>
                <w:lang w:eastAsia="zh-CN"/>
              </w:rPr>
              <w:t>每周除尘 1 次，每月擦拭 1 次，</w:t>
            </w:r>
            <w:r>
              <w:rPr>
                <w:color w:val="000008"/>
                <w:spacing w:val="-65"/>
                <w:position w:val="13"/>
                <w:lang w:eastAsia="zh-CN"/>
              </w:rPr>
              <w:t xml:space="preserve"> </w:t>
            </w:r>
            <w:r>
              <w:rPr>
                <w:color w:val="000008"/>
                <w:spacing w:val="-5"/>
                <w:position w:val="13"/>
                <w:lang w:eastAsia="zh-CN"/>
              </w:rPr>
              <w:t>目视无灰尘、无污</w:t>
            </w:r>
          </w:p>
          <w:p w:rsidR="00707942" w:rsidRDefault="00965798">
            <w:pPr>
              <w:pStyle w:val="TableText"/>
              <w:spacing w:line="228" w:lineRule="auto"/>
              <w:ind w:left="7"/>
            </w:pPr>
            <w:r>
              <w:rPr>
                <w:color w:val="000008"/>
                <w:spacing w:val="-5"/>
              </w:rPr>
              <w:t>迹。</w:t>
            </w:r>
          </w:p>
        </w:tc>
      </w:tr>
      <w:tr w:rsidR="00707942">
        <w:trPr>
          <w:trHeight w:val="1548"/>
        </w:trPr>
        <w:tc>
          <w:tcPr>
            <w:tcW w:w="1737" w:type="dxa"/>
            <w:vMerge/>
            <w:tcBorders>
              <w:top w:val="nil"/>
            </w:tcBorders>
          </w:tcPr>
          <w:p w:rsidR="00707942" w:rsidRDefault="00707942"/>
        </w:tc>
        <w:tc>
          <w:tcPr>
            <w:tcW w:w="1054" w:type="dxa"/>
          </w:tcPr>
          <w:p w:rsidR="00707942" w:rsidRDefault="00707942">
            <w:pPr>
              <w:spacing w:line="295" w:lineRule="auto"/>
            </w:pPr>
          </w:p>
          <w:p w:rsidR="00707942" w:rsidRDefault="00965798">
            <w:pPr>
              <w:pStyle w:val="TableText"/>
              <w:spacing w:before="78" w:line="232" w:lineRule="auto"/>
              <w:ind w:left="5" w:right="81"/>
            </w:pPr>
            <w:r>
              <w:rPr>
                <w:color w:val="000008"/>
                <w:spacing w:val="-3"/>
              </w:rPr>
              <w:t>平台、屋</w:t>
            </w:r>
            <w:r>
              <w:rPr>
                <w:color w:val="000008"/>
                <w:spacing w:val="2"/>
              </w:rPr>
              <w:t xml:space="preserve"> </w:t>
            </w:r>
            <w:r>
              <w:rPr>
                <w:color w:val="000008"/>
              </w:rPr>
              <w:t>顶</w:t>
            </w:r>
          </w:p>
        </w:tc>
        <w:tc>
          <w:tcPr>
            <w:tcW w:w="5543" w:type="dxa"/>
          </w:tcPr>
          <w:p w:rsidR="00707942" w:rsidRDefault="00965798">
            <w:pPr>
              <w:pStyle w:val="TableText"/>
              <w:spacing w:before="23" w:line="231" w:lineRule="auto"/>
              <w:ind w:left="27"/>
              <w:rPr>
                <w:lang w:eastAsia="zh-CN"/>
              </w:rPr>
            </w:pPr>
            <w:r>
              <w:rPr>
                <w:color w:val="000008"/>
                <w:spacing w:val="-2"/>
                <w:lang w:eastAsia="zh-CN"/>
              </w:rPr>
              <w:t>台风汛期之前，应及时清扫平台和屋顶；</w:t>
            </w:r>
          </w:p>
          <w:p w:rsidR="00707942" w:rsidRDefault="00965798">
            <w:pPr>
              <w:pStyle w:val="TableText"/>
              <w:spacing w:line="219" w:lineRule="auto"/>
              <w:ind w:left="8"/>
              <w:rPr>
                <w:lang w:eastAsia="zh-CN"/>
              </w:rPr>
            </w:pPr>
            <w:r>
              <w:rPr>
                <w:color w:val="000008"/>
                <w:spacing w:val="-1"/>
                <w:lang w:eastAsia="zh-CN"/>
              </w:rPr>
              <w:t>每年两次疏通落水管，保持排水畅通；</w:t>
            </w:r>
          </w:p>
          <w:p w:rsidR="00707942" w:rsidRDefault="00965798">
            <w:pPr>
              <w:pStyle w:val="TableText"/>
              <w:spacing w:before="5" w:line="219" w:lineRule="auto"/>
              <w:ind w:left="13"/>
              <w:rPr>
                <w:lang w:eastAsia="zh-CN"/>
              </w:rPr>
            </w:pPr>
            <w:r>
              <w:rPr>
                <w:color w:val="000008"/>
                <w:spacing w:val="-1"/>
                <w:lang w:eastAsia="zh-CN"/>
              </w:rPr>
              <w:t>天沟落水口、排气孔口应加盖网罩；</w:t>
            </w:r>
          </w:p>
          <w:p w:rsidR="00707942" w:rsidRDefault="00965798">
            <w:pPr>
              <w:pStyle w:val="TableText"/>
              <w:spacing w:before="20" w:line="219" w:lineRule="auto"/>
              <w:ind w:left="10"/>
              <w:rPr>
                <w:lang w:eastAsia="zh-CN"/>
              </w:rPr>
            </w:pPr>
            <w:r>
              <w:rPr>
                <w:color w:val="000008"/>
                <w:spacing w:val="-2"/>
                <w:lang w:eastAsia="zh-CN"/>
              </w:rPr>
              <w:t>无明显垃圾；</w:t>
            </w:r>
          </w:p>
          <w:p w:rsidR="00707942" w:rsidRDefault="00965798">
            <w:pPr>
              <w:pStyle w:val="TableText"/>
              <w:spacing w:before="52" w:line="216" w:lineRule="auto"/>
              <w:ind w:left="8"/>
              <w:rPr>
                <w:lang w:eastAsia="zh-CN"/>
              </w:rPr>
            </w:pPr>
            <w:r>
              <w:rPr>
                <w:color w:val="000008"/>
                <w:spacing w:val="-2"/>
                <w:lang w:eastAsia="zh-CN"/>
              </w:rPr>
              <w:t>每周巡视一次。</w:t>
            </w:r>
          </w:p>
        </w:tc>
      </w:tr>
      <w:tr w:rsidR="00707942">
        <w:trPr>
          <w:trHeight w:val="1114"/>
        </w:trPr>
        <w:tc>
          <w:tcPr>
            <w:tcW w:w="1737" w:type="dxa"/>
            <w:vMerge w:val="restart"/>
            <w:tcBorders>
              <w:bottom w:val="nil"/>
            </w:tcBorders>
          </w:tcPr>
          <w:p w:rsidR="00707942" w:rsidRDefault="00707942">
            <w:pPr>
              <w:spacing w:line="248" w:lineRule="auto"/>
              <w:rPr>
                <w:lang w:eastAsia="zh-CN"/>
              </w:rPr>
            </w:pPr>
          </w:p>
          <w:p w:rsidR="00707942" w:rsidRDefault="00707942">
            <w:pPr>
              <w:spacing w:line="248" w:lineRule="auto"/>
              <w:rPr>
                <w:lang w:eastAsia="zh-CN"/>
              </w:rPr>
            </w:pPr>
          </w:p>
          <w:p w:rsidR="00707942" w:rsidRDefault="00707942">
            <w:pPr>
              <w:spacing w:line="248" w:lineRule="auto"/>
              <w:rPr>
                <w:lang w:eastAsia="zh-CN"/>
              </w:rPr>
            </w:pPr>
          </w:p>
          <w:p w:rsidR="00707942" w:rsidRDefault="00707942">
            <w:pPr>
              <w:spacing w:line="248" w:lineRule="auto"/>
              <w:rPr>
                <w:lang w:eastAsia="zh-CN"/>
              </w:rPr>
            </w:pPr>
          </w:p>
          <w:p w:rsidR="00707942" w:rsidRDefault="00707942">
            <w:pPr>
              <w:spacing w:line="248" w:lineRule="auto"/>
              <w:rPr>
                <w:lang w:eastAsia="zh-CN"/>
              </w:rPr>
            </w:pPr>
          </w:p>
          <w:p w:rsidR="00707942" w:rsidRDefault="00707942">
            <w:pPr>
              <w:spacing w:line="248" w:lineRule="auto"/>
              <w:rPr>
                <w:lang w:eastAsia="zh-CN"/>
              </w:rPr>
            </w:pPr>
          </w:p>
          <w:p w:rsidR="00707942" w:rsidRDefault="00707942">
            <w:pPr>
              <w:spacing w:line="248" w:lineRule="auto"/>
              <w:rPr>
                <w:lang w:eastAsia="zh-CN"/>
              </w:rPr>
            </w:pPr>
          </w:p>
          <w:p w:rsidR="00707942" w:rsidRDefault="00707942">
            <w:pPr>
              <w:spacing w:line="249" w:lineRule="auto"/>
              <w:rPr>
                <w:lang w:eastAsia="zh-CN"/>
              </w:rPr>
            </w:pPr>
          </w:p>
          <w:p w:rsidR="00707942" w:rsidRDefault="00707942">
            <w:pPr>
              <w:spacing w:line="249" w:lineRule="auto"/>
              <w:rPr>
                <w:lang w:eastAsia="zh-CN"/>
              </w:rPr>
            </w:pPr>
          </w:p>
          <w:p w:rsidR="00707942" w:rsidRDefault="00707942">
            <w:pPr>
              <w:spacing w:line="249" w:lineRule="auto"/>
              <w:rPr>
                <w:lang w:eastAsia="zh-CN"/>
              </w:rPr>
            </w:pPr>
          </w:p>
          <w:p w:rsidR="00707942" w:rsidRDefault="00707942">
            <w:pPr>
              <w:spacing w:line="249" w:lineRule="auto"/>
              <w:rPr>
                <w:lang w:eastAsia="zh-CN"/>
              </w:rPr>
            </w:pPr>
          </w:p>
          <w:p w:rsidR="00707942" w:rsidRDefault="00707942">
            <w:pPr>
              <w:spacing w:line="249" w:lineRule="auto"/>
              <w:rPr>
                <w:lang w:eastAsia="zh-CN"/>
              </w:rPr>
            </w:pPr>
          </w:p>
          <w:p w:rsidR="00707942" w:rsidRDefault="00707942">
            <w:pPr>
              <w:spacing w:line="249" w:lineRule="auto"/>
              <w:rPr>
                <w:lang w:eastAsia="zh-CN"/>
              </w:rPr>
            </w:pPr>
          </w:p>
          <w:p w:rsidR="00707942" w:rsidRDefault="00707942">
            <w:pPr>
              <w:spacing w:line="249" w:lineRule="auto"/>
              <w:rPr>
                <w:lang w:eastAsia="zh-CN"/>
              </w:rPr>
            </w:pPr>
          </w:p>
          <w:p w:rsidR="00707942" w:rsidRDefault="00707942">
            <w:pPr>
              <w:spacing w:line="249" w:lineRule="auto"/>
              <w:rPr>
                <w:lang w:eastAsia="zh-CN"/>
              </w:rPr>
            </w:pPr>
          </w:p>
          <w:p w:rsidR="00707942" w:rsidRDefault="00965798">
            <w:pPr>
              <w:pStyle w:val="TableText"/>
              <w:spacing w:before="78" w:line="437" w:lineRule="exact"/>
              <w:ind w:left="659"/>
            </w:pPr>
            <w:r>
              <w:rPr>
                <w:color w:val="000008"/>
                <w:spacing w:val="-9"/>
                <w:position w:val="14"/>
              </w:rPr>
              <w:t>公共</w:t>
            </w:r>
          </w:p>
          <w:p w:rsidR="00707942" w:rsidRDefault="00965798">
            <w:pPr>
              <w:pStyle w:val="TableText"/>
              <w:spacing w:line="220" w:lineRule="auto"/>
              <w:ind w:left="669"/>
            </w:pPr>
            <w:r>
              <w:rPr>
                <w:color w:val="000008"/>
                <w:spacing w:val="-14"/>
              </w:rPr>
              <w:t>区域</w:t>
            </w:r>
          </w:p>
        </w:tc>
        <w:tc>
          <w:tcPr>
            <w:tcW w:w="1054" w:type="dxa"/>
          </w:tcPr>
          <w:p w:rsidR="00707942" w:rsidRDefault="00965798">
            <w:pPr>
              <w:pStyle w:val="TableText"/>
              <w:spacing w:before="159" w:line="232" w:lineRule="auto"/>
              <w:ind w:left="6" w:right="81" w:firstLine="7"/>
            </w:pPr>
            <w:r>
              <w:rPr>
                <w:color w:val="000008"/>
                <w:spacing w:val="-5"/>
              </w:rPr>
              <w:t>公共道路</w:t>
            </w:r>
            <w:r>
              <w:rPr>
                <w:color w:val="000008"/>
                <w:spacing w:val="2"/>
              </w:rPr>
              <w:t xml:space="preserve"> </w:t>
            </w:r>
            <w:r>
              <w:rPr>
                <w:color w:val="000008"/>
                <w:spacing w:val="16"/>
              </w:rPr>
              <w:t>/大堂</w:t>
            </w:r>
          </w:p>
        </w:tc>
        <w:tc>
          <w:tcPr>
            <w:tcW w:w="5543" w:type="dxa"/>
          </w:tcPr>
          <w:p w:rsidR="00707942" w:rsidRDefault="00965798">
            <w:pPr>
              <w:pStyle w:val="TableText"/>
              <w:spacing w:before="31" w:line="220" w:lineRule="auto"/>
              <w:ind w:left="13" w:right="282" w:hanging="5"/>
              <w:rPr>
                <w:lang w:eastAsia="zh-CN"/>
              </w:rPr>
            </w:pPr>
            <w:r>
              <w:rPr>
                <w:color w:val="000008"/>
                <w:spacing w:val="-2"/>
                <w:lang w:eastAsia="zh-CN"/>
              </w:rPr>
              <w:t>每日清扫 1 次以上； 地面无杂物、广场地砖面每</w:t>
            </w:r>
            <w:r>
              <w:rPr>
                <w:color w:val="000008"/>
                <w:spacing w:val="4"/>
                <w:lang w:eastAsia="zh-CN"/>
              </w:rPr>
              <w:t xml:space="preserve"> </w:t>
            </w:r>
            <w:r>
              <w:rPr>
                <w:color w:val="000008"/>
                <w:spacing w:val="-5"/>
                <w:lang w:eastAsia="zh-CN"/>
              </w:rPr>
              <w:t>月冲洗 1 次；</w:t>
            </w:r>
            <w:r>
              <w:rPr>
                <w:color w:val="000008"/>
                <w:spacing w:val="40"/>
                <w:lang w:eastAsia="zh-CN"/>
              </w:rPr>
              <w:t xml:space="preserve"> </w:t>
            </w:r>
            <w:r>
              <w:rPr>
                <w:color w:val="000008"/>
                <w:spacing w:val="-5"/>
                <w:lang w:eastAsia="zh-CN"/>
              </w:rPr>
              <w:t>明沟内无杂物、无积水</w:t>
            </w:r>
          </w:p>
        </w:tc>
      </w:tr>
      <w:tr w:rsidR="00707942">
        <w:trPr>
          <w:trHeight w:val="3096"/>
        </w:trPr>
        <w:tc>
          <w:tcPr>
            <w:tcW w:w="1737" w:type="dxa"/>
            <w:vMerge/>
            <w:tcBorders>
              <w:top w:val="nil"/>
              <w:bottom w:val="nil"/>
            </w:tcBorders>
          </w:tcPr>
          <w:p w:rsidR="00707942" w:rsidRDefault="00707942">
            <w:pPr>
              <w:rPr>
                <w:lang w:eastAsia="zh-CN"/>
              </w:rPr>
            </w:pPr>
          </w:p>
        </w:tc>
        <w:tc>
          <w:tcPr>
            <w:tcW w:w="1054" w:type="dxa"/>
          </w:tcPr>
          <w:p w:rsidR="00707942" w:rsidRDefault="00707942">
            <w:pPr>
              <w:spacing w:line="273" w:lineRule="auto"/>
              <w:rPr>
                <w:lang w:eastAsia="zh-CN"/>
              </w:rPr>
            </w:pPr>
          </w:p>
          <w:p w:rsidR="00707942" w:rsidRDefault="00707942">
            <w:pPr>
              <w:spacing w:line="274" w:lineRule="auto"/>
              <w:rPr>
                <w:lang w:eastAsia="zh-CN"/>
              </w:rPr>
            </w:pPr>
          </w:p>
          <w:p w:rsidR="00707942" w:rsidRDefault="00707942">
            <w:pPr>
              <w:spacing w:line="274" w:lineRule="auto"/>
              <w:rPr>
                <w:lang w:eastAsia="zh-CN"/>
              </w:rPr>
            </w:pPr>
          </w:p>
          <w:p w:rsidR="00707942" w:rsidRDefault="00707942">
            <w:pPr>
              <w:spacing w:line="274" w:lineRule="auto"/>
              <w:rPr>
                <w:lang w:eastAsia="zh-CN"/>
              </w:rPr>
            </w:pPr>
          </w:p>
          <w:p w:rsidR="00707942" w:rsidRDefault="00965798">
            <w:pPr>
              <w:pStyle w:val="TableText"/>
              <w:spacing w:before="78" w:line="199" w:lineRule="auto"/>
              <w:ind w:left="7" w:right="81"/>
            </w:pPr>
            <w:r>
              <w:rPr>
                <w:color w:val="000008"/>
                <w:spacing w:val="-3"/>
              </w:rPr>
              <w:t>停车场及</w:t>
            </w:r>
            <w:r>
              <w:rPr>
                <w:color w:val="000008"/>
              </w:rPr>
              <w:t xml:space="preserve"> </w:t>
            </w:r>
            <w:r>
              <w:rPr>
                <w:color w:val="000008"/>
                <w:spacing w:val="-6"/>
              </w:rPr>
              <w:t>车库</w:t>
            </w:r>
          </w:p>
        </w:tc>
        <w:tc>
          <w:tcPr>
            <w:tcW w:w="5543" w:type="dxa"/>
          </w:tcPr>
          <w:p w:rsidR="00707942" w:rsidRDefault="00707942">
            <w:pPr>
              <w:spacing w:line="295" w:lineRule="auto"/>
              <w:rPr>
                <w:lang w:eastAsia="zh-CN"/>
              </w:rPr>
            </w:pPr>
          </w:p>
          <w:p w:rsidR="00707942" w:rsidRDefault="00965798">
            <w:pPr>
              <w:pStyle w:val="TableText"/>
              <w:spacing w:before="78" w:line="219" w:lineRule="auto"/>
              <w:ind w:left="8"/>
              <w:rPr>
                <w:lang w:eastAsia="zh-CN"/>
              </w:rPr>
            </w:pPr>
            <w:r>
              <w:rPr>
                <w:color w:val="000008"/>
                <w:spacing w:val="-1"/>
                <w:lang w:eastAsia="zh-CN"/>
              </w:rPr>
              <w:t>每月清扫一次，无堆物；定位杆、减速带／条接</w:t>
            </w:r>
          </w:p>
          <w:p w:rsidR="00707942" w:rsidRDefault="00965798">
            <w:pPr>
              <w:pStyle w:val="TableText"/>
              <w:spacing w:before="130" w:line="219" w:lineRule="auto"/>
              <w:ind w:left="10"/>
              <w:rPr>
                <w:lang w:eastAsia="zh-CN"/>
              </w:rPr>
            </w:pPr>
            <w:r>
              <w:rPr>
                <w:color w:val="000008"/>
                <w:spacing w:val="-2"/>
                <w:lang w:eastAsia="zh-CN"/>
              </w:rPr>
              <w:t>无明显积淤和垃圾；</w:t>
            </w:r>
          </w:p>
          <w:p w:rsidR="00707942" w:rsidRDefault="00965798">
            <w:pPr>
              <w:pStyle w:val="TableText"/>
              <w:spacing w:before="27" w:line="219" w:lineRule="auto"/>
              <w:ind w:left="8"/>
              <w:rPr>
                <w:lang w:eastAsia="zh-CN"/>
              </w:rPr>
            </w:pPr>
            <w:r>
              <w:rPr>
                <w:color w:val="000008"/>
                <w:spacing w:val="-2"/>
                <w:lang w:eastAsia="zh-CN"/>
              </w:rPr>
              <w:t xml:space="preserve">坡道、地面无明显积水，每季应冲洗 1 </w:t>
            </w:r>
            <w:r>
              <w:rPr>
                <w:color w:val="000008"/>
                <w:spacing w:val="-3"/>
                <w:lang w:eastAsia="zh-CN"/>
              </w:rPr>
              <w:t>次；</w:t>
            </w:r>
          </w:p>
          <w:p w:rsidR="00707942" w:rsidRDefault="00965798">
            <w:pPr>
              <w:pStyle w:val="TableText"/>
              <w:spacing w:before="19" w:line="231" w:lineRule="auto"/>
              <w:ind w:left="13" w:right="8" w:hanging="4"/>
              <w:rPr>
                <w:lang w:eastAsia="zh-CN"/>
              </w:rPr>
            </w:pPr>
            <w:r>
              <w:rPr>
                <w:color w:val="000008"/>
                <w:spacing w:val="-1"/>
                <w:lang w:eastAsia="zh-CN"/>
              </w:rPr>
              <w:t>反光镜、灯具应每周擦拭，表面清洁，无蜘蛛网和明</w:t>
            </w:r>
            <w:r>
              <w:rPr>
                <w:color w:val="000008"/>
                <w:spacing w:val="11"/>
                <w:lang w:eastAsia="zh-CN"/>
              </w:rPr>
              <w:t xml:space="preserve"> </w:t>
            </w:r>
            <w:r>
              <w:rPr>
                <w:color w:val="000008"/>
                <w:spacing w:val="-4"/>
                <w:lang w:eastAsia="zh-CN"/>
              </w:rPr>
              <w:t>显污迹；</w:t>
            </w:r>
          </w:p>
          <w:p w:rsidR="00707942" w:rsidRDefault="00965798">
            <w:pPr>
              <w:pStyle w:val="TableText"/>
              <w:spacing w:before="28" w:line="229" w:lineRule="auto"/>
              <w:ind w:left="8" w:right="8" w:firstLine="4"/>
              <w:rPr>
                <w:lang w:eastAsia="zh-CN"/>
              </w:rPr>
            </w:pPr>
            <w:r>
              <w:rPr>
                <w:color w:val="000008"/>
                <w:spacing w:val="-1"/>
                <w:lang w:eastAsia="zh-CN"/>
              </w:rPr>
              <w:t>消防门表面无积灰，执手处无污迹。消防栓箱表面无</w:t>
            </w:r>
            <w:r>
              <w:rPr>
                <w:color w:val="000008"/>
                <w:spacing w:val="7"/>
                <w:lang w:eastAsia="zh-CN"/>
              </w:rPr>
              <w:t xml:space="preserve"> </w:t>
            </w:r>
            <w:r>
              <w:rPr>
                <w:color w:val="000008"/>
                <w:spacing w:val="-4"/>
                <w:lang w:eastAsia="zh-CN"/>
              </w:rPr>
              <w:t>积灰。</w:t>
            </w:r>
          </w:p>
        </w:tc>
      </w:tr>
      <w:tr w:rsidR="00707942">
        <w:trPr>
          <w:trHeight w:val="928"/>
        </w:trPr>
        <w:tc>
          <w:tcPr>
            <w:tcW w:w="1737" w:type="dxa"/>
            <w:vMerge/>
            <w:tcBorders>
              <w:top w:val="nil"/>
              <w:bottom w:val="nil"/>
            </w:tcBorders>
          </w:tcPr>
          <w:p w:rsidR="00707942" w:rsidRDefault="00707942">
            <w:pPr>
              <w:rPr>
                <w:lang w:eastAsia="zh-CN"/>
              </w:rPr>
            </w:pPr>
          </w:p>
        </w:tc>
        <w:tc>
          <w:tcPr>
            <w:tcW w:w="1054" w:type="dxa"/>
          </w:tcPr>
          <w:p w:rsidR="00707942" w:rsidRDefault="00965798">
            <w:pPr>
              <w:pStyle w:val="TableText"/>
              <w:spacing w:before="30" w:line="228" w:lineRule="auto"/>
              <w:ind w:left="24" w:right="81" w:hanging="18"/>
            </w:pPr>
            <w:r>
              <w:rPr>
                <w:color w:val="000008"/>
                <w:spacing w:val="-3"/>
              </w:rPr>
              <w:t>健身、休</w:t>
            </w:r>
            <w:r>
              <w:rPr>
                <w:color w:val="000008"/>
                <w:spacing w:val="1"/>
              </w:rPr>
              <w:t xml:space="preserve"> </w:t>
            </w:r>
            <w:r>
              <w:rPr>
                <w:color w:val="000008"/>
                <w:spacing w:val="-10"/>
              </w:rPr>
              <w:t>闲设施</w:t>
            </w:r>
          </w:p>
        </w:tc>
        <w:tc>
          <w:tcPr>
            <w:tcW w:w="5543" w:type="dxa"/>
          </w:tcPr>
          <w:p w:rsidR="00707942" w:rsidRDefault="00965798">
            <w:pPr>
              <w:pStyle w:val="TableText"/>
              <w:spacing w:before="71" w:line="230" w:lineRule="auto"/>
              <w:ind w:left="14" w:right="15" w:hanging="7"/>
              <w:rPr>
                <w:lang w:eastAsia="zh-CN"/>
              </w:rPr>
            </w:pPr>
            <w:r>
              <w:rPr>
                <w:color w:val="000008"/>
                <w:spacing w:val="-1"/>
                <w:lang w:eastAsia="zh-CN"/>
              </w:rPr>
              <w:t>表面干净、整洁、无破损，无积灰、无污物、无乱涂</w:t>
            </w:r>
            <w:r>
              <w:rPr>
                <w:color w:val="000008"/>
                <w:spacing w:val="6"/>
                <w:lang w:eastAsia="zh-CN"/>
              </w:rPr>
              <w:t xml:space="preserve"> </w:t>
            </w:r>
            <w:r>
              <w:rPr>
                <w:color w:val="000008"/>
                <w:spacing w:val="-8"/>
                <w:lang w:eastAsia="zh-CN"/>
              </w:rPr>
              <w:t>写。</w:t>
            </w:r>
          </w:p>
        </w:tc>
      </w:tr>
      <w:tr w:rsidR="00707942">
        <w:trPr>
          <w:trHeight w:val="1255"/>
        </w:trPr>
        <w:tc>
          <w:tcPr>
            <w:tcW w:w="1737" w:type="dxa"/>
            <w:vMerge/>
            <w:tcBorders>
              <w:top w:val="nil"/>
              <w:bottom w:val="nil"/>
            </w:tcBorders>
          </w:tcPr>
          <w:p w:rsidR="00707942" w:rsidRDefault="00707942">
            <w:pPr>
              <w:rPr>
                <w:lang w:eastAsia="zh-CN"/>
              </w:rPr>
            </w:pPr>
          </w:p>
        </w:tc>
        <w:tc>
          <w:tcPr>
            <w:tcW w:w="1054" w:type="dxa"/>
          </w:tcPr>
          <w:p w:rsidR="00707942" w:rsidRDefault="00965798">
            <w:pPr>
              <w:pStyle w:val="TableText"/>
              <w:spacing w:before="236" w:line="232" w:lineRule="auto"/>
              <w:ind w:left="9" w:right="81"/>
            </w:pPr>
            <w:r>
              <w:rPr>
                <w:color w:val="000008"/>
                <w:spacing w:val="-4"/>
              </w:rPr>
              <w:t>水池／水</w:t>
            </w:r>
            <w:r>
              <w:rPr>
                <w:color w:val="000008"/>
                <w:spacing w:val="2"/>
              </w:rPr>
              <w:t xml:space="preserve"> </w:t>
            </w:r>
            <w:r>
              <w:rPr>
                <w:color w:val="000008"/>
              </w:rPr>
              <w:t>景</w:t>
            </w:r>
          </w:p>
        </w:tc>
        <w:tc>
          <w:tcPr>
            <w:tcW w:w="5543" w:type="dxa"/>
          </w:tcPr>
          <w:p w:rsidR="00707942" w:rsidRDefault="00965798">
            <w:pPr>
              <w:pStyle w:val="TableText"/>
              <w:spacing w:before="80" w:line="219" w:lineRule="auto"/>
              <w:ind w:left="26"/>
              <w:rPr>
                <w:lang w:eastAsia="zh-CN"/>
              </w:rPr>
            </w:pPr>
            <w:r>
              <w:rPr>
                <w:color w:val="000008"/>
                <w:spacing w:val="-4"/>
                <w:lang w:eastAsia="zh-CN"/>
              </w:rPr>
              <w:t>1）定期打捞漂浮物；</w:t>
            </w:r>
          </w:p>
          <w:p w:rsidR="00707942" w:rsidRDefault="00965798">
            <w:pPr>
              <w:pStyle w:val="TableText"/>
              <w:spacing w:before="34"/>
              <w:ind w:left="11"/>
              <w:rPr>
                <w:lang w:eastAsia="zh-CN"/>
              </w:rPr>
            </w:pPr>
            <w:r>
              <w:rPr>
                <w:color w:val="000008"/>
                <w:spacing w:val="-2"/>
                <w:lang w:eastAsia="zh-CN"/>
              </w:rPr>
              <w:t>2）定期进行水池（景）水质更换；</w:t>
            </w:r>
          </w:p>
          <w:p w:rsidR="00707942" w:rsidRDefault="00965798">
            <w:pPr>
              <w:pStyle w:val="TableText"/>
              <w:spacing w:line="218" w:lineRule="auto"/>
              <w:ind w:left="13"/>
            </w:pPr>
            <w:r>
              <w:rPr>
                <w:color w:val="000008"/>
                <w:spacing w:val="-4"/>
              </w:rPr>
              <w:t>3）定期投放药剂</w:t>
            </w:r>
          </w:p>
        </w:tc>
      </w:tr>
      <w:tr w:rsidR="00707942">
        <w:trPr>
          <w:trHeight w:val="852"/>
        </w:trPr>
        <w:tc>
          <w:tcPr>
            <w:tcW w:w="1737" w:type="dxa"/>
            <w:vMerge/>
            <w:tcBorders>
              <w:top w:val="nil"/>
              <w:bottom w:val="nil"/>
            </w:tcBorders>
          </w:tcPr>
          <w:p w:rsidR="00707942" w:rsidRDefault="00707942"/>
        </w:tc>
        <w:tc>
          <w:tcPr>
            <w:tcW w:w="1054" w:type="dxa"/>
          </w:tcPr>
          <w:p w:rsidR="00707942" w:rsidRDefault="00965798">
            <w:pPr>
              <w:pStyle w:val="TableText"/>
              <w:spacing w:before="125" w:line="237" w:lineRule="auto"/>
              <w:ind w:left="23" w:right="155" w:hanging="15"/>
            </w:pPr>
            <w:r>
              <w:rPr>
                <w:color w:val="000008"/>
                <w:spacing w:val="8"/>
              </w:rPr>
              <w:t>绿化带/</w:t>
            </w:r>
            <w:r>
              <w:rPr>
                <w:color w:val="000008"/>
                <w:spacing w:val="1"/>
              </w:rPr>
              <w:t xml:space="preserve"> </w:t>
            </w:r>
            <w:r>
              <w:rPr>
                <w:color w:val="000008"/>
                <w:spacing w:val="-14"/>
              </w:rPr>
              <w:t>区域</w:t>
            </w:r>
          </w:p>
        </w:tc>
        <w:tc>
          <w:tcPr>
            <w:tcW w:w="5543" w:type="dxa"/>
          </w:tcPr>
          <w:p w:rsidR="00707942" w:rsidRDefault="00965798">
            <w:pPr>
              <w:pStyle w:val="TableText"/>
              <w:spacing w:before="192" w:line="219" w:lineRule="auto"/>
              <w:ind w:left="10"/>
              <w:rPr>
                <w:lang w:eastAsia="zh-CN"/>
              </w:rPr>
            </w:pPr>
            <w:r>
              <w:rPr>
                <w:color w:val="000008"/>
                <w:spacing w:val="-1"/>
                <w:lang w:eastAsia="zh-CN"/>
              </w:rPr>
              <w:t>无明显残枝枯叶，每半月至少清扫一次。</w:t>
            </w:r>
          </w:p>
        </w:tc>
      </w:tr>
      <w:tr w:rsidR="00707942">
        <w:trPr>
          <w:trHeight w:val="1127"/>
        </w:trPr>
        <w:tc>
          <w:tcPr>
            <w:tcW w:w="1737" w:type="dxa"/>
            <w:vMerge/>
            <w:tcBorders>
              <w:top w:val="nil"/>
            </w:tcBorders>
          </w:tcPr>
          <w:p w:rsidR="00707942" w:rsidRDefault="00707942">
            <w:pPr>
              <w:rPr>
                <w:lang w:eastAsia="zh-CN"/>
              </w:rPr>
            </w:pPr>
          </w:p>
        </w:tc>
        <w:tc>
          <w:tcPr>
            <w:tcW w:w="1054" w:type="dxa"/>
          </w:tcPr>
          <w:p w:rsidR="00707942" w:rsidRDefault="00965798">
            <w:pPr>
              <w:pStyle w:val="TableText"/>
              <w:spacing w:before="175" w:line="232" w:lineRule="auto"/>
              <w:ind w:left="7" w:right="81" w:firstLine="6"/>
            </w:pPr>
            <w:r>
              <w:rPr>
                <w:color w:val="000008"/>
                <w:spacing w:val="-5"/>
              </w:rPr>
              <w:t>公共标识</w:t>
            </w:r>
            <w:r>
              <w:rPr>
                <w:color w:val="000008"/>
                <w:spacing w:val="2"/>
              </w:rPr>
              <w:t xml:space="preserve"> </w:t>
            </w:r>
            <w:r>
              <w:rPr>
                <w:color w:val="000008"/>
                <w:spacing w:val="-6"/>
              </w:rPr>
              <w:t>标牌</w:t>
            </w:r>
          </w:p>
        </w:tc>
        <w:tc>
          <w:tcPr>
            <w:tcW w:w="5543" w:type="dxa"/>
          </w:tcPr>
          <w:p w:rsidR="00707942" w:rsidRDefault="00707942">
            <w:pPr>
              <w:spacing w:line="250" w:lineRule="auto"/>
              <w:rPr>
                <w:lang w:eastAsia="zh-CN"/>
              </w:rPr>
            </w:pPr>
          </w:p>
          <w:p w:rsidR="00707942" w:rsidRDefault="00965798">
            <w:pPr>
              <w:pStyle w:val="TableText"/>
              <w:spacing w:before="78" w:line="219" w:lineRule="auto"/>
              <w:ind w:left="7"/>
              <w:rPr>
                <w:lang w:eastAsia="zh-CN"/>
              </w:rPr>
            </w:pPr>
            <w:r>
              <w:rPr>
                <w:color w:val="000008"/>
                <w:spacing w:val="-1"/>
                <w:lang w:eastAsia="zh-CN"/>
              </w:rPr>
              <w:t>表面干净、整洁无乱涂写</w:t>
            </w:r>
          </w:p>
        </w:tc>
      </w:tr>
      <w:tr w:rsidR="00707942">
        <w:trPr>
          <w:trHeight w:val="1112"/>
        </w:trPr>
        <w:tc>
          <w:tcPr>
            <w:tcW w:w="2791" w:type="dxa"/>
            <w:gridSpan w:val="2"/>
          </w:tcPr>
          <w:p w:rsidR="00707942" w:rsidRDefault="00707942">
            <w:pPr>
              <w:spacing w:line="244" w:lineRule="auto"/>
              <w:rPr>
                <w:lang w:eastAsia="zh-CN"/>
              </w:rPr>
            </w:pPr>
          </w:p>
          <w:p w:rsidR="00707942" w:rsidRDefault="00965798">
            <w:pPr>
              <w:pStyle w:val="TableText"/>
              <w:spacing w:before="78" w:line="219" w:lineRule="auto"/>
              <w:ind w:left="543"/>
            </w:pPr>
            <w:r>
              <w:rPr>
                <w:color w:val="000008"/>
                <w:spacing w:val="-3"/>
              </w:rPr>
              <w:t>垃圾箱／桶</w:t>
            </w:r>
          </w:p>
        </w:tc>
        <w:tc>
          <w:tcPr>
            <w:tcW w:w="5543" w:type="dxa"/>
          </w:tcPr>
          <w:p w:rsidR="00707942" w:rsidRDefault="00965798">
            <w:pPr>
              <w:pStyle w:val="TableText"/>
              <w:spacing w:before="166" w:line="232" w:lineRule="auto"/>
              <w:ind w:left="11" w:right="201" w:firstLine="14"/>
              <w:rPr>
                <w:lang w:eastAsia="zh-CN"/>
              </w:rPr>
            </w:pPr>
            <w:r>
              <w:rPr>
                <w:color w:val="000008"/>
                <w:spacing w:val="-5"/>
                <w:lang w:eastAsia="zh-CN"/>
              </w:rPr>
              <w:t>1）按要求配置分类垃圾箱／桶；确保垃圾无满溢；</w:t>
            </w:r>
            <w:r>
              <w:rPr>
                <w:color w:val="000008"/>
                <w:spacing w:val="13"/>
                <w:lang w:eastAsia="zh-CN"/>
              </w:rPr>
              <w:t xml:space="preserve"> </w:t>
            </w:r>
            <w:r>
              <w:rPr>
                <w:color w:val="000008"/>
                <w:spacing w:val="-2"/>
                <w:lang w:eastAsia="zh-CN"/>
              </w:rPr>
              <w:t>2）建筑装修垃圾封闭存放。</w:t>
            </w:r>
          </w:p>
        </w:tc>
      </w:tr>
      <w:tr w:rsidR="00707942">
        <w:trPr>
          <w:trHeight w:val="1112"/>
        </w:trPr>
        <w:tc>
          <w:tcPr>
            <w:tcW w:w="2791" w:type="dxa"/>
            <w:gridSpan w:val="2"/>
          </w:tcPr>
          <w:p w:rsidR="00707942" w:rsidRDefault="00707942">
            <w:pPr>
              <w:spacing w:line="250" w:lineRule="auto"/>
              <w:rPr>
                <w:lang w:eastAsia="zh-CN"/>
              </w:rPr>
            </w:pPr>
          </w:p>
          <w:p w:rsidR="00707942" w:rsidRDefault="00965798">
            <w:pPr>
              <w:pStyle w:val="TableText"/>
              <w:spacing w:before="78" w:line="219" w:lineRule="auto"/>
              <w:ind w:left="543"/>
            </w:pPr>
            <w:r>
              <w:rPr>
                <w:color w:val="000008"/>
                <w:spacing w:val="-2"/>
              </w:rPr>
              <w:t>垃圾收集与清运</w:t>
            </w:r>
          </w:p>
        </w:tc>
        <w:tc>
          <w:tcPr>
            <w:tcW w:w="5543" w:type="dxa"/>
          </w:tcPr>
          <w:p w:rsidR="00707942" w:rsidRDefault="00965798">
            <w:pPr>
              <w:pStyle w:val="TableText"/>
              <w:spacing w:before="113" w:line="235" w:lineRule="auto"/>
              <w:ind w:left="10" w:right="8"/>
              <w:jc w:val="both"/>
              <w:rPr>
                <w:lang w:eastAsia="zh-CN"/>
              </w:rPr>
            </w:pPr>
            <w:r>
              <w:rPr>
                <w:color w:val="000008"/>
                <w:spacing w:val="-1"/>
                <w:lang w:eastAsia="zh-CN"/>
              </w:rPr>
              <w:t>居民自行投放至小区分类生活垃圾收集点，分类生活</w:t>
            </w:r>
            <w:r>
              <w:rPr>
                <w:color w:val="000008"/>
                <w:spacing w:val="10"/>
                <w:lang w:eastAsia="zh-CN"/>
              </w:rPr>
              <w:t xml:space="preserve"> </w:t>
            </w:r>
            <w:r>
              <w:rPr>
                <w:color w:val="000008"/>
                <w:spacing w:val="-14"/>
                <w:lang w:eastAsia="zh-CN"/>
              </w:rPr>
              <w:t>垃圾收集点每天开放不少于  8</w:t>
            </w:r>
            <w:r>
              <w:rPr>
                <w:color w:val="000008"/>
                <w:spacing w:val="80"/>
                <w:lang w:eastAsia="zh-CN"/>
              </w:rPr>
              <w:t xml:space="preserve"> </w:t>
            </w:r>
            <w:r>
              <w:rPr>
                <w:color w:val="000008"/>
                <w:spacing w:val="-14"/>
                <w:lang w:eastAsia="zh-CN"/>
              </w:rPr>
              <w:t>小时，清运不少于</w:t>
            </w:r>
            <w:r>
              <w:rPr>
                <w:color w:val="000008"/>
                <w:spacing w:val="19"/>
                <w:lang w:eastAsia="zh-CN"/>
              </w:rPr>
              <w:t xml:space="preserve">  </w:t>
            </w:r>
            <w:r>
              <w:rPr>
                <w:color w:val="000008"/>
                <w:spacing w:val="-14"/>
                <w:lang w:eastAsia="zh-CN"/>
              </w:rPr>
              <w:t xml:space="preserve">1 </w:t>
            </w:r>
            <w:r>
              <w:rPr>
                <w:color w:val="000008"/>
                <w:spacing w:val="-6"/>
                <w:lang w:eastAsia="zh-CN"/>
              </w:rPr>
              <w:t>次。</w:t>
            </w:r>
          </w:p>
        </w:tc>
      </w:tr>
    </w:tbl>
    <w:p w:rsidR="00707942" w:rsidRDefault="00707942">
      <w:pPr>
        <w:pStyle w:val="a3"/>
        <w:rPr>
          <w:lang w:eastAsia="zh-CN"/>
        </w:rPr>
      </w:pPr>
    </w:p>
    <w:p w:rsidR="00707942" w:rsidRDefault="00707942">
      <w:pPr>
        <w:rPr>
          <w:lang w:eastAsia="zh-CN"/>
        </w:rPr>
        <w:sectPr w:rsidR="00707942">
          <w:footerReference w:type="default" r:id="rId28"/>
          <w:pgSz w:w="11900" w:h="16860"/>
          <w:pgMar w:top="1433" w:right="1779" w:bottom="1353" w:left="1771" w:header="0" w:footer="1139" w:gutter="0"/>
          <w:cols w:space="720"/>
        </w:sectPr>
      </w:pPr>
    </w:p>
    <w:p w:rsidR="00707942" w:rsidRDefault="00707942">
      <w:pPr>
        <w:spacing w:line="72" w:lineRule="auto"/>
        <w:rPr>
          <w:sz w:val="2"/>
          <w:lang w:eastAsia="zh-CN"/>
        </w:rPr>
      </w:pPr>
    </w:p>
    <w:tbl>
      <w:tblPr>
        <w:tblStyle w:val="TableNormal"/>
        <w:tblW w:w="8334" w:type="dxa"/>
        <w:tblInd w:w="7" w:type="dxa"/>
        <w:tblBorders>
          <w:top w:val="single" w:sz="6" w:space="0" w:color="222226"/>
          <w:left w:val="single" w:sz="6" w:space="0" w:color="222226"/>
          <w:bottom w:val="single" w:sz="6" w:space="0" w:color="222226"/>
          <w:right w:val="single" w:sz="6" w:space="0" w:color="222226"/>
          <w:insideH w:val="single" w:sz="6" w:space="0" w:color="222226"/>
          <w:insideV w:val="single" w:sz="6" w:space="0" w:color="222226"/>
        </w:tblBorders>
        <w:tblLayout w:type="fixed"/>
        <w:tblLook w:val="04A0" w:firstRow="1" w:lastRow="0" w:firstColumn="1" w:lastColumn="0" w:noHBand="0" w:noVBand="1"/>
      </w:tblPr>
      <w:tblGrid>
        <w:gridCol w:w="2791"/>
        <w:gridCol w:w="5543"/>
      </w:tblGrid>
      <w:tr w:rsidR="00707942">
        <w:trPr>
          <w:trHeight w:val="987"/>
        </w:trPr>
        <w:tc>
          <w:tcPr>
            <w:tcW w:w="2791" w:type="dxa"/>
          </w:tcPr>
          <w:p w:rsidR="00707942" w:rsidRDefault="00965798">
            <w:pPr>
              <w:pStyle w:val="TableText"/>
              <w:spacing w:before="255" w:line="219" w:lineRule="auto"/>
              <w:ind w:left="546"/>
            </w:pPr>
            <w:r>
              <w:rPr>
                <w:color w:val="000008"/>
                <w:spacing w:val="-4"/>
              </w:rPr>
              <w:t>消毒灭杀</w:t>
            </w:r>
          </w:p>
        </w:tc>
        <w:tc>
          <w:tcPr>
            <w:tcW w:w="5543" w:type="dxa"/>
          </w:tcPr>
          <w:p w:rsidR="00707942" w:rsidRDefault="00965798">
            <w:pPr>
              <w:pStyle w:val="TableText"/>
              <w:spacing w:before="51" w:line="233" w:lineRule="auto"/>
              <w:ind w:left="8" w:right="13" w:firstLine="5"/>
              <w:jc w:val="both"/>
              <w:rPr>
                <w:lang w:eastAsia="zh-CN"/>
              </w:rPr>
            </w:pPr>
            <w:r>
              <w:rPr>
                <w:color w:val="000008"/>
                <w:spacing w:val="-1"/>
                <w:lang w:eastAsia="zh-CN"/>
              </w:rPr>
              <w:t>定期对垃圾箱／桶、垃圾房、污雨水井、化粪池、绿</w:t>
            </w:r>
            <w:r>
              <w:rPr>
                <w:color w:val="000008"/>
                <w:lang w:eastAsia="zh-CN"/>
              </w:rPr>
              <w:t xml:space="preserve"> </w:t>
            </w:r>
            <w:r>
              <w:rPr>
                <w:color w:val="000008"/>
                <w:spacing w:val="-1"/>
                <w:lang w:eastAsia="zh-CN"/>
              </w:rPr>
              <w:t>地、设备房、楼道、停车场及配套设施等实施消杀灭</w:t>
            </w:r>
            <w:r>
              <w:rPr>
                <w:color w:val="000008"/>
                <w:spacing w:val="7"/>
                <w:lang w:eastAsia="zh-CN"/>
              </w:rPr>
              <w:t xml:space="preserve"> </w:t>
            </w:r>
            <w:r>
              <w:rPr>
                <w:color w:val="000008"/>
                <w:spacing w:val="-1"/>
                <w:lang w:eastAsia="zh-CN"/>
              </w:rPr>
              <w:t>害服务，做好白蚁防治工作</w:t>
            </w:r>
          </w:p>
        </w:tc>
      </w:tr>
      <w:tr w:rsidR="00707942">
        <w:trPr>
          <w:trHeight w:val="819"/>
        </w:trPr>
        <w:tc>
          <w:tcPr>
            <w:tcW w:w="2791" w:type="dxa"/>
          </w:tcPr>
          <w:p w:rsidR="00707942" w:rsidRDefault="00965798">
            <w:pPr>
              <w:pStyle w:val="TableText"/>
              <w:spacing w:before="169" w:line="219" w:lineRule="auto"/>
              <w:ind w:left="546"/>
            </w:pPr>
            <w:r>
              <w:rPr>
                <w:color w:val="000008"/>
                <w:spacing w:val="-3"/>
              </w:rPr>
              <w:t>外墙（幕墙）</w:t>
            </w:r>
          </w:p>
        </w:tc>
        <w:tc>
          <w:tcPr>
            <w:tcW w:w="5543" w:type="dxa"/>
          </w:tcPr>
          <w:p w:rsidR="00707942" w:rsidRDefault="00965798">
            <w:pPr>
              <w:pStyle w:val="TableText"/>
              <w:spacing w:before="107" w:line="235" w:lineRule="auto"/>
              <w:ind w:left="8" w:right="67"/>
              <w:rPr>
                <w:lang w:eastAsia="zh-CN"/>
              </w:rPr>
            </w:pPr>
            <w:r>
              <w:rPr>
                <w:color w:val="000008"/>
                <w:spacing w:val="-3"/>
                <w:lang w:eastAsia="zh-CN"/>
              </w:rPr>
              <w:t>根据合同约定，对外墙面／外幕墙定期清洗或粉刷，</w:t>
            </w:r>
            <w:r>
              <w:rPr>
                <w:color w:val="000008"/>
                <w:lang w:eastAsia="zh-CN"/>
              </w:rPr>
              <w:t xml:space="preserve"> </w:t>
            </w:r>
            <w:r>
              <w:rPr>
                <w:color w:val="000008"/>
                <w:spacing w:val="-2"/>
                <w:lang w:eastAsia="zh-CN"/>
              </w:rPr>
              <w:t>保持整洁和完好</w:t>
            </w:r>
          </w:p>
        </w:tc>
      </w:tr>
      <w:tr w:rsidR="00707942">
        <w:trPr>
          <w:trHeight w:val="798"/>
        </w:trPr>
        <w:tc>
          <w:tcPr>
            <w:tcW w:w="2791" w:type="dxa"/>
          </w:tcPr>
          <w:p w:rsidR="00707942" w:rsidRDefault="00965798">
            <w:pPr>
              <w:pStyle w:val="TableText"/>
              <w:spacing w:before="160" w:line="219" w:lineRule="auto"/>
              <w:ind w:left="542"/>
            </w:pPr>
            <w:r>
              <w:rPr>
                <w:color w:val="000008"/>
                <w:spacing w:val="-3"/>
              </w:rPr>
              <w:t>石材养护</w:t>
            </w:r>
          </w:p>
        </w:tc>
        <w:tc>
          <w:tcPr>
            <w:tcW w:w="5543" w:type="dxa"/>
          </w:tcPr>
          <w:p w:rsidR="00707942" w:rsidRDefault="00965798">
            <w:pPr>
              <w:pStyle w:val="TableText"/>
              <w:spacing w:before="101" w:line="234" w:lineRule="auto"/>
              <w:ind w:left="8" w:right="8"/>
              <w:rPr>
                <w:lang w:eastAsia="zh-CN"/>
              </w:rPr>
            </w:pPr>
            <w:r>
              <w:rPr>
                <w:color w:val="000008"/>
                <w:spacing w:val="-1"/>
                <w:lang w:eastAsia="zh-CN"/>
              </w:rPr>
              <w:t>花岗岩、大理石地面每半年定期进行保养，保持地面</w:t>
            </w:r>
            <w:r>
              <w:rPr>
                <w:color w:val="000008"/>
                <w:spacing w:val="11"/>
                <w:lang w:eastAsia="zh-CN"/>
              </w:rPr>
              <w:t xml:space="preserve"> </w:t>
            </w:r>
            <w:r>
              <w:rPr>
                <w:color w:val="000008"/>
                <w:spacing w:val="-3"/>
                <w:lang w:eastAsia="zh-CN"/>
              </w:rPr>
              <w:t>材质原貌</w:t>
            </w:r>
          </w:p>
        </w:tc>
      </w:tr>
      <w:tr w:rsidR="00707942">
        <w:trPr>
          <w:trHeight w:val="648"/>
        </w:trPr>
        <w:tc>
          <w:tcPr>
            <w:tcW w:w="8334" w:type="dxa"/>
            <w:gridSpan w:val="2"/>
          </w:tcPr>
          <w:p w:rsidR="00707942" w:rsidRDefault="00965798">
            <w:pPr>
              <w:pStyle w:val="TableText"/>
              <w:spacing w:before="89" w:line="219" w:lineRule="auto"/>
              <w:ind w:left="541"/>
              <w:rPr>
                <w:lang w:eastAsia="zh-CN"/>
              </w:rPr>
            </w:pPr>
            <w:r>
              <w:rPr>
                <w:color w:val="000008"/>
                <w:spacing w:val="-1"/>
                <w:lang w:eastAsia="zh-CN"/>
              </w:rPr>
              <w:t>每一级标准均应包含基本服务要求和上一级服务质量等级标准。</w:t>
            </w:r>
          </w:p>
        </w:tc>
      </w:tr>
      <w:tr w:rsidR="00707942">
        <w:trPr>
          <w:trHeight w:val="664"/>
        </w:trPr>
        <w:tc>
          <w:tcPr>
            <w:tcW w:w="8334" w:type="dxa"/>
            <w:gridSpan w:val="2"/>
          </w:tcPr>
          <w:p w:rsidR="00707942" w:rsidRDefault="00965798">
            <w:pPr>
              <w:pStyle w:val="TableText"/>
              <w:spacing w:before="96" w:line="219" w:lineRule="auto"/>
              <w:ind w:left="541"/>
              <w:rPr>
                <w:lang w:eastAsia="zh-CN"/>
              </w:rPr>
            </w:pPr>
            <w:r>
              <w:rPr>
                <w:color w:val="000008"/>
                <w:spacing w:val="-1"/>
                <w:lang w:eastAsia="zh-CN"/>
              </w:rPr>
              <w:t>每一级标准均应包含基本服务要求和上一级服务质量等级标准。</w:t>
            </w:r>
          </w:p>
        </w:tc>
      </w:tr>
    </w:tbl>
    <w:p w:rsidR="00707942" w:rsidRDefault="00707942">
      <w:pPr>
        <w:pStyle w:val="a3"/>
        <w:rPr>
          <w:lang w:eastAsia="zh-CN"/>
        </w:rPr>
      </w:pPr>
    </w:p>
    <w:p w:rsidR="00707942" w:rsidRDefault="00707942">
      <w:pPr>
        <w:rPr>
          <w:lang w:eastAsia="zh-CN"/>
        </w:rPr>
        <w:sectPr w:rsidR="00707942">
          <w:footerReference w:type="default" r:id="rId29"/>
          <w:pgSz w:w="11900" w:h="16860"/>
          <w:pgMar w:top="1433" w:right="1779" w:bottom="1353" w:left="1771" w:header="0" w:footer="1139" w:gutter="0"/>
          <w:cols w:space="720"/>
        </w:sectPr>
      </w:pPr>
    </w:p>
    <w:p w:rsidR="00707942" w:rsidRDefault="00965798">
      <w:pPr>
        <w:spacing w:before="47" w:line="219" w:lineRule="auto"/>
        <w:ind w:left="18"/>
        <w:rPr>
          <w:rFonts w:ascii="宋体" w:eastAsia="宋体" w:hAnsi="宋体" w:cs="宋体"/>
          <w:sz w:val="24"/>
          <w:szCs w:val="24"/>
          <w:lang w:eastAsia="zh-CN"/>
        </w:rPr>
      </w:pPr>
      <w:r>
        <w:rPr>
          <w:rFonts w:ascii="宋体" w:eastAsia="宋体" w:hAnsi="宋体" w:cs="宋体"/>
          <w:color w:val="000008"/>
          <w:spacing w:val="-8"/>
          <w:sz w:val="24"/>
          <w:szCs w:val="24"/>
          <w:lang w:eastAsia="zh-CN"/>
        </w:rPr>
        <w:lastRenderedPageBreak/>
        <w:t>附件四：</w:t>
      </w:r>
    </w:p>
    <w:p w:rsidR="00707942" w:rsidRDefault="00965798">
      <w:pPr>
        <w:spacing w:before="141" w:line="219" w:lineRule="auto"/>
        <w:ind w:left="2384"/>
        <w:outlineLvl w:val="0"/>
        <w:rPr>
          <w:rFonts w:ascii="宋体" w:eastAsia="宋体" w:hAnsi="宋体" w:cs="宋体"/>
          <w:sz w:val="28"/>
          <w:szCs w:val="28"/>
          <w:lang w:eastAsia="zh-CN"/>
        </w:rPr>
      </w:pPr>
      <w:r>
        <w:rPr>
          <w:rFonts w:ascii="宋体" w:eastAsia="宋体" w:hAnsi="宋体" w:cs="宋体"/>
          <w:spacing w:val="-4"/>
          <w:sz w:val="28"/>
          <w:szCs w:val="28"/>
          <w:lang w:eastAsia="zh-CN"/>
        </w:rPr>
        <w:t>绿化管理服务标准 基本服务要求</w:t>
      </w:r>
    </w:p>
    <w:p w:rsidR="00707942" w:rsidRDefault="00965798">
      <w:pPr>
        <w:spacing w:before="280" w:line="221" w:lineRule="auto"/>
        <w:ind w:left="529"/>
        <w:rPr>
          <w:rFonts w:ascii="宋体" w:eastAsia="宋体" w:hAnsi="宋体" w:cs="宋体"/>
          <w:sz w:val="24"/>
          <w:szCs w:val="24"/>
          <w:lang w:eastAsia="zh-CN"/>
        </w:rPr>
      </w:pPr>
      <w:r>
        <w:rPr>
          <w:rFonts w:ascii="宋体" w:eastAsia="宋体" w:hAnsi="宋体" w:cs="宋体"/>
          <w:color w:val="000008"/>
          <w:spacing w:val="-3"/>
          <w:sz w:val="24"/>
          <w:szCs w:val="24"/>
          <w:lang w:eastAsia="zh-CN"/>
        </w:rPr>
        <w:t>人员要求</w:t>
      </w:r>
    </w:p>
    <w:p w:rsidR="00707942" w:rsidRDefault="00965798">
      <w:pPr>
        <w:spacing w:before="78" w:line="219" w:lineRule="auto"/>
        <w:ind w:left="528"/>
        <w:rPr>
          <w:rFonts w:ascii="宋体" w:eastAsia="宋体" w:hAnsi="宋体" w:cs="宋体"/>
          <w:sz w:val="24"/>
          <w:szCs w:val="24"/>
          <w:lang w:eastAsia="zh-CN"/>
        </w:rPr>
      </w:pPr>
      <w:r>
        <w:rPr>
          <w:rFonts w:ascii="宋体" w:eastAsia="宋体" w:hAnsi="宋体" w:cs="宋体"/>
          <w:color w:val="000008"/>
          <w:spacing w:val="-1"/>
          <w:sz w:val="24"/>
          <w:szCs w:val="24"/>
          <w:lang w:eastAsia="zh-CN"/>
        </w:rPr>
        <w:t>应配备专职绿化人员负责住宅物业公共绿化的管理。</w:t>
      </w:r>
    </w:p>
    <w:p w:rsidR="00707942" w:rsidRDefault="00965798">
      <w:pPr>
        <w:spacing w:before="116" w:line="219" w:lineRule="auto"/>
        <w:ind w:left="531"/>
        <w:rPr>
          <w:rFonts w:ascii="宋体" w:eastAsia="宋体" w:hAnsi="宋体" w:cs="宋体"/>
          <w:sz w:val="24"/>
          <w:szCs w:val="24"/>
          <w:lang w:eastAsia="zh-CN"/>
        </w:rPr>
      </w:pPr>
      <w:r>
        <w:rPr>
          <w:rFonts w:ascii="宋体" w:eastAsia="宋体" w:hAnsi="宋体" w:cs="宋体"/>
          <w:color w:val="000008"/>
          <w:spacing w:val="-3"/>
          <w:sz w:val="24"/>
          <w:szCs w:val="24"/>
          <w:lang w:eastAsia="zh-CN"/>
        </w:rPr>
        <w:t>一、管理要求</w:t>
      </w:r>
    </w:p>
    <w:p w:rsidR="00707942" w:rsidRDefault="00965798">
      <w:pPr>
        <w:spacing w:before="80" w:line="253" w:lineRule="auto"/>
        <w:ind w:firstLine="528"/>
        <w:rPr>
          <w:rFonts w:ascii="宋体" w:eastAsia="宋体" w:hAnsi="宋体" w:cs="宋体"/>
          <w:sz w:val="24"/>
          <w:szCs w:val="24"/>
          <w:lang w:eastAsia="zh-CN"/>
        </w:rPr>
      </w:pPr>
      <w:r>
        <w:rPr>
          <w:rFonts w:ascii="宋体" w:eastAsia="宋体" w:hAnsi="宋体" w:cs="宋体"/>
          <w:color w:val="000008"/>
          <w:sz w:val="24"/>
          <w:szCs w:val="24"/>
          <w:lang w:eastAsia="zh-CN"/>
        </w:rPr>
        <w:t>做好住宅物业公共绿化的管理工作。 具有相应</w:t>
      </w:r>
      <w:r>
        <w:rPr>
          <w:rFonts w:ascii="宋体" w:eastAsia="宋体" w:hAnsi="宋体" w:cs="宋体"/>
          <w:color w:val="000008"/>
          <w:spacing w:val="-1"/>
          <w:sz w:val="24"/>
          <w:szCs w:val="24"/>
          <w:lang w:eastAsia="zh-CN"/>
        </w:rPr>
        <w:t>的绿化管理措施、养护计划及</w:t>
      </w:r>
      <w:r>
        <w:rPr>
          <w:rFonts w:ascii="宋体" w:eastAsia="宋体" w:hAnsi="宋体" w:cs="宋体"/>
          <w:color w:val="000008"/>
          <w:sz w:val="24"/>
          <w:szCs w:val="24"/>
          <w:lang w:eastAsia="zh-CN"/>
        </w:rPr>
        <w:t xml:space="preserve"> </w:t>
      </w:r>
      <w:r>
        <w:rPr>
          <w:rFonts w:ascii="宋体" w:eastAsia="宋体" w:hAnsi="宋体" w:cs="宋体"/>
          <w:color w:val="000008"/>
          <w:spacing w:val="1"/>
          <w:sz w:val="24"/>
          <w:szCs w:val="24"/>
          <w:lang w:eastAsia="zh-CN"/>
        </w:rPr>
        <w:t>各类巡查台账记录。 绿化管理人员上岗时应着统</w:t>
      </w:r>
      <w:r>
        <w:rPr>
          <w:rFonts w:ascii="宋体" w:eastAsia="宋体" w:hAnsi="宋体" w:cs="宋体"/>
          <w:color w:val="000008"/>
          <w:sz w:val="24"/>
          <w:szCs w:val="24"/>
          <w:lang w:eastAsia="zh-CN"/>
        </w:rPr>
        <w:t xml:space="preserve">一工作服并佩戴胸卡（胸牌）。 </w:t>
      </w:r>
      <w:r>
        <w:rPr>
          <w:rFonts w:ascii="宋体" w:eastAsia="宋体" w:hAnsi="宋体" w:cs="宋体"/>
          <w:color w:val="000008"/>
          <w:spacing w:val="-1"/>
          <w:sz w:val="24"/>
          <w:szCs w:val="24"/>
          <w:lang w:eastAsia="zh-CN"/>
        </w:rPr>
        <w:t>基本服务内容 及时灌溉，按时修剪，清除杂草，防治虫害。</w:t>
      </w:r>
    </w:p>
    <w:p w:rsidR="00707942" w:rsidRDefault="00965798">
      <w:pPr>
        <w:spacing w:before="79" w:line="219" w:lineRule="auto"/>
        <w:ind w:left="531"/>
        <w:rPr>
          <w:rFonts w:ascii="宋体" w:eastAsia="宋体" w:hAnsi="宋体" w:cs="宋体"/>
          <w:sz w:val="24"/>
          <w:szCs w:val="24"/>
        </w:rPr>
      </w:pPr>
      <w:r>
        <w:rPr>
          <w:rFonts w:ascii="宋体" w:eastAsia="宋体" w:hAnsi="宋体" w:cs="宋体"/>
          <w:color w:val="000008"/>
          <w:spacing w:val="-3"/>
          <w:sz w:val="24"/>
          <w:szCs w:val="24"/>
        </w:rPr>
        <w:t>二、服务标准</w:t>
      </w:r>
    </w:p>
    <w:p w:rsidR="00707942" w:rsidRDefault="00707942">
      <w:pPr>
        <w:spacing w:before="227"/>
      </w:pPr>
    </w:p>
    <w:tbl>
      <w:tblPr>
        <w:tblStyle w:val="TableNormal"/>
        <w:tblW w:w="8333" w:type="dxa"/>
        <w:tblInd w:w="88" w:type="dxa"/>
        <w:tblBorders>
          <w:top w:val="single" w:sz="6" w:space="0" w:color="222226"/>
          <w:left w:val="single" w:sz="6" w:space="0" w:color="222226"/>
          <w:bottom w:val="single" w:sz="6" w:space="0" w:color="222226"/>
          <w:right w:val="single" w:sz="6" w:space="0" w:color="222226"/>
          <w:insideH w:val="single" w:sz="6" w:space="0" w:color="222226"/>
          <w:insideV w:val="single" w:sz="6" w:space="0" w:color="222226"/>
        </w:tblBorders>
        <w:tblLayout w:type="fixed"/>
        <w:tblLook w:val="04A0" w:firstRow="1" w:lastRow="0" w:firstColumn="1" w:lastColumn="0" w:noHBand="0" w:noVBand="1"/>
      </w:tblPr>
      <w:tblGrid>
        <w:gridCol w:w="982"/>
        <w:gridCol w:w="7351"/>
      </w:tblGrid>
      <w:tr w:rsidR="00707942">
        <w:trPr>
          <w:trHeight w:val="424"/>
        </w:trPr>
        <w:tc>
          <w:tcPr>
            <w:tcW w:w="982" w:type="dxa"/>
          </w:tcPr>
          <w:p w:rsidR="00707942" w:rsidRDefault="00965798">
            <w:pPr>
              <w:pStyle w:val="TableText"/>
              <w:spacing w:before="73" w:line="220" w:lineRule="auto"/>
              <w:jc w:val="right"/>
            </w:pPr>
            <w:r>
              <w:rPr>
                <w:color w:val="000008"/>
                <w:spacing w:val="-30"/>
              </w:rPr>
              <w:t>项目</w:t>
            </w:r>
          </w:p>
        </w:tc>
        <w:tc>
          <w:tcPr>
            <w:tcW w:w="7351" w:type="dxa"/>
          </w:tcPr>
          <w:p w:rsidR="00707942" w:rsidRDefault="00965798">
            <w:pPr>
              <w:pStyle w:val="TableText"/>
              <w:spacing w:before="73" w:line="219" w:lineRule="auto"/>
              <w:ind w:left="3587"/>
            </w:pPr>
            <w:r>
              <w:rPr>
                <w:color w:val="000008"/>
                <w:spacing w:val="-3"/>
              </w:rPr>
              <w:t>服务标准</w:t>
            </w:r>
          </w:p>
        </w:tc>
      </w:tr>
      <w:tr w:rsidR="00707942">
        <w:trPr>
          <w:trHeight w:val="1804"/>
        </w:trPr>
        <w:tc>
          <w:tcPr>
            <w:tcW w:w="982" w:type="dxa"/>
          </w:tcPr>
          <w:p w:rsidR="00707942" w:rsidRDefault="00707942">
            <w:pPr>
              <w:spacing w:line="300" w:lineRule="auto"/>
            </w:pPr>
          </w:p>
          <w:p w:rsidR="00707942" w:rsidRDefault="00707942">
            <w:pPr>
              <w:spacing w:line="301" w:lineRule="auto"/>
            </w:pPr>
          </w:p>
          <w:p w:rsidR="00707942" w:rsidRDefault="00965798">
            <w:pPr>
              <w:pStyle w:val="TableText"/>
              <w:spacing w:before="65" w:line="208" w:lineRule="auto"/>
              <w:ind w:left="244" w:right="105" w:hanging="212"/>
              <w:rPr>
                <w:sz w:val="20"/>
                <w:szCs w:val="20"/>
              </w:rPr>
            </w:pPr>
            <w:r>
              <w:rPr>
                <w:color w:val="000008"/>
                <w:spacing w:val="7"/>
                <w:sz w:val="20"/>
                <w:szCs w:val="20"/>
              </w:rPr>
              <w:t>集中绿化</w:t>
            </w:r>
            <w:r>
              <w:rPr>
                <w:color w:val="000008"/>
                <w:sz w:val="20"/>
                <w:szCs w:val="20"/>
              </w:rPr>
              <w:t xml:space="preserve"> </w:t>
            </w:r>
            <w:r>
              <w:rPr>
                <w:color w:val="000008"/>
                <w:spacing w:val="4"/>
                <w:sz w:val="20"/>
                <w:szCs w:val="20"/>
              </w:rPr>
              <w:t>面积</w:t>
            </w:r>
          </w:p>
        </w:tc>
        <w:tc>
          <w:tcPr>
            <w:tcW w:w="7351" w:type="dxa"/>
          </w:tcPr>
          <w:p w:rsidR="00707942" w:rsidRDefault="00707942">
            <w:pPr>
              <w:spacing w:line="461" w:lineRule="auto"/>
              <w:rPr>
                <w:lang w:eastAsia="zh-CN"/>
              </w:rPr>
            </w:pPr>
          </w:p>
          <w:p w:rsidR="00707942" w:rsidRDefault="00965798">
            <w:pPr>
              <w:pStyle w:val="TableText"/>
              <w:spacing w:before="65" w:line="191" w:lineRule="auto"/>
              <w:jc w:val="right"/>
              <w:rPr>
                <w:sz w:val="20"/>
                <w:szCs w:val="20"/>
                <w:lang w:eastAsia="zh-CN"/>
              </w:rPr>
            </w:pPr>
            <w:r>
              <w:rPr>
                <w:color w:val="000008"/>
                <w:spacing w:val="6"/>
                <w:sz w:val="20"/>
                <w:szCs w:val="20"/>
                <w:lang w:eastAsia="zh-CN"/>
              </w:rPr>
              <w:t>绿化有一定的乔木，花卉。花卉占绿地总面积的 2％以上； 绿地总体布局合理，</w:t>
            </w:r>
          </w:p>
          <w:p w:rsidR="00707942" w:rsidRDefault="00965798">
            <w:pPr>
              <w:pStyle w:val="TableText"/>
              <w:spacing w:line="225" w:lineRule="auto"/>
              <w:ind w:left="5"/>
              <w:rPr>
                <w:sz w:val="20"/>
                <w:szCs w:val="20"/>
                <w:lang w:eastAsia="zh-CN"/>
              </w:rPr>
            </w:pPr>
            <w:r>
              <w:rPr>
                <w:color w:val="000008"/>
                <w:spacing w:val="6"/>
                <w:sz w:val="20"/>
                <w:szCs w:val="20"/>
                <w:lang w:eastAsia="zh-CN"/>
              </w:rPr>
              <w:t>满足居住环境的需要，集中绿地率</w:t>
            </w:r>
            <w:r>
              <w:rPr>
                <w:color w:val="000008"/>
                <w:spacing w:val="73"/>
                <w:sz w:val="20"/>
                <w:szCs w:val="20"/>
                <w:lang w:eastAsia="zh-CN"/>
              </w:rPr>
              <w:t xml:space="preserve"> </w:t>
            </w:r>
            <w:r>
              <w:rPr>
                <w:color w:val="000008"/>
                <w:spacing w:val="6"/>
                <w:sz w:val="20"/>
                <w:szCs w:val="20"/>
                <w:lang w:eastAsia="zh-CN"/>
              </w:rPr>
              <w:t>10％以上.</w:t>
            </w:r>
          </w:p>
        </w:tc>
      </w:tr>
      <w:tr w:rsidR="00707942">
        <w:trPr>
          <w:trHeight w:val="2396"/>
        </w:trPr>
        <w:tc>
          <w:tcPr>
            <w:tcW w:w="982" w:type="dxa"/>
          </w:tcPr>
          <w:p w:rsidR="00707942" w:rsidRDefault="00707942">
            <w:pPr>
              <w:spacing w:line="267" w:lineRule="auto"/>
              <w:rPr>
                <w:lang w:eastAsia="zh-CN"/>
              </w:rPr>
            </w:pPr>
          </w:p>
          <w:p w:rsidR="00707942" w:rsidRDefault="00707942">
            <w:pPr>
              <w:spacing w:line="267" w:lineRule="auto"/>
              <w:rPr>
                <w:lang w:eastAsia="zh-CN"/>
              </w:rPr>
            </w:pPr>
          </w:p>
          <w:p w:rsidR="00707942" w:rsidRDefault="00707942">
            <w:pPr>
              <w:spacing w:line="268" w:lineRule="auto"/>
              <w:rPr>
                <w:lang w:eastAsia="zh-CN"/>
              </w:rPr>
            </w:pPr>
          </w:p>
          <w:p w:rsidR="00707942" w:rsidRDefault="00965798">
            <w:pPr>
              <w:pStyle w:val="TableText"/>
              <w:spacing w:before="65" w:line="228" w:lineRule="auto"/>
              <w:ind w:left="34"/>
              <w:rPr>
                <w:sz w:val="20"/>
                <w:szCs w:val="20"/>
              </w:rPr>
            </w:pPr>
            <w:r>
              <w:rPr>
                <w:color w:val="000008"/>
                <w:spacing w:val="6"/>
                <w:sz w:val="20"/>
                <w:szCs w:val="20"/>
              </w:rPr>
              <w:t>草坪养护</w:t>
            </w:r>
          </w:p>
        </w:tc>
        <w:tc>
          <w:tcPr>
            <w:tcW w:w="7351" w:type="dxa"/>
          </w:tcPr>
          <w:p w:rsidR="00707942" w:rsidRDefault="00707942">
            <w:pPr>
              <w:spacing w:line="418" w:lineRule="auto"/>
              <w:rPr>
                <w:lang w:eastAsia="zh-CN"/>
              </w:rPr>
            </w:pPr>
          </w:p>
          <w:p w:rsidR="00707942" w:rsidRDefault="00965798">
            <w:pPr>
              <w:pStyle w:val="TableText"/>
              <w:spacing w:before="65" w:line="228" w:lineRule="auto"/>
              <w:ind w:left="7"/>
              <w:rPr>
                <w:sz w:val="20"/>
                <w:szCs w:val="20"/>
                <w:lang w:eastAsia="zh-CN"/>
              </w:rPr>
            </w:pPr>
            <w:r>
              <w:rPr>
                <w:color w:val="000008"/>
                <w:spacing w:val="7"/>
                <w:sz w:val="20"/>
                <w:szCs w:val="20"/>
                <w:lang w:eastAsia="zh-CN"/>
              </w:rPr>
              <w:t>草坪种类为单季草；</w:t>
            </w:r>
          </w:p>
          <w:p w:rsidR="00707942" w:rsidRDefault="00965798">
            <w:pPr>
              <w:pStyle w:val="TableText"/>
              <w:spacing w:before="197" w:line="228" w:lineRule="auto"/>
              <w:ind w:left="10"/>
              <w:rPr>
                <w:sz w:val="20"/>
                <w:szCs w:val="20"/>
                <w:lang w:eastAsia="zh-CN"/>
              </w:rPr>
            </w:pPr>
            <w:r>
              <w:rPr>
                <w:color w:val="000008"/>
                <w:spacing w:val="7"/>
                <w:sz w:val="20"/>
                <w:szCs w:val="20"/>
                <w:lang w:eastAsia="zh-CN"/>
              </w:rPr>
              <w:t>定期修剪，草面</w:t>
            </w:r>
          </w:p>
          <w:p w:rsidR="00707942" w:rsidRDefault="00965798">
            <w:pPr>
              <w:pStyle w:val="TableText"/>
              <w:spacing w:before="64" w:line="228" w:lineRule="auto"/>
              <w:ind w:left="4"/>
              <w:rPr>
                <w:sz w:val="20"/>
                <w:szCs w:val="20"/>
                <w:lang w:eastAsia="zh-CN"/>
              </w:rPr>
            </w:pPr>
            <w:r>
              <w:rPr>
                <w:color w:val="000008"/>
                <w:spacing w:val="10"/>
                <w:sz w:val="20"/>
                <w:szCs w:val="20"/>
                <w:lang w:eastAsia="zh-CN"/>
              </w:rPr>
              <w:t>平整；杂草面积不大于 6%;</w:t>
            </w:r>
          </w:p>
          <w:p w:rsidR="00707942" w:rsidRDefault="00965798">
            <w:pPr>
              <w:pStyle w:val="TableText"/>
              <w:spacing w:before="62" w:line="228" w:lineRule="auto"/>
              <w:ind w:left="7"/>
              <w:rPr>
                <w:sz w:val="20"/>
                <w:szCs w:val="20"/>
                <w:lang w:eastAsia="zh-CN"/>
              </w:rPr>
            </w:pPr>
            <w:r>
              <w:rPr>
                <w:color w:val="000008"/>
                <w:spacing w:val="9"/>
                <w:sz w:val="20"/>
                <w:szCs w:val="20"/>
                <w:lang w:eastAsia="zh-CN"/>
              </w:rPr>
              <w:t>草势生长良好，无明显枯黄；发现病虫害及时灭杀。</w:t>
            </w:r>
          </w:p>
        </w:tc>
      </w:tr>
      <w:tr w:rsidR="00707942">
        <w:trPr>
          <w:trHeight w:val="2533"/>
        </w:trPr>
        <w:tc>
          <w:tcPr>
            <w:tcW w:w="982" w:type="dxa"/>
          </w:tcPr>
          <w:p w:rsidR="00707942" w:rsidRDefault="00707942">
            <w:pPr>
              <w:spacing w:line="318" w:lineRule="auto"/>
              <w:rPr>
                <w:lang w:eastAsia="zh-CN"/>
              </w:rPr>
            </w:pPr>
          </w:p>
          <w:p w:rsidR="00707942" w:rsidRDefault="00707942">
            <w:pPr>
              <w:spacing w:line="318" w:lineRule="auto"/>
              <w:rPr>
                <w:lang w:eastAsia="zh-CN"/>
              </w:rPr>
            </w:pPr>
          </w:p>
          <w:p w:rsidR="00707942" w:rsidRDefault="00707942">
            <w:pPr>
              <w:spacing w:line="319" w:lineRule="auto"/>
              <w:rPr>
                <w:lang w:eastAsia="zh-CN"/>
              </w:rPr>
            </w:pPr>
          </w:p>
          <w:p w:rsidR="00707942" w:rsidRDefault="00965798">
            <w:pPr>
              <w:pStyle w:val="TableText"/>
              <w:spacing w:before="65" w:line="239" w:lineRule="auto"/>
              <w:ind w:left="347" w:right="105" w:hanging="314"/>
              <w:rPr>
                <w:sz w:val="20"/>
                <w:szCs w:val="20"/>
              </w:rPr>
            </w:pPr>
            <w:r>
              <w:rPr>
                <w:color w:val="000008"/>
                <w:spacing w:val="7"/>
                <w:sz w:val="20"/>
                <w:szCs w:val="20"/>
              </w:rPr>
              <w:t>乔灌木养</w:t>
            </w:r>
            <w:r>
              <w:rPr>
                <w:color w:val="000008"/>
                <w:sz w:val="20"/>
                <w:szCs w:val="20"/>
              </w:rPr>
              <w:t xml:space="preserve"> 护</w:t>
            </w:r>
          </w:p>
        </w:tc>
        <w:tc>
          <w:tcPr>
            <w:tcW w:w="7351" w:type="dxa"/>
          </w:tcPr>
          <w:p w:rsidR="00707942" w:rsidRDefault="00707942">
            <w:pPr>
              <w:spacing w:line="341" w:lineRule="auto"/>
              <w:rPr>
                <w:lang w:eastAsia="zh-CN"/>
              </w:rPr>
            </w:pPr>
          </w:p>
          <w:p w:rsidR="00707942" w:rsidRDefault="00965798">
            <w:pPr>
              <w:pStyle w:val="TableText"/>
              <w:spacing w:before="65" w:line="227" w:lineRule="auto"/>
              <w:ind w:left="5"/>
              <w:rPr>
                <w:sz w:val="20"/>
                <w:szCs w:val="20"/>
                <w:lang w:eastAsia="zh-CN"/>
              </w:rPr>
            </w:pPr>
            <w:r>
              <w:rPr>
                <w:color w:val="000008"/>
                <w:spacing w:val="8"/>
                <w:sz w:val="20"/>
                <w:szCs w:val="20"/>
                <w:lang w:eastAsia="zh-CN"/>
              </w:rPr>
              <w:t>地被、攀授植物</w:t>
            </w:r>
          </w:p>
          <w:p w:rsidR="00707942" w:rsidRDefault="00965798">
            <w:pPr>
              <w:pStyle w:val="TableText"/>
              <w:spacing w:before="200" w:line="227" w:lineRule="auto"/>
              <w:ind w:left="5"/>
              <w:rPr>
                <w:sz w:val="20"/>
                <w:szCs w:val="20"/>
                <w:lang w:eastAsia="zh-CN"/>
              </w:rPr>
            </w:pPr>
            <w:r>
              <w:rPr>
                <w:color w:val="000008"/>
                <w:spacing w:val="8"/>
                <w:sz w:val="20"/>
                <w:szCs w:val="20"/>
                <w:lang w:eastAsia="zh-CN"/>
              </w:rPr>
              <w:t>适时修剪、土壤基本无杂草；</w:t>
            </w:r>
          </w:p>
          <w:p w:rsidR="00707942" w:rsidRDefault="00965798">
            <w:pPr>
              <w:pStyle w:val="TableText"/>
              <w:spacing w:before="58" w:line="312" w:lineRule="exact"/>
              <w:ind w:left="9"/>
              <w:rPr>
                <w:sz w:val="20"/>
                <w:szCs w:val="20"/>
                <w:lang w:eastAsia="zh-CN"/>
              </w:rPr>
            </w:pPr>
            <w:r>
              <w:rPr>
                <w:color w:val="000008"/>
                <w:spacing w:val="8"/>
                <w:position w:val="7"/>
                <w:sz w:val="20"/>
                <w:szCs w:val="20"/>
                <w:lang w:eastAsia="zh-CN"/>
              </w:rPr>
              <w:t>篱、球表面圆整，基本无脱节；</w:t>
            </w:r>
          </w:p>
          <w:p w:rsidR="00707942" w:rsidRDefault="00965798">
            <w:pPr>
              <w:pStyle w:val="TableText"/>
              <w:spacing w:line="227" w:lineRule="auto"/>
              <w:ind w:left="6"/>
              <w:rPr>
                <w:sz w:val="20"/>
                <w:szCs w:val="20"/>
                <w:lang w:eastAsia="zh-CN"/>
              </w:rPr>
            </w:pPr>
            <w:r>
              <w:rPr>
                <w:color w:val="000008"/>
                <w:spacing w:val="7"/>
                <w:sz w:val="20"/>
                <w:szCs w:val="20"/>
                <w:lang w:eastAsia="zh-CN"/>
              </w:rPr>
              <w:t>乔、灌木无二级枯枝；</w:t>
            </w:r>
          </w:p>
          <w:p w:rsidR="00707942" w:rsidRDefault="00965798">
            <w:pPr>
              <w:pStyle w:val="TableText"/>
              <w:spacing w:before="70" w:line="228" w:lineRule="auto"/>
              <w:ind w:left="6"/>
              <w:rPr>
                <w:sz w:val="20"/>
                <w:szCs w:val="20"/>
                <w:lang w:eastAsia="zh-CN"/>
              </w:rPr>
            </w:pPr>
            <w:r>
              <w:rPr>
                <w:color w:val="000008"/>
                <w:spacing w:val="11"/>
                <w:sz w:val="20"/>
                <w:szCs w:val="20"/>
                <w:lang w:eastAsia="zh-CN"/>
              </w:rPr>
              <w:t>有针对性灭治病虫害，主要病虫害发生率低于</w:t>
            </w:r>
            <w:r>
              <w:rPr>
                <w:color w:val="000008"/>
                <w:spacing w:val="-21"/>
                <w:sz w:val="20"/>
                <w:szCs w:val="20"/>
                <w:lang w:eastAsia="zh-CN"/>
              </w:rPr>
              <w:t xml:space="preserve"> </w:t>
            </w:r>
            <w:r>
              <w:rPr>
                <w:color w:val="000008"/>
                <w:spacing w:val="11"/>
                <w:sz w:val="20"/>
                <w:szCs w:val="20"/>
                <w:lang w:eastAsia="zh-CN"/>
              </w:rPr>
              <w:t>10%</w:t>
            </w:r>
          </w:p>
        </w:tc>
      </w:tr>
    </w:tbl>
    <w:p w:rsidR="00707942" w:rsidRDefault="00707942">
      <w:pPr>
        <w:pStyle w:val="a3"/>
        <w:rPr>
          <w:lang w:eastAsia="zh-CN"/>
        </w:rPr>
      </w:pPr>
    </w:p>
    <w:p w:rsidR="00707942" w:rsidRDefault="00707942">
      <w:pPr>
        <w:rPr>
          <w:lang w:eastAsia="zh-CN"/>
        </w:rPr>
        <w:sectPr w:rsidR="00707942">
          <w:footerReference w:type="default" r:id="rId30"/>
          <w:pgSz w:w="11900" w:h="16860"/>
          <w:pgMar w:top="1366" w:right="1654" w:bottom="1353" w:left="1689" w:header="0" w:footer="1139" w:gutter="0"/>
          <w:cols w:space="720"/>
        </w:sectPr>
      </w:pPr>
    </w:p>
    <w:p w:rsidR="00707942" w:rsidRDefault="00707942">
      <w:pPr>
        <w:spacing w:line="72" w:lineRule="auto"/>
        <w:rPr>
          <w:sz w:val="2"/>
          <w:lang w:eastAsia="zh-CN"/>
        </w:rPr>
      </w:pPr>
    </w:p>
    <w:tbl>
      <w:tblPr>
        <w:tblStyle w:val="TableNormal"/>
        <w:tblW w:w="8333" w:type="dxa"/>
        <w:tblInd w:w="7" w:type="dxa"/>
        <w:tblBorders>
          <w:top w:val="single" w:sz="6" w:space="0" w:color="222226"/>
          <w:left w:val="single" w:sz="6" w:space="0" w:color="222226"/>
          <w:bottom w:val="single" w:sz="6" w:space="0" w:color="222226"/>
          <w:right w:val="single" w:sz="6" w:space="0" w:color="222226"/>
          <w:insideH w:val="single" w:sz="6" w:space="0" w:color="222226"/>
          <w:insideV w:val="single" w:sz="6" w:space="0" w:color="222226"/>
        </w:tblBorders>
        <w:tblLayout w:type="fixed"/>
        <w:tblLook w:val="04A0" w:firstRow="1" w:lastRow="0" w:firstColumn="1" w:lastColumn="0" w:noHBand="0" w:noVBand="1"/>
      </w:tblPr>
      <w:tblGrid>
        <w:gridCol w:w="982"/>
        <w:gridCol w:w="7351"/>
      </w:tblGrid>
      <w:tr w:rsidR="00707942">
        <w:trPr>
          <w:trHeight w:val="1711"/>
        </w:trPr>
        <w:tc>
          <w:tcPr>
            <w:tcW w:w="982" w:type="dxa"/>
          </w:tcPr>
          <w:p w:rsidR="00707942" w:rsidRDefault="00707942">
            <w:pPr>
              <w:spacing w:line="279" w:lineRule="auto"/>
              <w:rPr>
                <w:lang w:eastAsia="zh-CN"/>
              </w:rPr>
            </w:pPr>
          </w:p>
          <w:p w:rsidR="00707942" w:rsidRDefault="00707942">
            <w:pPr>
              <w:spacing w:line="279" w:lineRule="auto"/>
              <w:rPr>
                <w:lang w:eastAsia="zh-CN"/>
              </w:rPr>
            </w:pPr>
          </w:p>
          <w:p w:rsidR="00707942" w:rsidRDefault="00965798">
            <w:pPr>
              <w:pStyle w:val="TableText"/>
              <w:spacing w:before="65" w:line="191" w:lineRule="auto"/>
              <w:ind w:left="33"/>
              <w:rPr>
                <w:sz w:val="20"/>
                <w:szCs w:val="20"/>
              </w:rPr>
            </w:pPr>
            <w:r>
              <w:rPr>
                <w:color w:val="000008"/>
                <w:spacing w:val="7"/>
                <w:sz w:val="20"/>
                <w:szCs w:val="20"/>
              </w:rPr>
              <w:t>花坛、花</w:t>
            </w:r>
          </w:p>
          <w:p w:rsidR="00707942" w:rsidRDefault="00965798">
            <w:pPr>
              <w:pStyle w:val="TableText"/>
              <w:spacing w:line="225" w:lineRule="auto"/>
              <w:ind w:left="138"/>
              <w:rPr>
                <w:sz w:val="20"/>
                <w:szCs w:val="20"/>
              </w:rPr>
            </w:pPr>
            <w:r>
              <w:rPr>
                <w:color w:val="000008"/>
                <w:spacing w:val="6"/>
                <w:sz w:val="20"/>
                <w:szCs w:val="20"/>
              </w:rPr>
              <w:t>境养护</w:t>
            </w:r>
          </w:p>
        </w:tc>
        <w:tc>
          <w:tcPr>
            <w:tcW w:w="7351" w:type="dxa"/>
          </w:tcPr>
          <w:p w:rsidR="00707942" w:rsidRDefault="00965798">
            <w:pPr>
              <w:pStyle w:val="TableText"/>
              <w:spacing w:before="144" w:line="310" w:lineRule="exact"/>
              <w:ind w:left="21"/>
              <w:rPr>
                <w:sz w:val="20"/>
                <w:szCs w:val="20"/>
                <w:lang w:eastAsia="zh-CN"/>
              </w:rPr>
            </w:pPr>
            <w:r>
              <w:rPr>
                <w:color w:val="000008"/>
                <w:spacing w:val="3"/>
                <w:position w:val="7"/>
                <w:sz w:val="20"/>
                <w:szCs w:val="20"/>
                <w:lang w:eastAsia="zh-CN"/>
              </w:rPr>
              <w:t>1)每年 2 次以上花卉布置，三季有花；</w:t>
            </w:r>
          </w:p>
          <w:p w:rsidR="00707942" w:rsidRDefault="00965798">
            <w:pPr>
              <w:pStyle w:val="TableText"/>
              <w:spacing w:line="226" w:lineRule="auto"/>
              <w:ind w:left="8"/>
              <w:rPr>
                <w:sz w:val="20"/>
                <w:szCs w:val="20"/>
                <w:lang w:eastAsia="zh-CN"/>
              </w:rPr>
            </w:pPr>
            <w:r>
              <w:rPr>
                <w:color w:val="000008"/>
                <w:spacing w:val="2"/>
                <w:sz w:val="20"/>
                <w:szCs w:val="20"/>
                <w:lang w:eastAsia="zh-CN"/>
              </w:rPr>
              <w:t>2）缺枝倒伏不超过 5 处；</w:t>
            </w:r>
          </w:p>
          <w:p w:rsidR="00707942" w:rsidRDefault="00965798">
            <w:pPr>
              <w:pStyle w:val="TableText"/>
              <w:spacing w:before="63" w:line="312" w:lineRule="exact"/>
              <w:ind w:left="9"/>
              <w:rPr>
                <w:sz w:val="20"/>
                <w:szCs w:val="20"/>
                <w:lang w:eastAsia="zh-CN"/>
              </w:rPr>
            </w:pPr>
            <w:r>
              <w:rPr>
                <w:color w:val="000008"/>
                <w:spacing w:val="7"/>
                <w:position w:val="7"/>
                <w:sz w:val="20"/>
                <w:szCs w:val="20"/>
                <w:lang w:eastAsia="zh-CN"/>
              </w:rPr>
              <w:t>3)及时清除枯萎的花卉、黄叶、杂草；</w:t>
            </w:r>
          </w:p>
          <w:p w:rsidR="00707942" w:rsidRDefault="00965798">
            <w:pPr>
              <w:pStyle w:val="TableText"/>
              <w:spacing w:line="227" w:lineRule="auto"/>
              <w:ind w:left="4"/>
              <w:rPr>
                <w:sz w:val="20"/>
                <w:szCs w:val="20"/>
                <w:lang w:eastAsia="zh-CN"/>
              </w:rPr>
            </w:pPr>
            <w:r>
              <w:rPr>
                <w:color w:val="000008"/>
                <w:spacing w:val="6"/>
                <w:sz w:val="20"/>
                <w:szCs w:val="20"/>
                <w:lang w:eastAsia="zh-CN"/>
              </w:rPr>
              <w:t>4）及时做好病虫害防治。</w:t>
            </w:r>
          </w:p>
        </w:tc>
      </w:tr>
      <w:tr w:rsidR="00707942">
        <w:trPr>
          <w:trHeight w:val="982"/>
        </w:trPr>
        <w:tc>
          <w:tcPr>
            <w:tcW w:w="982" w:type="dxa"/>
          </w:tcPr>
          <w:p w:rsidR="00707942" w:rsidRDefault="00707942">
            <w:pPr>
              <w:spacing w:line="295" w:lineRule="auto"/>
              <w:rPr>
                <w:lang w:eastAsia="zh-CN"/>
              </w:rPr>
            </w:pPr>
          </w:p>
          <w:p w:rsidR="00707942" w:rsidRDefault="00965798">
            <w:pPr>
              <w:pStyle w:val="TableText"/>
              <w:spacing w:before="65" w:line="208" w:lineRule="auto"/>
              <w:ind w:left="244" w:right="105" w:hanging="211"/>
              <w:rPr>
                <w:sz w:val="20"/>
                <w:szCs w:val="20"/>
              </w:rPr>
            </w:pPr>
            <w:r>
              <w:rPr>
                <w:color w:val="000008"/>
                <w:spacing w:val="7"/>
                <w:sz w:val="20"/>
                <w:szCs w:val="20"/>
              </w:rPr>
              <w:t>重点树木</w:t>
            </w:r>
            <w:r>
              <w:rPr>
                <w:color w:val="000008"/>
                <w:sz w:val="20"/>
                <w:szCs w:val="20"/>
              </w:rPr>
              <w:t xml:space="preserve"> </w:t>
            </w:r>
            <w:r>
              <w:rPr>
                <w:color w:val="000008"/>
                <w:spacing w:val="4"/>
                <w:sz w:val="20"/>
                <w:szCs w:val="20"/>
              </w:rPr>
              <w:t>养护</w:t>
            </w:r>
          </w:p>
        </w:tc>
        <w:tc>
          <w:tcPr>
            <w:tcW w:w="7351" w:type="dxa"/>
          </w:tcPr>
          <w:p w:rsidR="00707942" w:rsidRDefault="00965798">
            <w:pPr>
              <w:pStyle w:val="TableText"/>
              <w:spacing w:before="244" w:line="228" w:lineRule="auto"/>
              <w:ind w:left="5"/>
              <w:rPr>
                <w:sz w:val="20"/>
                <w:szCs w:val="20"/>
                <w:lang w:eastAsia="zh-CN"/>
              </w:rPr>
            </w:pPr>
            <w:r>
              <w:rPr>
                <w:color w:val="000008"/>
                <w:sz w:val="20"/>
                <w:szCs w:val="20"/>
                <w:lang w:eastAsia="zh-CN"/>
              </w:rPr>
              <w:t>应符合</w:t>
            </w:r>
            <w:r>
              <w:rPr>
                <w:color w:val="000008"/>
                <w:spacing w:val="-14"/>
                <w:sz w:val="20"/>
                <w:szCs w:val="20"/>
                <w:lang w:eastAsia="zh-CN"/>
              </w:rPr>
              <w:t xml:space="preserve"> </w:t>
            </w:r>
            <w:r>
              <w:rPr>
                <w:color w:val="000008"/>
                <w:sz w:val="20"/>
                <w:szCs w:val="20"/>
                <w:lang w:eastAsia="zh-CN"/>
              </w:rPr>
              <w:t>GB／T51168 的要求</w:t>
            </w:r>
          </w:p>
        </w:tc>
      </w:tr>
      <w:tr w:rsidR="00707942">
        <w:trPr>
          <w:trHeight w:val="1124"/>
        </w:trPr>
        <w:tc>
          <w:tcPr>
            <w:tcW w:w="982" w:type="dxa"/>
          </w:tcPr>
          <w:p w:rsidR="00707942" w:rsidRDefault="00707942">
            <w:pPr>
              <w:spacing w:line="475" w:lineRule="auto"/>
              <w:rPr>
                <w:lang w:eastAsia="zh-CN"/>
              </w:rPr>
            </w:pPr>
          </w:p>
          <w:p w:rsidR="00707942" w:rsidRDefault="00965798">
            <w:pPr>
              <w:pStyle w:val="TableText"/>
              <w:spacing w:before="65" w:line="228" w:lineRule="auto"/>
              <w:ind w:left="34"/>
              <w:rPr>
                <w:sz w:val="20"/>
                <w:szCs w:val="20"/>
              </w:rPr>
            </w:pPr>
            <w:r>
              <w:rPr>
                <w:color w:val="000008"/>
                <w:spacing w:val="6"/>
                <w:sz w:val="20"/>
                <w:szCs w:val="20"/>
              </w:rPr>
              <w:t>屋顶绿化</w:t>
            </w:r>
          </w:p>
        </w:tc>
        <w:tc>
          <w:tcPr>
            <w:tcW w:w="7351" w:type="dxa"/>
          </w:tcPr>
          <w:p w:rsidR="00707942" w:rsidRDefault="00707942">
            <w:pPr>
              <w:spacing w:line="249" w:lineRule="auto"/>
            </w:pPr>
          </w:p>
          <w:p w:rsidR="00707942" w:rsidRDefault="00965798">
            <w:pPr>
              <w:pStyle w:val="TableText"/>
              <w:spacing w:before="65" w:line="228" w:lineRule="auto"/>
              <w:ind w:left="5"/>
              <w:rPr>
                <w:sz w:val="20"/>
                <w:szCs w:val="20"/>
              </w:rPr>
            </w:pPr>
            <w:r>
              <w:rPr>
                <w:color w:val="000008"/>
                <w:sz w:val="20"/>
                <w:szCs w:val="20"/>
              </w:rPr>
              <w:t>应符合</w:t>
            </w:r>
            <w:r>
              <w:rPr>
                <w:color w:val="000008"/>
                <w:spacing w:val="-19"/>
                <w:sz w:val="20"/>
                <w:szCs w:val="20"/>
              </w:rPr>
              <w:t xml:space="preserve"> </w:t>
            </w:r>
            <w:r>
              <w:rPr>
                <w:color w:val="000008"/>
                <w:sz w:val="20"/>
                <w:szCs w:val="20"/>
              </w:rPr>
              <w:t>DB31／T493 的要求</w:t>
            </w:r>
          </w:p>
        </w:tc>
      </w:tr>
      <w:tr w:rsidR="00707942">
        <w:trPr>
          <w:trHeight w:val="1987"/>
        </w:trPr>
        <w:tc>
          <w:tcPr>
            <w:tcW w:w="982" w:type="dxa"/>
          </w:tcPr>
          <w:p w:rsidR="00707942" w:rsidRDefault="00707942"/>
          <w:p w:rsidR="00707942" w:rsidRDefault="00707942">
            <w:pPr>
              <w:spacing w:line="241" w:lineRule="auto"/>
            </w:pPr>
          </w:p>
          <w:p w:rsidR="00707942" w:rsidRDefault="00707942">
            <w:pPr>
              <w:spacing w:line="241" w:lineRule="auto"/>
            </w:pPr>
          </w:p>
          <w:p w:rsidR="00707942" w:rsidRDefault="00707942">
            <w:pPr>
              <w:spacing w:line="241" w:lineRule="auto"/>
            </w:pPr>
          </w:p>
          <w:p w:rsidR="00707942" w:rsidRDefault="00965798">
            <w:pPr>
              <w:pStyle w:val="TableText"/>
              <w:spacing w:before="65" w:line="239" w:lineRule="auto"/>
              <w:ind w:left="244" w:right="105" w:hanging="210"/>
              <w:rPr>
                <w:sz w:val="20"/>
                <w:szCs w:val="20"/>
              </w:rPr>
            </w:pPr>
            <w:r>
              <w:rPr>
                <w:color w:val="000008"/>
                <w:spacing w:val="6"/>
                <w:sz w:val="20"/>
                <w:szCs w:val="20"/>
              </w:rPr>
              <w:t>绿化标识</w:t>
            </w:r>
            <w:r>
              <w:rPr>
                <w:color w:val="000008"/>
                <w:spacing w:val="2"/>
                <w:sz w:val="20"/>
                <w:szCs w:val="20"/>
              </w:rPr>
              <w:t xml:space="preserve"> </w:t>
            </w:r>
            <w:r>
              <w:rPr>
                <w:color w:val="000008"/>
                <w:spacing w:val="4"/>
                <w:sz w:val="20"/>
                <w:szCs w:val="20"/>
              </w:rPr>
              <w:t>标牌</w:t>
            </w:r>
          </w:p>
        </w:tc>
        <w:tc>
          <w:tcPr>
            <w:tcW w:w="7351" w:type="dxa"/>
          </w:tcPr>
          <w:p w:rsidR="00707942" w:rsidRDefault="00707942">
            <w:pPr>
              <w:spacing w:line="372" w:lineRule="auto"/>
              <w:rPr>
                <w:lang w:eastAsia="zh-CN"/>
              </w:rPr>
            </w:pPr>
          </w:p>
          <w:p w:rsidR="00707942" w:rsidRDefault="00965798">
            <w:pPr>
              <w:pStyle w:val="TableText"/>
              <w:spacing w:before="65" w:line="226" w:lineRule="auto"/>
              <w:ind w:left="8"/>
              <w:rPr>
                <w:sz w:val="20"/>
                <w:szCs w:val="20"/>
                <w:lang w:eastAsia="zh-CN"/>
              </w:rPr>
            </w:pPr>
            <w:r>
              <w:rPr>
                <w:color w:val="000008"/>
                <w:spacing w:val="9"/>
                <w:sz w:val="20"/>
                <w:szCs w:val="20"/>
                <w:lang w:eastAsia="zh-CN"/>
              </w:rPr>
              <w:t>设置宣传标语及禁止性行为告知</w:t>
            </w:r>
          </w:p>
          <w:p w:rsidR="00707942" w:rsidRDefault="00965798">
            <w:pPr>
              <w:pStyle w:val="TableText"/>
              <w:spacing w:before="64" w:line="312" w:lineRule="exact"/>
              <w:ind w:left="21"/>
              <w:rPr>
                <w:sz w:val="20"/>
                <w:szCs w:val="20"/>
                <w:lang w:eastAsia="zh-CN"/>
              </w:rPr>
            </w:pPr>
            <w:r>
              <w:rPr>
                <w:color w:val="000008"/>
                <w:spacing w:val="6"/>
                <w:position w:val="7"/>
                <w:sz w:val="20"/>
                <w:szCs w:val="20"/>
                <w:lang w:eastAsia="zh-CN"/>
              </w:rPr>
              <w:t>1）设置宣传标语及禁止性行为告知；</w:t>
            </w:r>
          </w:p>
          <w:p w:rsidR="00707942" w:rsidRDefault="00965798">
            <w:pPr>
              <w:pStyle w:val="TableText"/>
              <w:spacing w:line="227" w:lineRule="auto"/>
              <w:ind w:left="8"/>
              <w:rPr>
                <w:sz w:val="20"/>
                <w:szCs w:val="20"/>
                <w:lang w:eastAsia="zh-CN"/>
              </w:rPr>
            </w:pPr>
            <w:r>
              <w:rPr>
                <w:color w:val="000008"/>
                <w:spacing w:val="7"/>
                <w:sz w:val="20"/>
                <w:szCs w:val="20"/>
                <w:lang w:eastAsia="zh-CN"/>
              </w:rPr>
              <w:t>2）统一制作的乔木及花卉铭牌</w:t>
            </w:r>
          </w:p>
        </w:tc>
      </w:tr>
      <w:tr w:rsidR="00707942">
        <w:trPr>
          <w:trHeight w:val="3427"/>
        </w:trPr>
        <w:tc>
          <w:tcPr>
            <w:tcW w:w="982" w:type="dxa"/>
          </w:tcPr>
          <w:p w:rsidR="00707942" w:rsidRDefault="00707942">
            <w:pPr>
              <w:spacing w:line="263" w:lineRule="auto"/>
              <w:rPr>
                <w:lang w:eastAsia="zh-CN"/>
              </w:rPr>
            </w:pPr>
          </w:p>
          <w:p w:rsidR="00707942" w:rsidRDefault="00707942">
            <w:pPr>
              <w:spacing w:line="263" w:lineRule="auto"/>
              <w:rPr>
                <w:lang w:eastAsia="zh-CN"/>
              </w:rPr>
            </w:pPr>
          </w:p>
          <w:p w:rsidR="00707942" w:rsidRDefault="00707942">
            <w:pPr>
              <w:spacing w:line="263" w:lineRule="auto"/>
              <w:rPr>
                <w:lang w:eastAsia="zh-CN"/>
              </w:rPr>
            </w:pPr>
          </w:p>
          <w:p w:rsidR="00707942" w:rsidRDefault="00707942">
            <w:pPr>
              <w:spacing w:line="263" w:lineRule="auto"/>
              <w:rPr>
                <w:lang w:eastAsia="zh-CN"/>
              </w:rPr>
            </w:pPr>
          </w:p>
          <w:p w:rsidR="00707942" w:rsidRDefault="00707942">
            <w:pPr>
              <w:spacing w:line="264" w:lineRule="auto"/>
              <w:rPr>
                <w:lang w:eastAsia="zh-CN"/>
              </w:rPr>
            </w:pPr>
          </w:p>
          <w:p w:rsidR="00707942" w:rsidRDefault="00965798">
            <w:pPr>
              <w:pStyle w:val="TableText"/>
              <w:spacing w:before="65" w:line="191" w:lineRule="auto"/>
              <w:ind w:left="35"/>
              <w:rPr>
                <w:sz w:val="20"/>
                <w:szCs w:val="20"/>
              </w:rPr>
            </w:pPr>
            <w:r>
              <w:rPr>
                <w:color w:val="000008"/>
                <w:spacing w:val="6"/>
                <w:sz w:val="20"/>
                <w:szCs w:val="20"/>
              </w:rPr>
              <w:t>室内绿植</w:t>
            </w:r>
          </w:p>
          <w:p w:rsidR="00707942" w:rsidRDefault="00965798">
            <w:pPr>
              <w:pStyle w:val="TableText"/>
              <w:spacing w:line="188" w:lineRule="auto"/>
              <w:ind w:left="85"/>
              <w:rPr>
                <w:sz w:val="20"/>
                <w:szCs w:val="20"/>
              </w:rPr>
            </w:pPr>
            <w:r>
              <w:rPr>
                <w:color w:val="000008"/>
                <w:spacing w:val="3"/>
                <w:sz w:val="20"/>
                <w:szCs w:val="20"/>
              </w:rPr>
              <w:t>物</w:t>
            </w:r>
            <w:r>
              <w:rPr>
                <w:color w:val="000008"/>
                <w:spacing w:val="14"/>
                <w:sz w:val="20"/>
                <w:szCs w:val="20"/>
              </w:rPr>
              <w:t xml:space="preserve"> </w:t>
            </w:r>
            <w:r>
              <w:rPr>
                <w:color w:val="000008"/>
                <w:spacing w:val="3"/>
                <w:sz w:val="20"/>
                <w:szCs w:val="20"/>
              </w:rPr>
              <w:t>盆裁</w:t>
            </w:r>
          </w:p>
          <w:p w:rsidR="00707942" w:rsidRDefault="00965798">
            <w:pPr>
              <w:pStyle w:val="TableText"/>
              <w:spacing w:line="225" w:lineRule="auto"/>
              <w:ind w:left="244"/>
              <w:rPr>
                <w:sz w:val="20"/>
                <w:szCs w:val="20"/>
              </w:rPr>
            </w:pPr>
            <w:r>
              <w:rPr>
                <w:color w:val="000008"/>
                <w:spacing w:val="4"/>
                <w:sz w:val="20"/>
                <w:szCs w:val="20"/>
              </w:rPr>
              <w:t>养护</w:t>
            </w:r>
          </w:p>
        </w:tc>
        <w:tc>
          <w:tcPr>
            <w:tcW w:w="7351" w:type="dxa"/>
          </w:tcPr>
          <w:p w:rsidR="00707942" w:rsidRDefault="00707942">
            <w:pPr>
              <w:spacing w:line="261" w:lineRule="auto"/>
              <w:rPr>
                <w:lang w:eastAsia="zh-CN"/>
              </w:rPr>
            </w:pPr>
          </w:p>
          <w:p w:rsidR="00707942" w:rsidRDefault="00707942">
            <w:pPr>
              <w:spacing w:line="261" w:lineRule="auto"/>
              <w:rPr>
                <w:lang w:eastAsia="zh-CN"/>
              </w:rPr>
            </w:pPr>
          </w:p>
          <w:p w:rsidR="00707942" w:rsidRDefault="00707942">
            <w:pPr>
              <w:spacing w:line="262" w:lineRule="auto"/>
              <w:rPr>
                <w:lang w:eastAsia="zh-CN"/>
              </w:rPr>
            </w:pPr>
          </w:p>
          <w:p w:rsidR="00707942" w:rsidRDefault="00965798">
            <w:pPr>
              <w:pStyle w:val="TableText"/>
              <w:spacing w:before="65" w:line="227" w:lineRule="auto"/>
              <w:ind w:left="21"/>
              <w:rPr>
                <w:sz w:val="20"/>
                <w:szCs w:val="20"/>
                <w:lang w:eastAsia="zh-CN"/>
              </w:rPr>
            </w:pPr>
            <w:r>
              <w:rPr>
                <w:color w:val="000008"/>
                <w:spacing w:val="6"/>
                <w:sz w:val="20"/>
                <w:szCs w:val="20"/>
                <w:lang w:eastAsia="zh-CN"/>
              </w:rPr>
              <w:t>1）选用无毒、无害、无味、艺型肥料；</w:t>
            </w:r>
          </w:p>
          <w:p w:rsidR="00707942" w:rsidRDefault="00965798">
            <w:pPr>
              <w:pStyle w:val="TableText"/>
              <w:spacing w:before="60" w:line="258" w:lineRule="auto"/>
              <w:ind w:left="8" w:right="863"/>
              <w:rPr>
                <w:sz w:val="20"/>
                <w:szCs w:val="20"/>
                <w:lang w:eastAsia="zh-CN"/>
              </w:rPr>
            </w:pPr>
            <w:r>
              <w:rPr>
                <w:color w:val="000008"/>
                <w:spacing w:val="7"/>
                <w:sz w:val="20"/>
                <w:szCs w:val="20"/>
                <w:lang w:eastAsia="zh-CN"/>
              </w:rPr>
              <w:t>2）底层大堂区域、电梯厅摆放绿植的，绿植高度不低于</w:t>
            </w:r>
            <w:r>
              <w:rPr>
                <w:color w:val="000008"/>
                <w:spacing w:val="36"/>
                <w:sz w:val="20"/>
                <w:szCs w:val="20"/>
                <w:lang w:eastAsia="zh-CN"/>
              </w:rPr>
              <w:t xml:space="preserve"> </w:t>
            </w:r>
            <w:r>
              <w:rPr>
                <w:color w:val="000008"/>
                <w:spacing w:val="7"/>
                <w:sz w:val="20"/>
                <w:szCs w:val="20"/>
                <w:lang w:eastAsia="zh-CN"/>
              </w:rPr>
              <w:t xml:space="preserve">1.2 </w:t>
            </w:r>
            <w:r>
              <w:rPr>
                <w:color w:val="000008"/>
                <w:spacing w:val="6"/>
                <w:sz w:val="20"/>
                <w:szCs w:val="20"/>
                <w:lang w:eastAsia="zh-CN"/>
              </w:rPr>
              <w:t>米，并以</w:t>
            </w:r>
            <w:r>
              <w:rPr>
                <w:color w:val="000008"/>
                <w:sz w:val="20"/>
                <w:szCs w:val="20"/>
                <w:lang w:eastAsia="zh-CN"/>
              </w:rPr>
              <w:t xml:space="preserve"> </w:t>
            </w:r>
            <w:r>
              <w:rPr>
                <w:color w:val="000008"/>
                <w:spacing w:val="8"/>
                <w:sz w:val="20"/>
                <w:szCs w:val="20"/>
                <w:lang w:eastAsia="zh-CN"/>
              </w:rPr>
              <w:t>耐温、耐热和耐寒性植物为主；</w:t>
            </w:r>
          </w:p>
          <w:p w:rsidR="00707942" w:rsidRDefault="00965798">
            <w:pPr>
              <w:pStyle w:val="TableText"/>
              <w:spacing w:before="62" w:line="228" w:lineRule="auto"/>
              <w:ind w:left="9"/>
              <w:rPr>
                <w:sz w:val="20"/>
                <w:szCs w:val="20"/>
                <w:lang w:eastAsia="zh-CN"/>
              </w:rPr>
            </w:pPr>
            <w:r>
              <w:rPr>
                <w:color w:val="000008"/>
                <w:spacing w:val="4"/>
                <w:sz w:val="20"/>
                <w:szCs w:val="20"/>
                <w:lang w:eastAsia="zh-CN"/>
              </w:rPr>
              <w:t>3)定期更换绿植；</w:t>
            </w:r>
          </w:p>
          <w:p w:rsidR="00707942" w:rsidRDefault="00965798">
            <w:pPr>
              <w:pStyle w:val="TableText"/>
              <w:spacing w:before="65" w:line="228" w:lineRule="auto"/>
              <w:ind w:left="4"/>
              <w:rPr>
                <w:sz w:val="20"/>
                <w:szCs w:val="20"/>
                <w:lang w:eastAsia="zh-CN"/>
              </w:rPr>
            </w:pPr>
            <w:r>
              <w:rPr>
                <w:color w:val="000008"/>
                <w:spacing w:val="7"/>
                <w:sz w:val="20"/>
                <w:szCs w:val="20"/>
                <w:lang w:eastAsia="zh-CN"/>
              </w:rPr>
              <w:t>4）叶片光泽，土壤表层无杂物；</w:t>
            </w:r>
          </w:p>
        </w:tc>
      </w:tr>
      <w:tr w:rsidR="00707942">
        <w:trPr>
          <w:trHeight w:val="569"/>
        </w:trPr>
        <w:tc>
          <w:tcPr>
            <w:tcW w:w="8333" w:type="dxa"/>
            <w:gridSpan w:val="2"/>
          </w:tcPr>
          <w:p w:rsidR="00707942" w:rsidRDefault="00965798">
            <w:pPr>
              <w:pStyle w:val="TableText"/>
              <w:spacing w:before="184" w:line="227" w:lineRule="auto"/>
              <w:ind w:left="473"/>
              <w:rPr>
                <w:sz w:val="20"/>
                <w:szCs w:val="20"/>
                <w:lang w:eastAsia="zh-CN"/>
              </w:rPr>
            </w:pPr>
            <w:r>
              <w:rPr>
                <w:color w:val="000008"/>
                <w:spacing w:val="9"/>
                <w:sz w:val="20"/>
                <w:szCs w:val="20"/>
                <w:lang w:eastAsia="zh-CN"/>
              </w:rPr>
              <w:t>每一级标准均应包含基本要求和上一级服务质量等级标准。</w:t>
            </w:r>
          </w:p>
        </w:tc>
      </w:tr>
    </w:tbl>
    <w:p w:rsidR="00707942" w:rsidRDefault="00707942">
      <w:pPr>
        <w:pStyle w:val="a3"/>
        <w:rPr>
          <w:lang w:eastAsia="zh-CN"/>
        </w:rPr>
      </w:pPr>
    </w:p>
    <w:p w:rsidR="00707942" w:rsidRDefault="00707942">
      <w:pPr>
        <w:rPr>
          <w:lang w:eastAsia="zh-CN"/>
        </w:rPr>
        <w:sectPr w:rsidR="00707942">
          <w:footerReference w:type="default" r:id="rId31"/>
          <w:pgSz w:w="11900" w:h="16860"/>
          <w:pgMar w:top="1433" w:right="1781" w:bottom="1353" w:left="1770" w:header="0" w:footer="1139" w:gutter="0"/>
          <w:cols w:space="720"/>
        </w:sectPr>
      </w:pPr>
    </w:p>
    <w:p w:rsidR="00707942" w:rsidRDefault="00965798">
      <w:pPr>
        <w:spacing w:before="44" w:line="219" w:lineRule="auto"/>
        <w:ind w:left="16"/>
        <w:rPr>
          <w:rFonts w:ascii="宋体" w:eastAsia="宋体" w:hAnsi="宋体" w:cs="宋体"/>
          <w:sz w:val="22"/>
          <w:szCs w:val="22"/>
          <w:lang w:eastAsia="zh-CN"/>
        </w:rPr>
      </w:pPr>
      <w:r>
        <w:rPr>
          <w:rFonts w:ascii="宋体" w:eastAsia="宋体" w:hAnsi="宋体" w:cs="宋体"/>
          <w:color w:val="000008"/>
          <w:spacing w:val="-7"/>
          <w:sz w:val="22"/>
          <w:szCs w:val="22"/>
          <w:lang w:eastAsia="zh-CN"/>
        </w:rPr>
        <w:lastRenderedPageBreak/>
        <w:t>附件五：</w:t>
      </w:r>
    </w:p>
    <w:p w:rsidR="00707942" w:rsidRDefault="00965798">
      <w:pPr>
        <w:spacing w:before="250" w:line="190" w:lineRule="auto"/>
        <w:ind w:left="2141"/>
        <w:outlineLvl w:val="0"/>
        <w:rPr>
          <w:rFonts w:ascii="宋体" w:eastAsia="宋体" w:hAnsi="宋体" w:cs="宋体"/>
          <w:sz w:val="28"/>
          <w:szCs w:val="28"/>
          <w:lang w:eastAsia="zh-CN"/>
        </w:rPr>
      </w:pPr>
      <w:r>
        <w:rPr>
          <w:rFonts w:ascii="宋体" w:eastAsia="宋体" w:hAnsi="宋体" w:cs="宋体"/>
          <w:spacing w:val="-4"/>
          <w:sz w:val="28"/>
          <w:szCs w:val="28"/>
          <w:lang w:eastAsia="zh-CN"/>
        </w:rPr>
        <w:t>共</w:t>
      </w:r>
      <w:r>
        <w:rPr>
          <w:rFonts w:ascii="Microsoft YaHei UI" w:eastAsia="Microsoft YaHei UI" w:hAnsi="Microsoft YaHei UI" w:cs="Microsoft YaHei UI"/>
          <w:spacing w:val="-4"/>
          <w:sz w:val="28"/>
          <w:szCs w:val="28"/>
          <w:lang w:eastAsia="zh-CN"/>
        </w:rPr>
        <w:t>用</w:t>
      </w:r>
      <w:r>
        <w:rPr>
          <w:rFonts w:ascii="宋体" w:eastAsia="宋体" w:hAnsi="宋体" w:cs="宋体"/>
          <w:spacing w:val="-4"/>
          <w:sz w:val="28"/>
          <w:szCs w:val="28"/>
          <w:lang w:eastAsia="zh-CN"/>
        </w:rPr>
        <w:t>设施设备</w:t>
      </w:r>
      <w:r>
        <w:rPr>
          <w:rFonts w:ascii="Microsoft YaHei UI" w:eastAsia="Microsoft YaHei UI" w:hAnsi="Microsoft YaHei UI" w:cs="Microsoft YaHei UI"/>
          <w:spacing w:val="-4"/>
          <w:sz w:val="28"/>
          <w:szCs w:val="28"/>
          <w:lang w:eastAsia="zh-CN"/>
        </w:rPr>
        <w:t>日</w:t>
      </w:r>
      <w:r>
        <w:rPr>
          <w:rFonts w:ascii="宋体" w:eastAsia="宋体" w:hAnsi="宋体" w:cs="宋体"/>
          <w:spacing w:val="-4"/>
          <w:sz w:val="28"/>
          <w:szCs w:val="28"/>
          <w:lang w:eastAsia="zh-CN"/>
        </w:rPr>
        <w:t>常管理标准 基本服务要求</w:t>
      </w:r>
    </w:p>
    <w:p w:rsidR="00707942" w:rsidRDefault="00707942">
      <w:pPr>
        <w:pStyle w:val="a3"/>
        <w:spacing w:line="294" w:lineRule="auto"/>
        <w:rPr>
          <w:lang w:eastAsia="zh-CN"/>
        </w:rPr>
      </w:pPr>
    </w:p>
    <w:p w:rsidR="00707942" w:rsidRDefault="00965798">
      <w:pPr>
        <w:spacing w:before="78" w:line="221" w:lineRule="auto"/>
        <w:ind w:left="529"/>
        <w:rPr>
          <w:rFonts w:ascii="宋体" w:eastAsia="宋体" w:hAnsi="宋体" w:cs="宋体"/>
          <w:sz w:val="24"/>
          <w:szCs w:val="24"/>
          <w:lang w:eastAsia="zh-CN"/>
        </w:rPr>
      </w:pPr>
      <w:r>
        <w:rPr>
          <w:rFonts w:ascii="宋体" w:eastAsia="宋体" w:hAnsi="宋体" w:cs="宋体"/>
          <w:color w:val="000008"/>
          <w:spacing w:val="-3"/>
          <w:sz w:val="24"/>
          <w:szCs w:val="24"/>
          <w:lang w:eastAsia="zh-CN"/>
        </w:rPr>
        <w:t>人员要求</w:t>
      </w:r>
    </w:p>
    <w:p w:rsidR="00707942" w:rsidRDefault="00965798">
      <w:pPr>
        <w:spacing w:before="129" w:line="219" w:lineRule="auto"/>
        <w:jc w:val="right"/>
        <w:rPr>
          <w:rFonts w:ascii="宋体" w:eastAsia="宋体" w:hAnsi="宋体" w:cs="宋体"/>
          <w:sz w:val="24"/>
          <w:szCs w:val="24"/>
          <w:lang w:eastAsia="zh-CN"/>
        </w:rPr>
      </w:pPr>
      <w:r>
        <w:rPr>
          <w:rFonts w:ascii="宋体" w:eastAsia="宋体" w:hAnsi="宋体" w:cs="宋体"/>
          <w:color w:val="000008"/>
          <w:spacing w:val="-1"/>
          <w:sz w:val="24"/>
          <w:szCs w:val="24"/>
          <w:lang w:eastAsia="zh-CN"/>
        </w:rPr>
        <w:t>应配备专职维修服务人员负责住宅物业共用</w:t>
      </w:r>
      <w:r>
        <w:rPr>
          <w:rFonts w:ascii="宋体" w:eastAsia="宋体" w:hAnsi="宋体" w:cs="宋体"/>
          <w:color w:val="000008"/>
          <w:spacing w:val="-2"/>
          <w:sz w:val="24"/>
          <w:szCs w:val="24"/>
          <w:lang w:eastAsia="zh-CN"/>
        </w:rPr>
        <w:t>部位、共用设施设备的运行维 护。</w:t>
      </w:r>
    </w:p>
    <w:p w:rsidR="00707942" w:rsidRDefault="00965798">
      <w:pPr>
        <w:spacing w:before="131" w:line="244" w:lineRule="auto"/>
        <w:ind w:left="2" w:right="2" w:firstLine="528"/>
        <w:rPr>
          <w:rFonts w:ascii="宋体" w:eastAsia="宋体" w:hAnsi="宋体" w:cs="宋体"/>
          <w:sz w:val="24"/>
          <w:szCs w:val="24"/>
          <w:lang w:eastAsia="zh-CN"/>
        </w:rPr>
      </w:pPr>
      <w:r>
        <w:rPr>
          <w:rFonts w:ascii="宋体" w:eastAsia="宋体" w:hAnsi="宋体" w:cs="宋体"/>
          <w:color w:val="000008"/>
          <w:spacing w:val="6"/>
          <w:sz w:val="24"/>
          <w:szCs w:val="24"/>
          <w:lang w:eastAsia="zh-CN"/>
        </w:rPr>
        <w:t>维修服务人员应持有相应的技能证书；涉及特种设备作业的，应具有特种 设</w:t>
      </w:r>
      <w:r>
        <w:rPr>
          <w:rFonts w:ascii="宋体" w:eastAsia="宋体" w:hAnsi="宋体" w:cs="宋体"/>
          <w:color w:val="000008"/>
          <w:spacing w:val="12"/>
          <w:sz w:val="24"/>
          <w:szCs w:val="24"/>
          <w:lang w:eastAsia="zh-CN"/>
        </w:rPr>
        <w:t xml:space="preserve"> </w:t>
      </w:r>
      <w:r>
        <w:rPr>
          <w:rFonts w:ascii="宋体" w:eastAsia="宋体" w:hAnsi="宋体" w:cs="宋体"/>
          <w:color w:val="000008"/>
          <w:spacing w:val="-2"/>
          <w:sz w:val="24"/>
          <w:szCs w:val="24"/>
          <w:lang w:eastAsia="zh-CN"/>
        </w:rPr>
        <w:t>备操作证，持证上岗。</w:t>
      </w:r>
    </w:p>
    <w:p w:rsidR="00707942" w:rsidRDefault="00965798">
      <w:pPr>
        <w:spacing w:before="133" w:line="219" w:lineRule="auto"/>
        <w:ind w:left="533"/>
        <w:rPr>
          <w:rFonts w:ascii="宋体" w:eastAsia="宋体" w:hAnsi="宋体" w:cs="宋体"/>
          <w:sz w:val="24"/>
          <w:szCs w:val="24"/>
          <w:lang w:eastAsia="zh-CN"/>
        </w:rPr>
      </w:pPr>
      <w:r>
        <w:rPr>
          <w:rFonts w:ascii="宋体" w:eastAsia="宋体" w:hAnsi="宋体" w:cs="宋体"/>
          <w:color w:val="000008"/>
          <w:spacing w:val="-4"/>
          <w:sz w:val="24"/>
          <w:szCs w:val="24"/>
          <w:lang w:eastAsia="zh-CN"/>
        </w:rPr>
        <w:t>管理要求</w:t>
      </w:r>
    </w:p>
    <w:p w:rsidR="00707942" w:rsidRDefault="00965798">
      <w:pPr>
        <w:spacing w:before="130" w:line="244" w:lineRule="auto"/>
        <w:ind w:left="1" w:firstLine="528"/>
        <w:rPr>
          <w:rFonts w:ascii="宋体" w:eastAsia="宋体" w:hAnsi="宋体" w:cs="宋体"/>
          <w:sz w:val="24"/>
          <w:szCs w:val="24"/>
          <w:lang w:eastAsia="zh-CN"/>
        </w:rPr>
      </w:pPr>
      <w:r>
        <w:rPr>
          <w:rFonts w:ascii="宋体" w:eastAsia="宋体" w:hAnsi="宋体" w:cs="宋体"/>
          <w:color w:val="000008"/>
          <w:spacing w:val="1"/>
          <w:sz w:val="24"/>
          <w:szCs w:val="24"/>
          <w:lang w:eastAsia="zh-CN"/>
        </w:rPr>
        <w:t>建立符合法律法规规定、</w:t>
      </w:r>
      <w:r>
        <w:rPr>
          <w:rFonts w:ascii="宋体" w:eastAsia="宋体" w:hAnsi="宋体" w:cs="宋体"/>
          <w:color w:val="000008"/>
          <w:sz w:val="24"/>
          <w:szCs w:val="24"/>
          <w:lang w:eastAsia="zh-CN"/>
        </w:rPr>
        <w:t>DG</w:t>
      </w:r>
      <w:r>
        <w:rPr>
          <w:rFonts w:ascii="宋体" w:eastAsia="宋体" w:hAnsi="宋体" w:cs="宋体"/>
          <w:color w:val="000008"/>
          <w:spacing w:val="1"/>
          <w:sz w:val="24"/>
          <w:szCs w:val="24"/>
          <w:lang w:eastAsia="zh-CN"/>
        </w:rPr>
        <w:t>／</w:t>
      </w:r>
      <w:r>
        <w:rPr>
          <w:rFonts w:ascii="宋体" w:eastAsia="宋体" w:hAnsi="宋体" w:cs="宋体"/>
          <w:color w:val="000008"/>
          <w:sz w:val="24"/>
          <w:szCs w:val="24"/>
          <w:lang w:eastAsia="zh-CN"/>
        </w:rPr>
        <w:t>TJ</w:t>
      </w:r>
      <w:r>
        <w:rPr>
          <w:rFonts w:ascii="宋体" w:eastAsia="宋体" w:hAnsi="宋体" w:cs="宋体"/>
          <w:color w:val="000008"/>
          <w:spacing w:val="1"/>
          <w:sz w:val="24"/>
          <w:szCs w:val="24"/>
          <w:lang w:eastAsia="zh-CN"/>
        </w:rPr>
        <w:t>08-207</w:t>
      </w:r>
      <w:r>
        <w:rPr>
          <w:rFonts w:ascii="宋体" w:eastAsia="宋体" w:hAnsi="宋体" w:cs="宋体"/>
          <w:color w:val="000008"/>
          <w:spacing w:val="34"/>
          <w:sz w:val="24"/>
          <w:szCs w:val="24"/>
          <w:lang w:eastAsia="zh-CN"/>
        </w:rPr>
        <w:t xml:space="preserve"> </w:t>
      </w:r>
      <w:r>
        <w:rPr>
          <w:rFonts w:ascii="宋体" w:eastAsia="宋体" w:hAnsi="宋体" w:cs="宋体"/>
          <w:color w:val="000008"/>
          <w:spacing w:val="1"/>
          <w:sz w:val="24"/>
          <w:szCs w:val="24"/>
          <w:lang w:eastAsia="zh-CN"/>
        </w:rPr>
        <w:t>的要求，以及物业服务合</w:t>
      </w:r>
      <w:r>
        <w:rPr>
          <w:rFonts w:ascii="宋体" w:eastAsia="宋体" w:hAnsi="宋体" w:cs="宋体"/>
          <w:color w:val="000008"/>
          <w:sz w:val="24"/>
          <w:szCs w:val="24"/>
          <w:lang w:eastAsia="zh-CN"/>
        </w:rPr>
        <w:t>同约定</w:t>
      </w:r>
      <w:r>
        <w:rPr>
          <w:rFonts w:ascii="宋体" w:eastAsia="宋体" w:hAnsi="宋体" w:cs="宋体"/>
          <w:color w:val="000008"/>
          <w:spacing w:val="36"/>
          <w:sz w:val="24"/>
          <w:szCs w:val="24"/>
          <w:lang w:eastAsia="zh-CN"/>
        </w:rPr>
        <w:t xml:space="preserve"> </w:t>
      </w:r>
      <w:r>
        <w:rPr>
          <w:rFonts w:ascii="宋体" w:eastAsia="宋体" w:hAnsi="宋体" w:cs="宋体"/>
          <w:color w:val="000008"/>
          <w:sz w:val="24"/>
          <w:szCs w:val="24"/>
          <w:lang w:eastAsia="zh-CN"/>
        </w:rPr>
        <w:t xml:space="preserve">的标 </w:t>
      </w:r>
      <w:r>
        <w:rPr>
          <w:rFonts w:ascii="宋体" w:eastAsia="宋体" w:hAnsi="宋体" w:cs="宋体"/>
          <w:color w:val="000008"/>
          <w:spacing w:val="-2"/>
          <w:sz w:val="24"/>
          <w:szCs w:val="24"/>
          <w:lang w:eastAsia="zh-CN"/>
        </w:rPr>
        <w:t>准化作业指导书。</w:t>
      </w:r>
    </w:p>
    <w:p w:rsidR="00707942" w:rsidRDefault="00965798">
      <w:pPr>
        <w:spacing w:before="131" w:line="219" w:lineRule="auto"/>
        <w:ind w:left="530"/>
        <w:rPr>
          <w:rFonts w:ascii="宋体" w:eastAsia="宋体" w:hAnsi="宋体" w:cs="宋体"/>
          <w:sz w:val="24"/>
          <w:szCs w:val="24"/>
          <w:lang w:eastAsia="zh-CN"/>
        </w:rPr>
      </w:pPr>
      <w:r>
        <w:rPr>
          <w:rFonts w:ascii="宋体" w:eastAsia="宋体" w:hAnsi="宋体" w:cs="宋体"/>
          <w:color w:val="000008"/>
          <w:spacing w:val="-1"/>
          <w:sz w:val="24"/>
          <w:szCs w:val="24"/>
          <w:lang w:eastAsia="zh-CN"/>
        </w:rPr>
        <w:t>建立设备设施维护保养年度工作计划、中大修修缮计划等，严格执行各类</w:t>
      </w:r>
    </w:p>
    <w:p w:rsidR="00707942" w:rsidRDefault="00965798">
      <w:pPr>
        <w:spacing w:before="130" w:line="245" w:lineRule="auto"/>
        <w:ind w:right="2" w:firstLine="530"/>
        <w:rPr>
          <w:rFonts w:ascii="宋体" w:eastAsia="宋体" w:hAnsi="宋体" w:cs="宋体"/>
          <w:sz w:val="24"/>
          <w:szCs w:val="24"/>
          <w:lang w:eastAsia="zh-CN"/>
        </w:rPr>
      </w:pPr>
      <w:r>
        <w:rPr>
          <w:rFonts w:ascii="宋体" w:eastAsia="宋体" w:hAnsi="宋体" w:cs="宋体"/>
          <w:color w:val="000008"/>
          <w:spacing w:val="6"/>
          <w:sz w:val="24"/>
          <w:szCs w:val="24"/>
          <w:lang w:eastAsia="zh-CN"/>
        </w:rPr>
        <w:t>工作计划内容。 完善设备设施技术信息台账、台卡，做好库存管理与清点核</w:t>
      </w:r>
      <w:r>
        <w:rPr>
          <w:rFonts w:ascii="宋体" w:eastAsia="宋体" w:hAnsi="宋体" w:cs="宋体"/>
          <w:color w:val="000008"/>
          <w:spacing w:val="12"/>
          <w:sz w:val="24"/>
          <w:szCs w:val="24"/>
          <w:lang w:eastAsia="zh-CN"/>
        </w:rPr>
        <w:t xml:space="preserve"> </w:t>
      </w:r>
      <w:r>
        <w:rPr>
          <w:rFonts w:ascii="宋体" w:eastAsia="宋体" w:hAnsi="宋体" w:cs="宋体"/>
          <w:color w:val="000008"/>
          <w:sz w:val="24"/>
          <w:szCs w:val="24"/>
          <w:lang w:eastAsia="zh-CN"/>
        </w:rPr>
        <w:t>盘工作。 加强生产作业行为的安全管理，采取相应的控制</w:t>
      </w:r>
      <w:r>
        <w:rPr>
          <w:rFonts w:ascii="宋体" w:eastAsia="宋体" w:hAnsi="宋体" w:cs="宋体"/>
          <w:color w:val="000008"/>
          <w:spacing w:val="-1"/>
          <w:sz w:val="24"/>
          <w:szCs w:val="24"/>
          <w:lang w:eastAsia="zh-CN"/>
        </w:rPr>
        <w:t>措施；有完备的培训等工</w:t>
      </w:r>
    </w:p>
    <w:p w:rsidR="00707942" w:rsidRDefault="00965798">
      <w:pPr>
        <w:spacing w:before="131" w:line="220" w:lineRule="auto"/>
        <w:ind w:left="528"/>
        <w:rPr>
          <w:rFonts w:ascii="宋体" w:eastAsia="宋体" w:hAnsi="宋体" w:cs="宋体"/>
          <w:sz w:val="24"/>
          <w:szCs w:val="24"/>
          <w:lang w:eastAsia="zh-CN"/>
        </w:rPr>
      </w:pPr>
      <w:r>
        <w:rPr>
          <w:rFonts w:ascii="宋体" w:eastAsia="宋体" w:hAnsi="宋体" w:cs="宋体"/>
          <w:color w:val="000008"/>
          <w:spacing w:val="-2"/>
          <w:sz w:val="24"/>
          <w:szCs w:val="24"/>
          <w:lang w:eastAsia="zh-CN"/>
        </w:rPr>
        <w:t>作过程记录。</w:t>
      </w:r>
    </w:p>
    <w:p w:rsidR="00707942" w:rsidRDefault="00965798">
      <w:pPr>
        <w:spacing w:before="130" w:line="244" w:lineRule="auto"/>
        <w:ind w:left="2" w:right="2" w:firstLine="553"/>
        <w:rPr>
          <w:rFonts w:ascii="宋体" w:eastAsia="宋体" w:hAnsi="宋体" w:cs="宋体"/>
          <w:sz w:val="24"/>
          <w:szCs w:val="24"/>
          <w:lang w:eastAsia="zh-CN"/>
        </w:rPr>
      </w:pPr>
      <w:r>
        <w:rPr>
          <w:rFonts w:ascii="宋体" w:eastAsia="宋体" w:hAnsi="宋体" w:cs="宋体"/>
          <w:color w:val="000008"/>
          <w:spacing w:val="6"/>
          <w:sz w:val="24"/>
          <w:szCs w:val="24"/>
          <w:lang w:eastAsia="zh-CN"/>
        </w:rPr>
        <w:t>电梯、消防、技防等涉及人身、财产安全以及其</w:t>
      </w:r>
      <w:r>
        <w:rPr>
          <w:rFonts w:ascii="宋体" w:eastAsia="宋体" w:hAnsi="宋体" w:cs="宋体"/>
          <w:color w:val="000008"/>
          <w:spacing w:val="5"/>
          <w:sz w:val="24"/>
          <w:szCs w:val="24"/>
          <w:lang w:eastAsia="zh-CN"/>
        </w:rPr>
        <w:t>他有特定要求的设施设备 管</w:t>
      </w:r>
      <w:r>
        <w:rPr>
          <w:rFonts w:ascii="宋体" w:eastAsia="宋体" w:hAnsi="宋体" w:cs="宋体"/>
          <w:color w:val="000008"/>
          <w:sz w:val="24"/>
          <w:szCs w:val="24"/>
          <w:lang w:eastAsia="zh-CN"/>
        </w:rPr>
        <w:t xml:space="preserve"> </w:t>
      </w:r>
      <w:r>
        <w:rPr>
          <w:rFonts w:ascii="宋体" w:eastAsia="宋体" w:hAnsi="宋体" w:cs="宋体"/>
          <w:color w:val="000008"/>
          <w:spacing w:val="-1"/>
          <w:sz w:val="24"/>
          <w:szCs w:val="24"/>
          <w:lang w:eastAsia="zh-CN"/>
        </w:rPr>
        <w:t>理，应委托专业机构进行维修和养护。</w:t>
      </w:r>
    </w:p>
    <w:p w:rsidR="00707942" w:rsidRDefault="00707942">
      <w:pPr>
        <w:spacing w:line="133" w:lineRule="exact"/>
        <w:rPr>
          <w:lang w:eastAsia="zh-CN"/>
        </w:rPr>
      </w:pPr>
    </w:p>
    <w:tbl>
      <w:tblPr>
        <w:tblStyle w:val="TableNormal"/>
        <w:tblW w:w="7309" w:type="dxa"/>
        <w:tblInd w:w="52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6217"/>
        <w:gridCol w:w="1092"/>
      </w:tblGrid>
      <w:tr w:rsidR="00707942">
        <w:trPr>
          <w:trHeight w:val="326"/>
        </w:trPr>
        <w:tc>
          <w:tcPr>
            <w:tcW w:w="6217" w:type="dxa"/>
          </w:tcPr>
          <w:p w:rsidR="00707942" w:rsidRDefault="00965798">
            <w:pPr>
              <w:pStyle w:val="TableText"/>
              <w:spacing w:line="219" w:lineRule="auto"/>
              <w:jc w:val="right"/>
              <w:rPr>
                <w:lang w:eastAsia="zh-CN"/>
              </w:rPr>
            </w:pPr>
            <w:r>
              <w:rPr>
                <w:color w:val="000008"/>
                <w:spacing w:val="-2"/>
                <w:lang w:eastAsia="zh-CN"/>
              </w:rPr>
              <w:t>维修服务人员上岗时应着统一工作服并佩戴胸卡（胸牌</w:t>
            </w:r>
            <w:r>
              <w:rPr>
                <w:color w:val="000008"/>
                <w:spacing w:val="-3"/>
                <w:lang w:eastAsia="zh-CN"/>
              </w:rPr>
              <w:t>）。</w:t>
            </w:r>
          </w:p>
        </w:tc>
        <w:tc>
          <w:tcPr>
            <w:tcW w:w="1092" w:type="dxa"/>
          </w:tcPr>
          <w:p w:rsidR="00707942" w:rsidRDefault="00965798">
            <w:pPr>
              <w:pStyle w:val="TableText"/>
              <w:spacing w:line="218" w:lineRule="auto"/>
              <w:jc w:val="right"/>
            </w:pPr>
            <w:r>
              <w:rPr>
                <w:color w:val="000008"/>
                <w:spacing w:val="-3"/>
              </w:rPr>
              <w:t>基本服务</w:t>
            </w:r>
          </w:p>
        </w:tc>
      </w:tr>
      <w:tr w:rsidR="00707942">
        <w:trPr>
          <w:trHeight w:val="415"/>
        </w:trPr>
        <w:tc>
          <w:tcPr>
            <w:tcW w:w="6217" w:type="dxa"/>
          </w:tcPr>
          <w:p w:rsidR="00707942" w:rsidRDefault="00965798">
            <w:pPr>
              <w:pStyle w:val="TableText"/>
              <w:spacing w:before="87" w:line="219" w:lineRule="auto"/>
              <w:rPr>
                <w:lang w:eastAsia="zh-CN"/>
              </w:rPr>
            </w:pPr>
            <w:r>
              <w:rPr>
                <w:color w:val="000008"/>
                <w:spacing w:val="-1"/>
                <w:lang w:eastAsia="zh-CN"/>
              </w:rPr>
              <w:t>房屋基础部位 房屋基础部位的维护，应做到：</w:t>
            </w:r>
          </w:p>
        </w:tc>
        <w:tc>
          <w:tcPr>
            <w:tcW w:w="1092" w:type="dxa"/>
          </w:tcPr>
          <w:p w:rsidR="00707942" w:rsidRDefault="00707942">
            <w:pPr>
              <w:rPr>
                <w:lang w:eastAsia="zh-CN"/>
              </w:rPr>
            </w:pPr>
          </w:p>
        </w:tc>
      </w:tr>
      <w:tr w:rsidR="00707942">
        <w:trPr>
          <w:trHeight w:val="416"/>
        </w:trPr>
        <w:tc>
          <w:tcPr>
            <w:tcW w:w="6217" w:type="dxa"/>
          </w:tcPr>
          <w:p w:rsidR="00707942" w:rsidRDefault="00965798">
            <w:pPr>
              <w:pStyle w:val="TableText"/>
              <w:spacing w:before="89" w:line="219" w:lineRule="auto"/>
              <w:ind w:left="4"/>
              <w:rPr>
                <w:lang w:eastAsia="zh-CN"/>
              </w:rPr>
            </w:pPr>
            <w:r>
              <w:rPr>
                <w:color w:val="000008"/>
                <w:spacing w:val="-1"/>
                <w:lang w:eastAsia="zh-CN"/>
              </w:rPr>
              <w:t>定期做好维护保养工作，按规定做好巡检，记录完整；</w:t>
            </w:r>
          </w:p>
        </w:tc>
        <w:tc>
          <w:tcPr>
            <w:tcW w:w="1092" w:type="dxa"/>
          </w:tcPr>
          <w:p w:rsidR="00707942" w:rsidRDefault="00707942">
            <w:pPr>
              <w:rPr>
                <w:lang w:eastAsia="zh-CN"/>
              </w:rPr>
            </w:pPr>
          </w:p>
        </w:tc>
      </w:tr>
      <w:tr w:rsidR="00707942">
        <w:trPr>
          <w:trHeight w:val="415"/>
        </w:trPr>
        <w:tc>
          <w:tcPr>
            <w:tcW w:w="6217" w:type="dxa"/>
          </w:tcPr>
          <w:p w:rsidR="00707942" w:rsidRDefault="00965798">
            <w:pPr>
              <w:pStyle w:val="TableText"/>
              <w:spacing w:before="88" w:line="220" w:lineRule="auto"/>
              <w:rPr>
                <w:lang w:eastAsia="zh-CN"/>
              </w:rPr>
            </w:pPr>
            <w:r>
              <w:rPr>
                <w:color w:val="000008"/>
                <w:spacing w:val="-1"/>
                <w:lang w:eastAsia="zh-CN"/>
              </w:rPr>
              <w:t>主体结构安全，房屋外立面无破损；</w:t>
            </w:r>
          </w:p>
        </w:tc>
        <w:tc>
          <w:tcPr>
            <w:tcW w:w="1092" w:type="dxa"/>
          </w:tcPr>
          <w:p w:rsidR="00707942" w:rsidRDefault="00707942">
            <w:pPr>
              <w:rPr>
                <w:lang w:eastAsia="zh-CN"/>
              </w:rPr>
            </w:pPr>
          </w:p>
        </w:tc>
      </w:tr>
      <w:tr w:rsidR="00707942">
        <w:trPr>
          <w:trHeight w:val="328"/>
        </w:trPr>
        <w:tc>
          <w:tcPr>
            <w:tcW w:w="6217" w:type="dxa"/>
          </w:tcPr>
          <w:p w:rsidR="00707942" w:rsidRDefault="00965798">
            <w:pPr>
              <w:pStyle w:val="TableText"/>
              <w:spacing w:before="89" w:line="176" w:lineRule="auto"/>
              <w:ind w:left="120"/>
            </w:pPr>
            <w:r>
              <w:rPr>
                <w:color w:val="000008"/>
                <w:spacing w:val="-1"/>
                <w:lang w:eastAsia="zh-CN"/>
              </w:rPr>
              <w:t xml:space="preserve">屋面雨水、污水总管、出墙管畅通、无堵塞。 </w:t>
            </w:r>
            <w:r>
              <w:rPr>
                <w:color w:val="000008"/>
                <w:spacing w:val="-1"/>
              </w:rPr>
              <w:t>共用部位</w:t>
            </w:r>
          </w:p>
        </w:tc>
        <w:tc>
          <w:tcPr>
            <w:tcW w:w="1092" w:type="dxa"/>
          </w:tcPr>
          <w:p w:rsidR="00707942" w:rsidRDefault="00707942"/>
        </w:tc>
      </w:tr>
    </w:tbl>
    <w:p w:rsidR="00707942" w:rsidRDefault="00965798">
      <w:pPr>
        <w:spacing w:before="176" w:line="219" w:lineRule="auto"/>
        <w:ind w:left="527"/>
        <w:rPr>
          <w:rFonts w:ascii="宋体" w:eastAsia="宋体" w:hAnsi="宋体" w:cs="宋体"/>
          <w:sz w:val="24"/>
          <w:szCs w:val="24"/>
          <w:lang w:eastAsia="zh-CN"/>
        </w:rPr>
      </w:pPr>
      <w:r>
        <w:rPr>
          <w:rFonts w:ascii="宋体" w:eastAsia="宋体" w:hAnsi="宋体" w:cs="宋体"/>
          <w:color w:val="000008"/>
          <w:spacing w:val="-1"/>
          <w:sz w:val="24"/>
          <w:szCs w:val="24"/>
          <w:lang w:eastAsia="zh-CN"/>
        </w:rPr>
        <w:t>共用部位的维护，应做到：</w:t>
      </w:r>
    </w:p>
    <w:p w:rsidR="00707942" w:rsidRDefault="00965798">
      <w:pPr>
        <w:spacing w:before="130" w:line="415" w:lineRule="exact"/>
        <w:ind w:left="530"/>
        <w:rPr>
          <w:rFonts w:ascii="宋体" w:eastAsia="宋体" w:hAnsi="宋体" w:cs="宋体"/>
          <w:sz w:val="24"/>
          <w:szCs w:val="24"/>
          <w:lang w:eastAsia="zh-CN"/>
        </w:rPr>
      </w:pPr>
      <w:r>
        <w:rPr>
          <w:rFonts w:ascii="宋体" w:eastAsia="宋体" w:hAnsi="宋体" w:cs="宋体"/>
          <w:color w:val="000008"/>
          <w:spacing w:val="-1"/>
          <w:position w:val="13"/>
          <w:sz w:val="24"/>
          <w:szCs w:val="24"/>
          <w:lang w:eastAsia="zh-CN"/>
        </w:rPr>
        <w:t>大厅、楼梯／电梯厅和楼道的门保持完好，配件齐全，安装牢固；</w:t>
      </w:r>
    </w:p>
    <w:p w:rsidR="00707942" w:rsidRDefault="00965798">
      <w:pPr>
        <w:spacing w:before="1" w:line="219" w:lineRule="auto"/>
        <w:ind w:left="535"/>
        <w:rPr>
          <w:rFonts w:ascii="宋体" w:eastAsia="宋体" w:hAnsi="宋体" w:cs="宋体"/>
          <w:sz w:val="24"/>
          <w:szCs w:val="24"/>
          <w:lang w:eastAsia="zh-CN"/>
        </w:rPr>
      </w:pPr>
      <w:r>
        <w:rPr>
          <w:rFonts w:ascii="宋体" w:eastAsia="宋体" w:hAnsi="宋体" w:cs="宋体"/>
          <w:color w:val="000008"/>
          <w:spacing w:val="-1"/>
          <w:sz w:val="24"/>
          <w:szCs w:val="24"/>
          <w:lang w:eastAsia="zh-CN"/>
        </w:rPr>
        <w:t>照明、应急照明灯具完好，开关完整、无损；</w:t>
      </w:r>
    </w:p>
    <w:p w:rsidR="00707942" w:rsidRDefault="00965798">
      <w:pPr>
        <w:spacing w:before="130" w:line="415" w:lineRule="exact"/>
        <w:ind w:left="527"/>
        <w:rPr>
          <w:rFonts w:ascii="宋体" w:eastAsia="宋体" w:hAnsi="宋体" w:cs="宋体"/>
          <w:sz w:val="24"/>
          <w:szCs w:val="24"/>
          <w:lang w:eastAsia="zh-CN"/>
        </w:rPr>
      </w:pPr>
      <w:r>
        <w:rPr>
          <w:rFonts w:ascii="宋体" w:eastAsia="宋体" w:hAnsi="宋体" w:cs="宋体"/>
          <w:color w:val="000008"/>
          <w:spacing w:val="-1"/>
          <w:position w:val="13"/>
          <w:sz w:val="24"/>
          <w:szCs w:val="24"/>
          <w:lang w:eastAsia="zh-CN"/>
        </w:rPr>
        <w:t>楼道、扶梯扶手完好，台阶、踏步平整；</w:t>
      </w:r>
    </w:p>
    <w:p w:rsidR="00707942" w:rsidRDefault="00965798">
      <w:pPr>
        <w:spacing w:line="219" w:lineRule="auto"/>
        <w:ind w:left="555"/>
        <w:rPr>
          <w:rFonts w:ascii="宋体" w:eastAsia="宋体" w:hAnsi="宋体" w:cs="宋体"/>
          <w:sz w:val="24"/>
          <w:szCs w:val="24"/>
          <w:lang w:eastAsia="zh-CN"/>
        </w:rPr>
      </w:pPr>
      <w:r>
        <w:rPr>
          <w:rFonts w:ascii="宋体" w:eastAsia="宋体" w:hAnsi="宋体" w:cs="宋体"/>
          <w:color w:val="000008"/>
          <w:spacing w:val="-3"/>
          <w:sz w:val="24"/>
          <w:szCs w:val="24"/>
          <w:lang w:eastAsia="zh-CN"/>
        </w:rPr>
        <w:t>门窗、玻璃等配件完好，开闭灵活。</w:t>
      </w:r>
    </w:p>
    <w:p w:rsidR="00707942" w:rsidRDefault="00965798">
      <w:pPr>
        <w:spacing w:before="131" w:line="219" w:lineRule="auto"/>
        <w:ind w:left="535"/>
        <w:rPr>
          <w:rFonts w:ascii="宋体" w:eastAsia="宋体" w:hAnsi="宋体" w:cs="宋体"/>
          <w:sz w:val="24"/>
          <w:szCs w:val="24"/>
          <w:lang w:eastAsia="zh-CN"/>
        </w:rPr>
      </w:pPr>
      <w:r>
        <w:rPr>
          <w:rFonts w:ascii="宋体" w:eastAsia="宋体" w:hAnsi="宋体" w:cs="宋体"/>
          <w:color w:val="000008"/>
          <w:spacing w:val="-1"/>
          <w:sz w:val="24"/>
          <w:szCs w:val="24"/>
          <w:lang w:eastAsia="zh-CN"/>
        </w:rPr>
        <w:t>公共区域  楼外公共区域的维护，应做到：</w:t>
      </w:r>
    </w:p>
    <w:p w:rsidR="00707942" w:rsidRDefault="00965798">
      <w:pPr>
        <w:spacing w:before="132" w:line="416" w:lineRule="exact"/>
        <w:ind w:left="527"/>
        <w:rPr>
          <w:rFonts w:ascii="宋体" w:eastAsia="宋体" w:hAnsi="宋体" w:cs="宋体"/>
          <w:sz w:val="24"/>
          <w:szCs w:val="24"/>
          <w:lang w:eastAsia="zh-CN"/>
        </w:rPr>
      </w:pPr>
      <w:r>
        <w:rPr>
          <w:rFonts w:ascii="宋体" w:eastAsia="宋体" w:hAnsi="宋体" w:cs="宋体"/>
          <w:color w:val="000008"/>
          <w:spacing w:val="-1"/>
          <w:position w:val="13"/>
          <w:sz w:val="24"/>
          <w:szCs w:val="24"/>
          <w:lang w:eastAsia="zh-CN"/>
        </w:rPr>
        <w:t>道路平整，路面无大面积沉陷或碎裂；</w:t>
      </w:r>
    </w:p>
    <w:p w:rsidR="00707942" w:rsidRDefault="00965798">
      <w:pPr>
        <w:spacing w:line="219" w:lineRule="auto"/>
        <w:ind w:left="528"/>
        <w:rPr>
          <w:rFonts w:ascii="宋体" w:eastAsia="宋体" w:hAnsi="宋体" w:cs="宋体"/>
          <w:sz w:val="24"/>
          <w:szCs w:val="24"/>
          <w:lang w:eastAsia="zh-CN"/>
        </w:rPr>
      </w:pPr>
      <w:r>
        <w:rPr>
          <w:rFonts w:ascii="宋体" w:eastAsia="宋体" w:hAnsi="宋体" w:cs="宋体"/>
          <w:color w:val="000008"/>
          <w:spacing w:val="-1"/>
          <w:sz w:val="24"/>
          <w:szCs w:val="24"/>
          <w:lang w:eastAsia="zh-CN"/>
        </w:rPr>
        <w:t>排水沟渠无阻碍、畅通；</w:t>
      </w:r>
    </w:p>
    <w:p w:rsidR="00707942" w:rsidRDefault="00965798">
      <w:pPr>
        <w:spacing w:before="130" w:line="415" w:lineRule="exact"/>
        <w:ind w:left="532"/>
        <w:rPr>
          <w:rFonts w:ascii="宋体" w:eastAsia="宋体" w:hAnsi="宋体" w:cs="宋体"/>
          <w:sz w:val="24"/>
          <w:szCs w:val="24"/>
          <w:lang w:eastAsia="zh-CN"/>
        </w:rPr>
      </w:pPr>
      <w:r>
        <w:rPr>
          <w:rFonts w:ascii="宋体" w:eastAsia="宋体" w:hAnsi="宋体" w:cs="宋体"/>
          <w:color w:val="000008"/>
          <w:spacing w:val="-1"/>
          <w:position w:val="13"/>
          <w:sz w:val="24"/>
          <w:szCs w:val="24"/>
          <w:lang w:eastAsia="zh-CN"/>
        </w:rPr>
        <w:t>交通标识清晰，照明效果良好；车位划线合理；无安全隐患；</w:t>
      </w:r>
    </w:p>
    <w:p w:rsidR="00707942" w:rsidRDefault="00965798">
      <w:pPr>
        <w:spacing w:before="1" w:line="219" w:lineRule="auto"/>
        <w:ind w:left="529"/>
        <w:rPr>
          <w:rFonts w:ascii="宋体" w:eastAsia="宋体" w:hAnsi="宋体" w:cs="宋体"/>
          <w:sz w:val="24"/>
          <w:szCs w:val="24"/>
          <w:lang w:eastAsia="zh-CN"/>
        </w:rPr>
      </w:pPr>
      <w:r>
        <w:rPr>
          <w:rFonts w:ascii="宋体" w:eastAsia="宋体" w:hAnsi="宋体" w:cs="宋体"/>
          <w:color w:val="000008"/>
          <w:spacing w:val="-2"/>
          <w:sz w:val="24"/>
          <w:szCs w:val="24"/>
          <w:lang w:eastAsia="zh-CN"/>
        </w:rPr>
        <w:t>绿地水龙头出水正常；</w:t>
      </w:r>
    </w:p>
    <w:p w:rsidR="00707942" w:rsidRDefault="00965798">
      <w:pPr>
        <w:spacing w:before="130" w:line="219" w:lineRule="auto"/>
        <w:ind w:left="528"/>
        <w:rPr>
          <w:rFonts w:ascii="宋体" w:eastAsia="宋体" w:hAnsi="宋体" w:cs="宋体"/>
          <w:sz w:val="24"/>
          <w:szCs w:val="24"/>
          <w:lang w:eastAsia="zh-CN"/>
        </w:rPr>
      </w:pPr>
      <w:r>
        <w:rPr>
          <w:rFonts w:ascii="宋体" w:eastAsia="宋体" w:hAnsi="宋体" w:cs="宋体"/>
          <w:color w:val="000008"/>
          <w:spacing w:val="-1"/>
          <w:sz w:val="24"/>
          <w:szCs w:val="24"/>
          <w:lang w:eastAsia="zh-CN"/>
        </w:rPr>
        <w:t>花坛完整。 屋顶和平台</w:t>
      </w:r>
    </w:p>
    <w:p w:rsidR="00707942" w:rsidRDefault="00965798">
      <w:pPr>
        <w:spacing w:before="130" w:line="416" w:lineRule="exact"/>
        <w:ind w:left="529"/>
        <w:rPr>
          <w:rFonts w:ascii="宋体" w:eastAsia="宋体" w:hAnsi="宋体" w:cs="宋体"/>
          <w:sz w:val="24"/>
          <w:szCs w:val="24"/>
          <w:lang w:eastAsia="zh-CN"/>
        </w:rPr>
      </w:pPr>
      <w:r>
        <w:rPr>
          <w:rFonts w:ascii="宋体" w:eastAsia="宋体" w:hAnsi="宋体" w:cs="宋体"/>
          <w:color w:val="000008"/>
          <w:spacing w:val="-1"/>
          <w:position w:val="13"/>
          <w:sz w:val="24"/>
          <w:szCs w:val="24"/>
          <w:lang w:eastAsia="zh-CN"/>
        </w:rPr>
        <w:t>屋顶和平台的维护，应做到：</w:t>
      </w:r>
    </w:p>
    <w:p w:rsidR="00707942" w:rsidRDefault="00965798">
      <w:pPr>
        <w:spacing w:line="219" w:lineRule="auto"/>
        <w:ind w:left="543"/>
        <w:rPr>
          <w:rFonts w:ascii="宋体" w:eastAsia="宋体" w:hAnsi="宋体" w:cs="宋体"/>
          <w:sz w:val="24"/>
          <w:szCs w:val="24"/>
          <w:lang w:eastAsia="zh-CN"/>
        </w:rPr>
      </w:pPr>
      <w:r>
        <w:rPr>
          <w:rFonts w:ascii="宋体" w:eastAsia="宋体" w:hAnsi="宋体" w:cs="宋体"/>
          <w:color w:val="000008"/>
          <w:spacing w:val="-3"/>
          <w:sz w:val="24"/>
          <w:szCs w:val="24"/>
          <w:lang w:eastAsia="zh-CN"/>
        </w:rPr>
        <w:t>防水层无气臌、碎裂；</w:t>
      </w:r>
    </w:p>
    <w:p w:rsidR="00707942" w:rsidRDefault="00707942">
      <w:pPr>
        <w:spacing w:line="219" w:lineRule="auto"/>
        <w:rPr>
          <w:rFonts w:ascii="宋体" w:eastAsia="宋体" w:hAnsi="宋体" w:cs="宋体"/>
          <w:sz w:val="24"/>
          <w:szCs w:val="24"/>
          <w:lang w:eastAsia="zh-CN"/>
        </w:rPr>
        <w:sectPr w:rsidR="00707942">
          <w:footerReference w:type="default" r:id="rId32"/>
          <w:pgSz w:w="11900" w:h="16860"/>
          <w:pgMar w:top="1367" w:right="1419" w:bottom="1353" w:left="1689" w:header="0" w:footer="1139" w:gutter="0"/>
          <w:cols w:space="720"/>
        </w:sectPr>
      </w:pPr>
    </w:p>
    <w:p w:rsidR="00707942" w:rsidRDefault="00965798">
      <w:pPr>
        <w:spacing w:before="47" w:line="219" w:lineRule="auto"/>
        <w:ind w:left="541"/>
        <w:rPr>
          <w:rFonts w:ascii="宋体" w:eastAsia="宋体" w:hAnsi="宋体" w:cs="宋体"/>
          <w:sz w:val="24"/>
          <w:szCs w:val="24"/>
          <w:lang w:eastAsia="zh-CN"/>
        </w:rPr>
      </w:pPr>
      <w:r>
        <w:rPr>
          <w:rFonts w:ascii="宋体" w:eastAsia="宋体" w:hAnsi="宋体" w:cs="宋体"/>
          <w:color w:val="000008"/>
          <w:spacing w:val="-3"/>
          <w:sz w:val="24"/>
          <w:szCs w:val="24"/>
          <w:lang w:eastAsia="zh-CN"/>
        </w:rPr>
        <w:lastRenderedPageBreak/>
        <w:t>隔热板无断裂、缺损；</w:t>
      </w:r>
    </w:p>
    <w:p w:rsidR="00707942" w:rsidRDefault="00965798">
      <w:pPr>
        <w:spacing w:before="130" w:line="219" w:lineRule="auto"/>
        <w:ind w:left="528"/>
        <w:rPr>
          <w:rFonts w:ascii="宋体" w:eastAsia="宋体" w:hAnsi="宋体" w:cs="宋体"/>
          <w:sz w:val="24"/>
          <w:szCs w:val="24"/>
          <w:lang w:eastAsia="zh-CN"/>
        </w:rPr>
      </w:pPr>
      <w:r>
        <w:rPr>
          <w:rFonts w:ascii="宋体" w:eastAsia="宋体" w:hAnsi="宋体" w:cs="宋体"/>
          <w:color w:val="000008"/>
          <w:spacing w:val="-2"/>
          <w:sz w:val="24"/>
          <w:szCs w:val="24"/>
          <w:lang w:eastAsia="zh-CN"/>
        </w:rPr>
        <w:t>屋顶平台排水沟畅通。 附属设施</w:t>
      </w:r>
      <w:r>
        <w:rPr>
          <w:rFonts w:ascii="宋体" w:eastAsia="宋体" w:hAnsi="宋体" w:cs="宋体"/>
          <w:color w:val="000008"/>
          <w:spacing w:val="41"/>
          <w:sz w:val="24"/>
          <w:szCs w:val="24"/>
          <w:lang w:eastAsia="zh-CN"/>
        </w:rPr>
        <w:t xml:space="preserve"> </w:t>
      </w:r>
      <w:r>
        <w:rPr>
          <w:rFonts w:ascii="宋体" w:eastAsia="宋体" w:hAnsi="宋体" w:cs="宋体"/>
          <w:color w:val="000008"/>
          <w:spacing w:val="-2"/>
          <w:sz w:val="24"/>
          <w:szCs w:val="24"/>
          <w:lang w:eastAsia="zh-CN"/>
        </w:rPr>
        <w:t>附属设施的维护，应做到：</w:t>
      </w:r>
    </w:p>
    <w:p w:rsidR="00707942" w:rsidRDefault="00965798">
      <w:pPr>
        <w:spacing w:before="131" w:line="219" w:lineRule="auto"/>
        <w:ind w:left="548"/>
        <w:rPr>
          <w:rFonts w:ascii="宋体" w:eastAsia="宋体" w:hAnsi="宋体" w:cs="宋体"/>
          <w:sz w:val="24"/>
          <w:szCs w:val="24"/>
          <w:lang w:eastAsia="zh-CN"/>
        </w:rPr>
      </w:pPr>
      <w:r>
        <w:rPr>
          <w:rFonts w:ascii="宋体" w:eastAsia="宋体" w:hAnsi="宋体" w:cs="宋体"/>
          <w:color w:val="000008"/>
          <w:spacing w:val="-2"/>
          <w:sz w:val="24"/>
          <w:szCs w:val="24"/>
          <w:lang w:eastAsia="zh-CN"/>
        </w:rPr>
        <w:t>围墙栅栏确保完好，定期做好维护保养；</w:t>
      </w:r>
    </w:p>
    <w:p w:rsidR="00707942" w:rsidRDefault="00965798">
      <w:pPr>
        <w:spacing w:before="132" w:line="219" w:lineRule="auto"/>
        <w:ind w:left="554"/>
        <w:rPr>
          <w:rFonts w:ascii="宋体" w:eastAsia="宋体" w:hAnsi="宋体" w:cs="宋体"/>
          <w:sz w:val="24"/>
          <w:szCs w:val="24"/>
          <w:lang w:eastAsia="zh-CN"/>
        </w:rPr>
      </w:pPr>
      <w:r>
        <w:rPr>
          <w:rFonts w:ascii="宋体" w:eastAsia="宋体" w:hAnsi="宋体" w:cs="宋体"/>
          <w:color w:val="000008"/>
          <w:spacing w:val="-2"/>
          <w:sz w:val="24"/>
          <w:szCs w:val="24"/>
          <w:lang w:eastAsia="zh-CN"/>
        </w:rPr>
        <w:t>门岗室、垃圾房等建筑物完好，发现问题及时修复；</w:t>
      </w:r>
    </w:p>
    <w:p w:rsidR="00707942" w:rsidRDefault="00965798">
      <w:pPr>
        <w:spacing w:before="127" w:line="219" w:lineRule="auto"/>
        <w:ind w:left="530"/>
        <w:rPr>
          <w:rFonts w:ascii="宋体" w:eastAsia="宋体" w:hAnsi="宋体" w:cs="宋体"/>
          <w:sz w:val="24"/>
          <w:szCs w:val="24"/>
          <w:lang w:eastAsia="zh-CN"/>
        </w:rPr>
      </w:pPr>
      <w:r>
        <w:rPr>
          <w:rFonts w:ascii="宋体" w:eastAsia="宋体" w:hAnsi="宋体" w:cs="宋体"/>
          <w:color w:val="000008"/>
          <w:spacing w:val="-1"/>
          <w:sz w:val="24"/>
          <w:szCs w:val="24"/>
          <w:lang w:eastAsia="zh-CN"/>
        </w:rPr>
        <w:t>室内外强弱电机房、管道井房等设施设备完好，无安全隐患；</w:t>
      </w:r>
    </w:p>
    <w:p w:rsidR="00707942" w:rsidRDefault="00965798">
      <w:pPr>
        <w:spacing w:before="134" w:line="219" w:lineRule="auto"/>
        <w:ind w:left="525"/>
        <w:rPr>
          <w:rFonts w:ascii="宋体" w:eastAsia="宋体" w:hAnsi="宋体" w:cs="宋体"/>
          <w:sz w:val="24"/>
          <w:szCs w:val="24"/>
          <w:lang w:eastAsia="zh-CN"/>
        </w:rPr>
      </w:pPr>
      <w:r>
        <w:rPr>
          <w:rFonts w:ascii="宋体" w:eastAsia="宋体" w:hAnsi="宋体" w:cs="宋体"/>
          <w:color w:val="000008"/>
          <w:sz w:val="24"/>
          <w:szCs w:val="24"/>
          <w:lang w:eastAsia="zh-CN"/>
        </w:rPr>
        <w:t>休闲椅、室外健身设施，应保证器械、设施的安全</w:t>
      </w:r>
      <w:r>
        <w:rPr>
          <w:rFonts w:ascii="宋体" w:eastAsia="宋体" w:hAnsi="宋体" w:cs="宋体"/>
          <w:color w:val="000008"/>
          <w:spacing w:val="-1"/>
          <w:sz w:val="24"/>
          <w:szCs w:val="24"/>
          <w:lang w:eastAsia="zh-CN"/>
        </w:rPr>
        <w:t>使用（如需更换的除</w:t>
      </w:r>
    </w:p>
    <w:p w:rsidR="00707942" w:rsidRDefault="00965798">
      <w:pPr>
        <w:spacing w:before="130" w:line="219" w:lineRule="auto"/>
        <w:ind w:left="531"/>
        <w:rPr>
          <w:rFonts w:ascii="宋体" w:eastAsia="宋体" w:hAnsi="宋体" w:cs="宋体"/>
          <w:sz w:val="24"/>
          <w:szCs w:val="24"/>
          <w:lang w:eastAsia="zh-CN"/>
        </w:rPr>
      </w:pPr>
      <w:r>
        <w:rPr>
          <w:rFonts w:ascii="宋体" w:eastAsia="宋体" w:hAnsi="宋体" w:cs="宋体"/>
          <w:color w:val="000008"/>
          <w:spacing w:val="-3"/>
          <w:sz w:val="24"/>
          <w:szCs w:val="24"/>
          <w:lang w:eastAsia="zh-CN"/>
        </w:rPr>
        <w:t>外</w:t>
      </w:r>
      <w:r>
        <w:rPr>
          <w:rFonts w:ascii="宋体" w:eastAsia="宋体" w:hAnsi="宋体" w:cs="宋体"/>
          <w:color w:val="000008"/>
          <w:spacing w:val="7"/>
          <w:sz w:val="24"/>
          <w:szCs w:val="24"/>
          <w:lang w:eastAsia="zh-CN"/>
        </w:rPr>
        <w:t>），</w:t>
      </w:r>
      <w:r>
        <w:rPr>
          <w:rFonts w:ascii="宋体" w:eastAsia="宋体" w:hAnsi="宋体" w:cs="宋体"/>
          <w:color w:val="000008"/>
          <w:spacing w:val="-3"/>
          <w:sz w:val="24"/>
          <w:szCs w:val="24"/>
          <w:lang w:eastAsia="zh-CN"/>
        </w:rPr>
        <w:t>发现损坏立即修理。</w:t>
      </w:r>
    </w:p>
    <w:p w:rsidR="00707942" w:rsidRDefault="00965798">
      <w:pPr>
        <w:spacing w:before="131" w:line="219" w:lineRule="auto"/>
        <w:ind w:left="530"/>
        <w:rPr>
          <w:rFonts w:ascii="宋体" w:eastAsia="宋体" w:hAnsi="宋体" w:cs="宋体"/>
          <w:sz w:val="24"/>
          <w:szCs w:val="24"/>
          <w:lang w:eastAsia="zh-CN"/>
        </w:rPr>
      </w:pPr>
      <w:r>
        <w:rPr>
          <w:rFonts w:ascii="宋体" w:eastAsia="宋体" w:hAnsi="宋体" w:cs="宋体"/>
          <w:color w:val="000008"/>
          <w:spacing w:val="-1"/>
          <w:sz w:val="24"/>
          <w:szCs w:val="24"/>
          <w:lang w:eastAsia="zh-CN"/>
        </w:rPr>
        <w:t>景观设施 景观设施的维护，应做到：</w:t>
      </w:r>
    </w:p>
    <w:p w:rsidR="00707942" w:rsidRDefault="00965798">
      <w:pPr>
        <w:spacing w:before="130" w:line="219" w:lineRule="auto"/>
        <w:ind w:left="530"/>
        <w:rPr>
          <w:rFonts w:ascii="宋体" w:eastAsia="宋体" w:hAnsi="宋体" w:cs="宋体"/>
          <w:sz w:val="24"/>
          <w:szCs w:val="24"/>
          <w:lang w:eastAsia="zh-CN"/>
        </w:rPr>
      </w:pPr>
      <w:r>
        <w:rPr>
          <w:rFonts w:ascii="宋体" w:eastAsia="宋体" w:hAnsi="宋体" w:cs="宋体"/>
          <w:color w:val="000008"/>
          <w:spacing w:val="-1"/>
          <w:sz w:val="24"/>
          <w:szCs w:val="24"/>
          <w:lang w:eastAsia="zh-CN"/>
        </w:rPr>
        <w:t>景观小品设施外观完好，功能完好；</w:t>
      </w:r>
    </w:p>
    <w:p w:rsidR="00707942" w:rsidRDefault="00965798">
      <w:pPr>
        <w:spacing w:before="130" w:line="219" w:lineRule="auto"/>
        <w:ind w:left="529"/>
        <w:rPr>
          <w:rFonts w:ascii="宋体" w:eastAsia="宋体" w:hAnsi="宋体" w:cs="宋体"/>
          <w:sz w:val="24"/>
          <w:szCs w:val="24"/>
          <w:lang w:eastAsia="zh-CN"/>
        </w:rPr>
      </w:pPr>
      <w:r>
        <w:rPr>
          <w:rFonts w:ascii="宋体" w:eastAsia="宋体" w:hAnsi="宋体" w:cs="宋体"/>
          <w:color w:val="000008"/>
          <w:spacing w:val="-1"/>
          <w:sz w:val="24"/>
          <w:szCs w:val="24"/>
          <w:lang w:eastAsia="zh-CN"/>
        </w:rPr>
        <w:t>水景设施的水泵及水泵控制系统工作良好，供电线路控制保护系统完好；</w:t>
      </w:r>
    </w:p>
    <w:p w:rsidR="00707942" w:rsidRDefault="00965798">
      <w:pPr>
        <w:spacing w:before="131" w:line="220" w:lineRule="auto"/>
        <w:ind w:left="528"/>
        <w:rPr>
          <w:rFonts w:ascii="宋体" w:eastAsia="宋体" w:hAnsi="宋体" w:cs="宋体"/>
          <w:sz w:val="24"/>
          <w:szCs w:val="24"/>
          <w:lang w:eastAsia="zh-CN"/>
        </w:rPr>
      </w:pPr>
      <w:r>
        <w:rPr>
          <w:rFonts w:ascii="宋体" w:eastAsia="宋体" w:hAnsi="宋体" w:cs="宋体"/>
          <w:color w:val="000008"/>
          <w:spacing w:val="-2"/>
          <w:sz w:val="24"/>
          <w:szCs w:val="24"/>
          <w:lang w:eastAsia="zh-CN"/>
        </w:rPr>
        <w:t>无漏电隐患。</w:t>
      </w:r>
    </w:p>
    <w:p w:rsidR="00707942" w:rsidRDefault="00965798">
      <w:pPr>
        <w:spacing w:before="129" w:line="219" w:lineRule="auto"/>
        <w:ind w:left="525"/>
        <w:rPr>
          <w:rFonts w:ascii="宋体" w:eastAsia="宋体" w:hAnsi="宋体" w:cs="宋体"/>
          <w:sz w:val="24"/>
          <w:szCs w:val="24"/>
          <w:lang w:eastAsia="zh-CN"/>
        </w:rPr>
      </w:pPr>
      <w:r>
        <w:rPr>
          <w:rFonts w:ascii="宋体" w:eastAsia="宋体" w:hAnsi="宋体" w:cs="宋体"/>
          <w:color w:val="000008"/>
          <w:spacing w:val="-1"/>
          <w:sz w:val="24"/>
          <w:szCs w:val="24"/>
          <w:lang w:eastAsia="zh-CN"/>
        </w:rPr>
        <w:t>避雷设施 避雷设施的维护，应做到：</w:t>
      </w:r>
    </w:p>
    <w:p w:rsidR="00707942" w:rsidRDefault="00965798">
      <w:pPr>
        <w:spacing w:before="131" w:line="219" w:lineRule="auto"/>
        <w:ind w:left="528"/>
        <w:rPr>
          <w:rFonts w:ascii="宋体" w:eastAsia="宋体" w:hAnsi="宋体" w:cs="宋体"/>
          <w:sz w:val="24"/>
          <w:szCs w:val="24"/>
          <w:lang w:eastAsia="zh-CN"/>
        </w:rPr>
      </w:pPr>
      <w:r>
        <w:rPr>
          <w:rFonts w:ascii="宋体" w:eastAsia="宋体" w:hAnsi="宋体" w:cs="宋体"/>
          <w:color w:val="000008"/>
          <w:spacing w:val="-1"/>
          <w:sz w:val="24"/>
          <w:szCs w:val="24"/>
          <w:lang w:eastAsia="zh-CN"/>
        </w:rPr>
        <w:t>a）避雷装置外观完好，功能正常；</w:t>
      </w:r>
    </w:p>
    <w:p w:rsidR="00707942" w:rsidRDefault="00965798">
      <w:pPr>
        <w:spacing w:before="130" w:line="219" w:lineRule="auto"/>
        <w:ind w:left="523"/>
        <w:rPr>
          <w:rFonts w:ascii="宋体" w:eastAsia="宋体" w:hAnsi="宋体" w:cs="宋体"/>
          <w:sz w:val="24"/>
          <w:szCs w:val="24"/>
          <w:lang w:eastAsia="zh-CN"/>
        </w:rPr>
      </w:pPr>
      <w:r>
        <w:rPr>
          <w:rFonts w:ascii="宋体" w:eastAsia="宋体" w:hAnsi="宋体" w:cs="宋体"/>
          <w:color w:val="000008"/>
          <w:spacing w:val="-1"/>
          <w:sz w:val="24"/>
          <w:szCs w:val="24"/>
          <w:lang w:eastAsia="zh-CN"/>
        </w:rPr>
        <w:t>b）避雷接地装置牢固，外观良好，安全可靠；</w:t>
      </w:r>
    </w:p>
    <w:p w:rsidR="00707942" w:rsidRDefault="00965798">
      <w:pPr>
        <w:spacing w:before="133" w:line="219" w:lineRule="auto"/>
        <w:ind w:left="531"/>
        <w:rPr>
          <w:rFonts w:ascii="宋体" w:eastAsia="宋体" w:hAnsi="宋体" w:cs="宋体"/>
          <w:sz w:val="24"/>
          <w:szCs w:val="24"/>
          <w:lang w:eastAsia="zh-CN"/>
        </w:rPr>
      </w:pPr>
      <w:r>
        <w:rPr>
          <w:rFonts w:ascii="宋体" w:eastAsia="宋体" w:hAnsi="宋体" w:cs="宋体"/>
          <w:color w:val="000008"/>
          <w:sz w:val="24"/>
          <w:szCs w:val="24"/>
          <w:lang w:eastAsia="zh-CN"/>
        </w:rPr>
        <w:t>c）屋顶避雷装置及接地装置应由防雷专业单位每年一次进行</w:t>
      </w:r>
      <w:r>
        <w:rPr>
          <w:rFonts w:ascii="宋体" w:eastAsia="宋体" w:hAnsi="宋体" w:cs="宋体"/>
          <w:color w:val="000008"/>
          <w:spacing w:val="-1"/>
          <w:sz w:val="24"/>
          <w:szCs w:val="24"/>
          <w:lang w:eastAsia="zh-CN"/>
        </w:rPr>
        <w:t>专业测试，检</w:t>
      </w:r>
    </w:p>
    <w:p w:rsidR="00707942" w:rsidRDefault="00965798">
      <w:pPr>
        <w:spacing w:before="131" w:line="219" w:lineRule="auto"/>
        <w:ind w:left="528"/>
        <w:rPr>
          <w:rFonts w:ascii="宋体" w:eastAsia="宋体" w:hAnsi="宋体" w:cs="宋体"/>
          <w:sz w:val="24"/>
          <w:szCs w:val="24"/>
          <w:lang w:eastAsia="zh-CN"/>
        </w:rPr>
      </w:pPr>
      <w:r>
        <w:rPr>
          <w:rFonts w:ascii="宋体" w:eastAsia="宋体" w:hAnsi="宋体" w:cs="宋体"/>
          <w:color w:val="000008"/>
          <w:spacing w:val="-2"/>
          <w:sz w:val="24"/>
          <w:szCs w:val="24"/>
          <w:lang w:eastAsia="zh-CN"/>
        </w:rPr>
        <w:t>测要求应符合 GB／T21431</w:t>
      </w:r>
      <w:r>
        <w:rPr>
          <w:rFonts w:ascii="宋体" w:eastAsia="宋体" w:hAnsi="宋体" w:cs="宋体"/>
          <w:color w:val="000008"/>
          <w:spacing w:val="29"/>
          <w:sz w:val="24"/>
          <w:szCs w:val="24"/>
          <w:lang w:eastAsia="zh-CN"/>
        </w:rPr>
        <w:t xml:space="preserve"> </w:t>
      </w:r>
      <w:r>
        <w:rPr>
          <w:rFonts w:ascii="宋体" w:eastAsia="宋体" w:hAnsi="宋体" w:cs="宋体"/>
          <w:color w:val="000008"/>
          <w:spacing w:val="-2"/>
          <w:sz w:val="24"/>
          <w:szCs w:val="24"/>
          <w:lang w:eastAsia="zh-CN"/>
        </w:rPr>
        <w:t>的规范。</w:t>
      </w:r>
    </w:p>
    <w:p w:rsidR="00707942" w:rsidRDefault="00965798">
      <w:pPr>
        <w:spacing w:before="130" w:line="219" w:lineRule="auto"/>
        <w:ind w:left="527"/>
        <w:rPr>
          <w:rFonts w:ascii="宋体" w:eastAsia="宋体" w:hAnsi="宋体" w:cs="宋体"/>
          <w:sz w:val="24"/>
          <w:szCs w:val="24"/>
          <w:lang w:eastAsia="zh-CN"/>
        </w:rPr>
      </w:pPr>
      <w:r>
        <w:rPr>
          <w:rFonts w:ascii="宋体" w:eastAsia="宋体" w:hAnsi="宋体" w:cs="宋体"/>
          <w:color w:val="000008"/>
          <w:spacing w:val="-1"/>
          <w:sz w:val="24"/>
          <w:szCs w:val="24"/>
          <w:lang w:eastAsia="zh-CN"/>
        </w:rPr>
        <w:t>残疾人防护设施 残疾人防护设施的维护，应做到：</w:t>
      </w:r>
    </w:p>
    <w:p w:rsidR="00707942" w:rsidRDefault="00965798">
      <w:pPr>
        <w:spacing w:before="131" w:line="220" w:lineRule="auto"/>
        <w:ind w:left="527"/>
        <w:rPr>
          <w:rFonts w:ascii="宋体" w:eastAsia="宋体" w:hAnsi="宋体" w:cs="宋体"/>
          <w:sz w:val="24"/>
          <w:szCs w:val="24"/>
          <w:lang w:eastAsia="zh-CN"/>
        </w:rPr>
      </w:pPr>
      <w:r>
        <w:rPr>
          <w:rFonts w:ascii="宋体" w:eastAsia="宋体" w:hAnsi="宋体" w:cs="宋体"/>
          <w:color w:val="000008"/>
          <w:spacing w:val="-1"/>
          <w:sz w:val="24"/>
          <w:szCs w:val="24"/>
          <w:lang w:eastAsia="zh-CN"/>
        </w:rPr>
        <w:t>残疾人通道出入畅通；</w:t>
      </w:r>
    </w:p>
    <w:p w:rsidR="00707942" w:rsidRDefault="00965798">
      <w:pPr>
        <w:spacing w:before="129" w:line="220" w:lineRule="auto"/>
        <w:ind w:left="527"/>
        <w:rPr>
          <w:rFonts w:ascii="宋体" w:eastAsia="宋体" w:hAnsi="宋体" w:cs="宋体"/>
          <w:sz w:val="24"/>
          <w:szCs w:val="24"/>
          <w:lang w:eastAsia="zh-CN"/>
        </w:rPr>
      </w:pPr>
      <w:r>
        <w:rPr>
          <w:rFonts w:ascii="宋体" w:eastAsia="宋体" w:hAnsi="宋体" w:cs="宋体"/>
          <w:color w:val="000008"/>
          <w:spacing w:val="-1"/>
          <w:sz w:val="24"/>
          <w:szCs w:val="24"/>
          <w:lang w:eastAsia="zh-CN"/>
        </w:rPr>
        <w:t>通道地面平整，扶手牢固、无安全隐患。</w:t>
      </w:r>
    </w:p>
    <w:p w:rsidR="00707942" w:rsidRDefault="00965798">
      <w:pPr>
        <w:spacing w:before="129" w:line="219" w:lineRule="auto"/>
        <w:ind w:left="555"/>
        <w:rPr>
          <w:rFonts w:ascii="宋体" w:eastAsia="宋体" w:hAnsi="宋体" w:cs="宋体"/>
          <w:sz w:val="24"/>
          <w:szCs w:val="24"/>
          <w:lang w:eastAsia="zh-CN"/>
        </w:rPr>
      </w:pPr>
      <w:r>
        <w:rPr>
          <w:rFonts w:ascii="宋体" w:eastAsia="宋体" w:hAnsi="宋体" w:cs="宋体"/>
          <w:color w:val="000008"/>
          <w:spacing w:val="-2"/>
          <w:sz w:val="24"/>
          <w:szCs w:val="24"/>
          <w:lang w:eastAsia="zh-CN"/>
        </w:rPr>
        <w:t>电动充电设施  电动充电设施的维护，应做到：</w:t>
      </w:r>
    </w:p>
    <w:p w:rsidR="00707942" w:rsidRDefault="00965798">
      <w:pPr>
        <w:spacing w:before="131" w:line="219" w:lineRule="auto"/>
        <w:ind w:left="648"/>
        <w:rPr>
          <w:rFonts w:ascii="宋体" w:eastAsia="宋体" w:hAnsi="宋体" w:cs="宋体"/>
          <w:sz w:val="24"/>
          <w:szCs w:val="24"/>
          <w:lang w:eastAsia="zh-CN"/>
        </w:rPr>
      </w:pPr>
      <w:r>
        <w:rPr>
          <w:rFonts w:ascii="宋体" w:eastAsia="宋体" w:hAnsi="宋体" w:cs="宋体"/>
          <w:color w:val="000008"/>
          <w:spacing w:val="-1"/>
          <w:sz w:val="24"/>
          <w:szCs w:val="24"/>
          <w:lang w:eastAsia="zh-CN"/>
        </w:rPr>
        <w:t>a）基础设施安装牢固；外观良好，安全可靠；</w:t>
      </w:r>
    </w:p>
    <w:p w:rsidR="00707942" w:rsidRDefault="00965798">
      <w:pPr>
        <w:spacing w:before="130" w:line="219" w:lineRule="auto"/>
        <w:ind w:left="523"/>
        <w:rPr>
          <w:rFonts w:ascii="宋体" w:eastAsia="宋体" w:hAnsi="宋体" w:cs="宋体"/>
          <w:sz w:val="24"/>
          <w:szCs w:val="24"/>
          <w:lang w:eastAsia="zh-CN"/>
        </w:rPr>
      </w:pPr>
      <w:r>
        <w:rPr>
          <w:rFonts w:ascii="宋体" w:eastAsia="宋体" w:hAnsi="宋体" w:cs="宋体"/>
          <w:color w:val="000008"/>
          <w:sz w:val="24"/>
          <w:szCs w:val="24"/>
          <w:lang w:eastAsia="zh-CN"/>
        </w:rPr>
        <w:t>b）配置的灭火设施数量符合现场实际，外观良</w:t>
      </w:r>
      <w:r>
        <w:rPr>
          <w:rFonts w:ascii="宋体" w:eastAsia="宋体" w:hAnsi="宋体" w:cs="宋体"/>
          <w:color w:val="000008"/>
          <w:spacing w:val="-1"/>
          <w:sz w:val="24"/>
          <w:szCs w:val="24"/>
          <w:lang w:eastAsia="zh-CN"/>
        </w:rPr>
        <w:t>好，安全有效；</w:t>
      </w:r>
    </w:p>
    <w:p w:rsidR="00707942" w:rsidRDefault="00965798">
      <w:pPr>
        <w:spacing w:before="131" w:line="219" w:lineRule="auto"/>
        <w:ind w:left="531"/>
        <w:rPr>
          <w:rFonts w:ascii="宋体" w:eastAsia="宋体" w:hAnsi="宋体" w:cs="宋体"/>
          <w:sz w:val="24"/>
          <w:szCs w:val="24"/>
          <w:lang w:eastAsia="zh-CN"/>
        </w:rPr>
      </w:pPr>
      <w:r>
        <w:rPr>
          <w:rFonts w:ascii="宋体" w:eastAsia="宋体" w:hAnsi="宋体" w:cs="宋体"/>
          <w:color w:val="000008"/>
          <w:spacing w:val="-2"/>
          <w:sz w:val="24"/>
          <w:szCs w:val="24"/>
          <w:lang w:eastAsia="zh-CN"/>
        </w:rPr>
        <w:t>c）定期进行安全检查。</w:t>
      </w:r>
    </w:p>
    <w:p w:rsidR="00707942" w:rsidRDefault="00965798">
      <w:pPr>
        <w:spacing w:before="133" w:line="219" w:lineRule="auto"/>
        <w:ind w:left="528"/>
        <w:rPr>
          <w:rFonts w:ascii="宋体" w:eastAsia="宋体" w:hAnsi="宋体" w:cs="宋体"/>
          <w:sz w:val="24"/>
          <w:szCs w:val="24"/>
          <w:lang w:eastAsia="zh-CN"/>
        </w:rPr>
      </w:pPr>
      <w:r>
        <w:rPr>
          <w:rFonts w:ascii="宋体" w:eastAsia="宋体" w:hAnsi="宋体" w:cs="宋体"/>
          <w:color w:val="000008"/>
          <w:spacing w:val="-1"/>
          <w:sz w:val="24"/>
          <w:szCs w:val="24"/>
          <w:lang w:eastAsia="zh-CN"/>
        </w:rPr>
        <w:t>人防设施 人防设施的维护，应做到：</w:t>
      </w:r>
    </w:p>
    <w:p w:rsidR="00707942" w:rsidRDefault="00965798">
      <w:pPr>
        <w:spacing w:before="130" w:line="219" w:lineRule="auto"/>
        <w:ind w:left="528"/>
        <w:rPr>
          <w:rFonts w:ascii="宋体" w:eastAsia="宋体" w:hAnsi="宋体" w:cs="宋体"/>
          <w:sz w:val="24"/>
          <w:szCs w:val="24"/>
          <w:lang w:eastAsia="zh-CN"/>
        </w:rPr>
      </w:pPr>
      <w:r>
        <w:rPr>
          <w:rFonts w:ascii="宋体" w:eastAsia="宋体" w:hAnsi="宋体" w:cs="宋体"/>
          <w:color w:val="000008"/>
          <w:spacing w:val="-1"/>
          <w:sz w:val="24"/>
          <w:szCs w:val="24"/>
          <w:lang w:eastAsia="zh-CN"/>
        </w:rPr>
        <w:t>人防设施功能可随时保证正常、有效，设施设备功能运行正常；</w:t>
      </w:r>
    </w:p>
    <w:p w:rsidR="00707942" w:rsidRDefault="00965798">
      <w:pPr>
        <w:spacing w:before="130" w:line="219" w:lineRule="auto"/>
        <w:ind w:left="648"/>
        <w:rPr>
          <w:rFonts w:ascii="宋体" w:eastAsia="宋体" w:hAnsi="宋体" w:cs="宋体"/>
          <w:sz w:val="24"/>
          <w:szCs w:val="24"/>
          <w:lang w:eastAsia="zh-CN"/>
        </w:rPr>
      </w:pPr>
      <w:r>
        <w:rPr>
          <w:rFonts w:ascii="宋体" w:eastAsia="宋体" w:hAnsi="宋体" w:cs="宋体"/>
          <w:color w:val="000008"/>
          <w:spacing w:val="-1"/>
          <w:sz w:val="24"/>
          <w:szCs w:val="24"/>
          <w:lang w:eastAsia="zh-CN"/>
        </w:rPr>
        <w:t>人防通风系统试机正常，功能有效，每半年至少启动一次；</w:t>
      </w:r>
    </w:p>
    <w:p w:rsidR="00707942" w:rsidRDefault="00965798">
      <w:pPr>
        <w:spacing w:before="131" w:line="219" w:lineRule="auto"/>
        <w:ind w:left="525"/>
        <w:rPr>
          <w:rFonts w:ascii="宋体" w:eastAsia="宋体" w:hAnsi="宋体" w:cs="宋体"/>
          <w:sz w:val="24"/>
          <w:szCs w:val="24"/>
          <w:lang w:eastAsia="zh-CN"/>
        </w:rPr>
      </w:pPr>
      <w:r>
        <w:rPr>
          <w:rFonts w:ascii="宋体" w:eastAsia="宋体" w:hAnsi="宋体" w:cs="宋体"/>
          <w:color w:val="000008"/>
          <w:spacing w:val="-2"/>
          <w:sz w:val="24"/>
          <w:szCs w:val="24"/>
          <w:lang w:eastAsia="zh-CN"/>
        </w:rPr>
        <w:t>避难设施完好；</w:t>
      </w:r>
    </w:p>
    <w:p w:rsidR="00707942" w:rsidRDefault="00965798">
      <w:pPr>
        <w:spacing w:before="131" w:line="245" w:lineRule="auto"/>
        <w:ind w:firstLine="531"/>
        <w:rPr>
          <w:rFonts w:ascii="宋体" w:eastAsia="宋体" w:hAnsi="宋体" w:cs="宋体"/>
          <w:sz w:val="24"/>
          <w:szCs w:val="24"/>
          <w:lang w:eastAsia="zh-CN"/>
        </w:rPr>
      </w:pPr>
      <w:r>
        <w:rPr>
          <w:rFonts w:ascii="宋体" w:eastAsia="宋体" w:hAnsi="宋体" w:cs="宋体"/>
          <w:color w:val="000008"/>
          <w:spacing w:val="5"/>
          <w:sz w:val="24"/>
          <w:szCs w:val="24"/>
          <w:lang w:eastAsia="zh-CN"/>
        </w:rPr>
        <w:t xml:space="preserve">d）人防工程检查合格，应符合  </w:t>
      </w:r>
      <w:r>
        <w:rPr>
          <w:rFonts w:ascii="宋体" w:eastAsia="宋体" w:hAnsi="宋体" w:cs="宋体"/>
          <w:color w:val="000008"/>
          <w:sz w:val="24"/>
          <w:szCs w:val="24"/>
          <w:lang w:eastAsia="zh-CN"/>
        </w:rPr>
        <w:t>GB</w:t>
      </w:r>
      <w:r>
        <w:rPr>
          <w:rFonts w:ascii="宋体" w:eastAsia="宋体" w:hAnsi="宋体" w:cs="宋体"/>
          <w:color w:val="000008"/>
          <w:spacing w:val="5"/>
          <w:sz w:val="24"/>
          <w:szCs w:val="24"/>
          <w:lang w:eastAsia="zh-CN"/>
        </w:rPr>
        <w:t>50134  的要求。</w:t>
      </w:r>
      <w:r>
        <w:rPr>
          <w:rFonts w:ascii="宋体" w:eastAsia="宋体" w:hAnsi="宋体" w:cs="宋体"/>
          <w:color w:val="000008"/>
          <w:spacing w:val="32"/>
          <w:sz w:val="24"/>
          <w:szCs w:val="24"/>
          <w:lang w:eastAsia="zh-CN"/>
        </w:rPr>
        <w:t xml:space="preserve"> </w:t>
      </w:r>
      <w:r>
        <w:rPr>
          <w:rFonts w:ascii="宋体" w:eastAsia="宋体" w:hAnsi="宋体" w:cs="宋体"/>
          <w:color w:val="000008"/>
          <w:spacing w:val="5"/>
          <w:sz w:val="24"/>
          <w:szCs w:val="24"/>
          <w:lang w:eastAsia="zh-CN"/>
        </w:rPr>
        <w:t>公共设施设备日常</w:t>
      </w:r>
      <w:r>
        <w:rPr>
          <w:rFonts w:ascii="宋体" w:eastAsia="宋体" w:hAnsi="宋体" w:cs="宋体"/>
          <w:color w:val="000008"/>
          <w:spacing w:val="4"/>
          <w:sz w:val="24"/>
          <w:szCs w:val="24"/>
          <w:lang w:eastAsia="zh-CN"/>
        </w:rPr>
        <w:t>管理</w:t>
      </w:r>
      <w:r>
        <w:rPr>
          <w:rFonts w:ascii="宋体" w:eastAsia="宋体" w:hAnsi="宋体" w:cs="宋体"/>
          <w:color w:val="000008"/>
          <w:sz w:val="24"/>
          <w:szCs w:val="24"/>
          <w:lang w:eastAsia="zh-CN"/>
        </w:rPr>
        <w:t xml:space="preserve"> </w:t>
      </w:r>
      <w:r>
        <w:rPr>
          <w:rFonts w:ascii="宋体" w:eastAsia="宋体" w:hAnsi="宋体" w:cs="宋体"/>
          <w:color w:val="000008"/>
          <w:spacing w:val="-4"/>
          <w:sz w:val="24"/>
          <w:szCs w:val="24"/>
          <w:lang w:eastAsia="zh-CN"/>
        </w:rPr>
        <w:t>要求；</w:t>
      </w:r>
    </w:p>
    <w:p w:rsidR="00707942" w:rsidRDefault="00707942">
      <w:pPr>
        <w:spacing w:line="245" w:lineRule="auto"/>
        <w:rPr>
          <w:rFonts w:ascii="宋体" w:eastAsia="宋体" w:hAnsi="宋体" w:cs="宋体"/>
          <w:sz w:val="24"/>
          <w:szCs w:val="24"/>
          <w:lang w:eastAsia="zh-CN"/>
        </w:rPr>
        <w:sectPr w:rsidR="00707942">
          <w:footerReference w:type="default" r:id="rId33"/>
          <w:pgSz w:w="11900" w:h="16860"/>
          <w:pgMar w:top="1366" w:right="1421" w:bottom="1353" w:left="1690" w:header="0" w:footer="1139" w:gutter="0"/>
          <w:cols w:space="720"/>
        </w:sectPr>
      </w:pPr>
    </w:p>
    <w:p w:rsidR="00707942" w:rsidRDefault="00965798">
      <w:pPr>
        <w:spacing w:line="86" w:lineRule="exact"/>
        <w:rPr>
          <w:lang w:eastAsia="zh-CN"/>
        </w:rPr>
      </w:pPr>
      <w:r>
        <w:rPr>
          <w:lang w:eastAsia="zh-CN"/>
        </w:rPr>
        <w:lastRenderedPageBreak/>
        <mc:AlternateContent>
          <mc:Choice Requires="wps">
            <w:drawing>
              <wp:anchor distT="0" distB="0" distL="0" distR="0" simplePos="0" relativeHeight="251678720" behindDoc="1" locked="0" layoutInCell="0" allowOverlap="1">
                <wp:simplePos x="0" y="0"/>
                <wp:positionH relativeFrom="page">
                  <wp:posOffset>1067053</wp:posOffset>
                </wp:positionH>
                <wp:positionV relativeFrom="page">
                  <wp:posOffset>3942714</wp:posOffset>
                </wp:positionV>
                <wp:extent cx="5297804" cy="12700"/>
                <wp:effectExtent l="0" t="0" r="0" b="0"/>
                <wp:wrapNone/>
                <wp:docPr id="8" name="Rect 8"/>
                <wp:cNvGraphicFramePr/>
                <a:graphic xmlns:a="http://schemas.openxmlformats.org/drawingml/2006/main">
                  <a:graphicData uri="http://schemas.microsoft.com/office/word/2010/wordprocessingShape">
                    <wps:wsp>
                      <wps:cNvSpPr/>
                      <wps:spPr>
                        <a:xfrm>
                          <a:off x="1067053" y="3942714"/>
                          <a:ext cx="5297804" cy="12700"/>
                        </a:xfrm>
                        <a:prstGeom prst="rect">
                          <a:avLst/>
                        </a:prstGeom>
                        <a:solidFill>
                          <a:srgbClr val="222226"/>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8" o:spid="_x0000_s1026" style="position:absolute;left:0;text-align:left;margin-left:84pt;margin-top:310.45pt;width:417.15pt;height:1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" o:allowincell="f" fillcolor="#222226" stroked="f" strokeweight="0">
                <v:textbox inset="0,0,0,0"/>
                <w10:wrap anchorx="page" anchory="page"/>
              </v:rect>
            </w:pict>
          </mc:Fallback>
        </mc:AlternateContent>
      </w:r>
    </w:p>
    <w:tbl>
      <w:tblPr>
        <w:tblStyle w:val="TableNormal"/>
        <w:tblW w:w="8344" w:type="dxa"/>
        <w:tblInd w:w="7" w:type="dxa"/>
        <w:tblBorders>
          <w:top w:val="single" w:sz="6" w:space="0" w:color="222226"/>
          <w:left w:val="single" w:sz="6" w:space="0" w:color="222226"/>
          <w:bottom w:val="single" w:sz="6" w:space="0" w:color="222226"/>
          <w:right w:val="single" w:sz="6" w:space="0" w:color="222226"/>
          <w:insideH w:val="single" w:sz="6" w:space="0" w:color="222226"/>
          <w:insideV w:val="single" w:sz="6" w:space="0" w:color="222226"/>
        </w:tblBorders>
        <w:tblLayout w:type="fixed"/>
        <w:tblLook w:val="04A0" w:firstRow="1" w:lastRow="0" w:firstColumn="1" w:lastColumn="0" w:noHBand="0" w:noVBand="1"/>
      </w:tblPr>
      <w:tblGrid>
        <w:gridCol w:w="660"/>
        <w:gridCol w:w="1243"/>
        <w:gridCol w:w="6441"/>
      </w:tblGrid>
      <w:tr w:rsidR="00707942">
        <w:trPr>
          <w:trHeight w:val="627"/>
        </w:trPr>
        <w:tc>
          <w:tcPr>
            <w:tcW w:w="660" w:type="dxa"/>
          </w:tcPr>
          <w:p w:rsidR="00707942" w:rsidRDefault="00965798">
            <w:pPr>
              <w:pStyle w:val="TableText"/>
              <w:spacing w:before="223" w:line="228" w:lineRule="auto"/>
              <w:ind w:left="164"/>
              <w:rPr>
                <w:sz w:val="20"/>
                <w:szCs w:val="20"/>
              </w:rPr>
            </w:pPr>
            <w:r>
              <w:rPr>
                <w:color w:val="000008"/>
                <w:spacing w:val="3"/>
                <w:sz w:val="20"/>
                <w:szCs w:val="20"/>
              </w:rPr>
              <w:t>项目</w:t>
            </w:r>
          </w:p>
        </w:tc>
        <w:tc>
          <w:tcPr>
            <w:tcW w:w="1243" w:type="dxa"/>
          </w:tcPr>
          <w:p w:rsidR="00707942" w:rsidRDefault="00965798">
            <w:pPr>
              <w:pStyle w:val="TableText"/>
              <w:spacing w:before="62" w:line="256" w:lineRule="auto"/>
              <w:ind w:left="514" w:right="91" w:hanging="415"/>
              <w:rPr>
                <w:sz w:val="20"/>
                <w:szCs w:val="20"/>
              </w:rPr>
            </w:pPr>
            <w:r>
              <w:rPr>
                <w:color w:val="000008"/>
                <w:spacing w:val="7"/>
                <w:sz w:val="20"/>
                <w:szCs w:val="20"/>
              </w:rPr>
              <w:t>设备设施名</w:t>
            </w:r>
            <w:r>
              <w:rPr>
                <w:color w:val="000008"/>
                <w:spacing w:val="1"/>
                <w:sz w:val="20"/>
                <w:szCs w:val="20"/>
              </w:rPr>
              <w:t xml:space="preserve"> 称</w:t>
            </w:r>
          </w:p>
        </w:tc>
        <w:tc>
          <w:tcPr>
            <w:tcW w:w="6441" w:type="dxa"/>
          </w:tcPr>
          <w:p w:rsidR="00707942" w:rsidRDefault="00965798">
            <w:pPr>
              <w:pStyle w:val="TableText"/>
              <w:spacing w:before="222" w:line="228" w:lineRule="auto"/>
              <w:ind w:left="2576"/>
              <w:rPr>
                <w:sz w:val="20"/>
                <w:szCs w:val="20"/>
              </w:rPr>
            </w:pPr>
            <w:r>
              <w:rPr>
                <w:color w:val="000008"/>
                <w:spacing w:val="7"/>
                <w:sz w:val="20"/>
                <w:szCs w:val="20"/>
              </w:rPr>
              <w:t>维护管理要求</w:t>
            </w:r>
          </w:p>
        </w:tc>
      </w:tr>
      <w:tr w:rsidR="00707942">
        <w:trPr>
          <w:trHeight w:val="1549"/>
        </w:trPr>
        <w:tc>
          <w:tcPr>
            <w:tcW w:w="660" w:type="dxa"/>
            <w:vMerge w:val="restart"/>
            <w:tcBorders>
              <w:bottom w:val="nil"/>
            </w:tcBorders>
          </w:tcPr>
          <w:p w:rsidR="00707942" w:rsidRDefault="00707942">
            <w:pPr>
              <w:spacing w:line="247" w:lineRule="auto"/>
            </w:pPr>
          </w:p>
          <w:p w:rsidR="00707942" w:rsidRDefault="00707942">
            <w:pPr>
              <w:spacing w:line="247" w:lineRule="auto"/>
            </w:pPr>
          </w:p>
          <w:p w:rsidR="00707942" w:rsidRDefault="00707942">
            <w:pPr>
              <w:spacing w:line="247" w:lineRule="auto"/>
            </w:pPr>
          </w:p>
          <w:p w:rsidR="00707942" w:rsidRDefault="00707942">
            <w:pPr>
              <w:spacing w:line="247" w:lineRule="auto"/>
            </w:pPr>
          </w:p>
          <w:p w:rsidR="00707942" w:rsidRDefault="00707942">
            <w:pPr>
              <w:spacing w:line="247" w:lineRule="auto"/>
            </w:pPr>
          </w:p>
          <w:p w:rsidR="00707942" w:rsidRDefault="00707942">
            <w:pPr>
              <w:spacing w:line="247" w:lineRule="auto"/>
            </w:pPr>
          </w:p>
          <w:p w:rsidR="00707942" w:rsidRDefault="00707942">
            <w:pPr>
              <w:spacing w:line="247" w:lineRule="auto"/>
            </w:pPr>
          </w:p>
          <w:p w:rsidR="00707942" w:rsidRDefault="00707942">
            <w:pPr>
              <w:spacing w:line="247" w:lineRule="auto"/>
            </w:pPr>
          </w:p>
          <w:p w:rsidR="00707942" w:rsidRDefault="00707942">
            <w:pPr>
              <w:spacing w:line="248" w:lineRule="auto"/>
            </w:pPr>
          </w:p>
          <w:p w:rsidR="00707942" w:rsidRDefault="00707942">
            <w:pPr>
              <w:spacing w:line="248" w:lineRule="auto"/>
            </w:pPr>
          </w:p>
          <w:p w:rsidR="00707942" w:rsidRDefault="00965798">
            <w:pPr>
              <w:pStyle w:val="TableText"/>
              <w:spacing w:before="65" w:line="256" w:lineRule="auto"/>
              <w:ind w:left="164" w:right="74" w:hanging="4"/>
              <w:rPr>
                <w:sz w:val="20"/>
                <w:szCs w:val="20"/>
              </w:rPr>
            </w:pPr>
            <w:r>
              <w:rPr>
                <w:color w:val="000008"/>
                <w:spacing w:val="4"/>
                <w:sz w:val="20"/>
                <w:szCs w:val="20"/>
              </w:rPr>
              <w:t>供电</w:t>
            </w:r>
            <w:r>
              <w:rPr>
                <w:color w:val="000008"/>
                <w:sz w:val="20"/>
                <w:szCs w:val="20"/>
              </w:rPr>
              <w:t xml:space="preserve"> </w:t>
            </w:r>
            <w:r>
              <w:rPr>
                <w:color w:val="000008"/>
                <w:spacing w:val="2"/>
                <w:sz w:val="20"/>
                <w:szCs w:val="20"/>
              </w:rPr>
              <w:t>系统</w:t>
            </w:r>
          </w:p>
        </w:tc>
        <w:tc>
          <w:tcPr>
            <w:tcW w:w="1243" w:type="dxa"/>
          </w:tcPr>
          <w:p w:rsidR="00707942" w:rsidRDefault="00707942">
            <w:pPr>
              <w:spacing w:line="305" w:lineRule="auto"/>
            </w:pPr>
          </w:p>
          <w:p w:rsidR="00707942" w:rsidRDefault="00707942">
            <w:pPr>
              <w:spacing w:line="306" w:lineRule="auto"/>
            </w:pPr>
          </w:p>
          <w:p w:rsidR="00707942" w:rsidRDefault="00965798">
            <w:pPr>
              <w:pStyle w:val="TableText"/>
              <w:spacing w:before="65" w:line="256" w:lineRule="auto"/>
              <w:ind w:left="466" w:right="88" w:hanging="362"/>
              <w:rPr>
                <w:sz w:val="20"/>
                <w:szCs w:val="20"/>
              </w:rPr>
            </w:pPr>
            <w:r>
              <w:rPr>
                <w:color w:val="000008"/>
                <w:spacing w:val="6"/>
                <w:sz w:val="20"/>
                <w:szCs w:val="20"/>
              </w:rPr>
              <w:t>公共电器箱</w:t>
            </w:r>
            <w:r>
              <w:rPr>
                <w:color w:val="000008"/>
                <w:spacing w:val="3"/>
                <w:sz w:val="20"/>
                <w:szCs w:val="20"/>
              </w:rPr>
              <w:t xml:space="preserve"> </w:t>
            </w:r>
            <w:r>
              <w:rPr>
                <w:color w:val="000008"/>
                <w:spacing w:val="27"/>
                <w:sz w:val="20"/>
                <w:szCs w:val="20"/>
              </w:rPr>
              <w:t>/柜</w:t>
            </w:r>
          </w:p>
        </w:tc>
        <w:tc>
          <w:tcPr>
            <w:tcW w:w="6441" w:type="dxa"/>
          </w:tcPr>
          <w:p w:rsidR="00707942" w:rsidRDefault="00965798">
            <w:pPr>
              <w:pStyle w:val="TableText"/>
              <w:spacing w:before="53" w:line="227" w:lineRule="auto"/>
              <w:ind w:left="10"/>
              <w:rPr>
                <w:sz w:val="20"/>
                <w:szCs w:val="20"/>
                <w:lang w:eastAsia="zh-CN"/>
              </w:rPr>
            </w:pPr>
            <w:r>
              <w:rPr>
                <w:color w:val="000008"/>
                <w:spacing w:val="6"/>
                <w:sz w:val="20"/>
                <w:szCs w:val="20"/>
                <w:lang w:eastAsia="zh-CN"/>
              </w:rPr>
              <w:t>1）公共电器箱柜应上锁，表体干净；</w:t>
            </w:r>
          </w:p>
          <w:p w:rsidR="00707942" w:rsidRDefault="00965798">
            <w:pPr>
              <w:pStyle w:val="TableText"/>
              <w:spacing w:before="58" w:line="258" w:lineRule="auto"/>
              <w:ind w:right="889" w:firstLine="1"/>
              <w:rPr>
                <w:sz w:val="20"/>
                <w:szCs w:val="20"/>
                <w:lang w:eastAsia="zh-CN"/>
              </w:rPr>
            </w:pPr>
            <w:r>
              <w:rPr>
                <w:color w:val="000008"/>
                <w:spacing w:val="5"/>
                <w:sz w:val="20"/>
                <w:szCs w:val="20"/>
                <w:lang w:eastAsia="zh-CN"/>
              </w:rPr>
              <w:t>2）变（配）</w:t>
            </w:r>
            <w:r>
              <w:rPr>
                <w:color w:val="000008"/>
                <w:spacing w:val="-46"/>
                <w:sz w:val="20"/>
                <w:szCs w:val="20"/>
                <w:lang w:eastAsia="zh-CN"/>
              </w:rPr>
              <w:t xml:space="preserve"> </w:t>
            </w:r>
            <w:r>
              <w:rPr>
                <w:color w:val="000008"/>
                <w:spacing w:val="5"/>
                <w:sz w:val="20"/>
                <w:szCs w:val="20"/>
                <w:lang w:eastAsia="zh-CN"/>
              </w:rPr>
              <w:t>电柜运行正常，符合运行参数要求；</w:t>
            </w:r>
            <w:r>
              <w:rPr>
                <w:color w:val="000008"/>
                <w:spacing w:val="-56"/>
                <w:sz w:val="20"/>
                <w:szCs w:val="20"/>
                <w:lang w:eastAsia="zh-CN"/>
              </w:rPr>
              <w:t xml:space="preserve"> </w:t>
            </w:r>
            <w:r>
              <w:rPr>
                <w:color w:val="000008"/>
                <w:spacing w:val="5"/>
                <w:sz w:val="20"/>
                <w:szCs w:val="20"/>
                <w:lang w:eastAsia="zh-CN"/>
              </w:rPr>
              <w:t>电气连接可</w:t>
            </w:r>
            <w:r>
              <w:rPr>
                <w:color w:val="000008"/>
                <w:sz w:val="20"/>
                <w:szCs w:val="20"/>
                <w:lang w:eastAsia="zh-CN"/>
              </w:rPr>
              <w:t xml:space="preserve"> </w:t>
            </w:r>
            <w:r>
              <w:rPr>
                <w:color w:val="000008"/>
                <w:spacing w:val="8"/>
                <w:sz w:val="20"/>
                <w:szCs w:val="20"/>
                <w:lang w:eastAsia="zh-CN"/>
              </w:rPr>
              <w:t>靠紧固；进出电缆封堵严密，通风、门锁、接地完好；</w:t>
            </w:r>
          </w:p>
          <w:p w:rsidR="00707942" w:rsidRDefault="00965798">
            <w:pPr>
              <w:pStyle w:val="TableText"/>
              <w:spacing w:before="62" w:line="258" w:lineRule="auto"/>
              <w:ind w:right="943" w:firstLine="5"/>
              <w:rPr>
                <w:sz w:val="20"/>
                <w:szCs w:val="20"/>
                <w:lang w:eastAsia="zh-CN"/>
              </w:rPr>
            </w:pPr>
            <w:r>
              <w:rPr>
                <w:color w:val="000008"/>
                <w:spacing w:val="6"/>
                <w:sz w:val="20"/>
                <w:szCs w:val="20"/>
                <w:lang w:eastAsia="zh-CN"/>
              </w:rPr>
              <w:t>3）有高压变电／配电的，高压用具应配置齐全，检测合格；</w:t>
            </w:r>
            <w:r>
              <w:rPr>
                <w:color w:val="000008"/>
                <w:spacing w:val="14"/>
                <w:sz w:val="20"/>
                <w:szCs w:val="20"/>
                <w:lang w:eastAsia="zh-CN"/>
              </w:rPr>
              <w:t xml:space="preserve"> </w:t>
            </w:r>
            <w:r>
              <w:rPr>
                <w:color w:val="000008"/>
                <w:spacing w:val="7"/>
                <w:sz w:val="20"/>
                <w:szCs w:val="20"/>
                <w:lang w:eastAsia="zh-CN"/>
              </w:rPr>
              <w:t>4)突发事件响应快速，故障维修及时。</w:t>
            </w:r>
          </w:p>
        </w:tc>
      </w:tr>
      <w:tr w:rsidR="00707942">
        <w:trPr>
          <w:trHeight w:val="1239"/>
        </w:trPr>
        <w:tc>
          <w:tcPr>
            <w:tcW w:w="660" w:type="dxa"/>
            <w:vMerge/>
            <w:tcBorders>
              <w:top w:val="nil"/>
              <w:bottom w:val="nil"/>
            </w:tcBorders>
          </w:tcPr>
          <w:p w:rsidR="00707942" w:rsidRDefault="00707942">
            <w:pPr>
              <w:rPr>
                <w:lang w:eastAsia="zh-CN"/>
              </w:rPr>
            </w:pPr>
          </w:p>
        </w:tc>
        <w:tc>
          <w:tcPr>
            <w:tcW w:w="1243" w:type="dxa"/>
          </w:tcPr>
          <w:p w:rsidR="00707942" w:rsidRDefault="00965798">
            <w:pPr>
              <w:pStyle w:val="TableText"/>
              <w:spacing w:before="54" w:line="271" w:lineRule="auto"/>
              <w:ind w:left="100" w:right="88" w:firstLine="108"/>
              <w:rPr>
                <w:sz w:val="20"/>
                <w:szCs w:val="20"/>
                <w:lang w:eastAsia="zh-CN"/>
              </w:rPr>
            </w:pPr>
            <w:r>
              <w:rPr>
                <w:color w:val="000008"/>
                <w:spacing w:val="5"/>
                <w:sz w:val="20"/>
                <w:szCs w:val="20"/>
                <w:lang w:eastAsia="zh-CN"/>
              </w:rPr>
              <w:t>公共照明</w:t>
            </w:r>
            <w:r>
              <w:rPr>
                <w:color w:val="000008"/>
                <w:spacing w:val="1"/>
                <w:sz w:val="20"/>
                <w:szCs w:val="20"/>
                <w:lang w:eastAsia="zh-CN"/>
              </w:rPr>
              <w:t xml:space="preserve">  </w:t>
            </w:r>
            <w:r>
              <w:rPr>
                <w:color w:val="000008"/>
                <w:spacing w:val="14"/>
                <w:sz w:val="20"/>
                <w:szCs w:val="20"/>
                <w:lang w:eastAsia="zh-CN"/>
              </w:rPr>
              <w:t>（楼道等/</w:t>
            </w:r>
            <w:r>
              <w:rPr>
                <w:color w:val="000008"/>
                <w:spacing w:val="3"/>
                <w:sz w:val="20"/>
                <w:szCs w:val="20"/>
                <w:lang w:eastAsia="zh-CN"/>
              </w:rPr>
              <w:t xml:space="preserve"> </w:t>
            </w:r>
            <w:r>
              <w:rPr>
                <w:color w:val="000008"/>
                <w:spacing w:val="7"/>
                <w:sz w:val="20"/>
                <w:szCs w:val="20"/>
                <w:lang w:eastAsia="zh-CN"/>
              </w:rPr>
              <w:t>路灯／大堂</w:t>
            </w:r>
            <w:r>
              <w:rPr>
                <w:color w:val="000008"/>
                <w:spacing w:val="3"/>
                <w:sz w:val="20"/>
                <w:szCs w:val="20"/>
                <w:lang w:eastAsia="zh-CN"/>
              </w:rPr>
              <w:t xml:space="preserve"> </w:t>
            </w:r>
            <w:r>
              <w:rPr>
                <w:color w:val="000008"/>
                <w:spacing w:val="5"/>
                <w:sz w:val="20"/>
                <w:szCs w:val="20"/>
                <w:lang w:eastAsia="zh-CN"/>
              </w:rPr>
              <w:t>照明吊灯）</w:t>
            </w:r>
          </w:p>
        </w:tc>
        <w:tc>
          <w:tcPr>
            <w:tcW w:w="6441" w:type="dxa"/>
          </w:tcPr>
          <w:p w:rsidR="00707942" w:rsidRDefault="00965798">
            <w:pPr>
              <w:pStyle w:val="TableText"/>
              <w:spacing w:before="213" w:line="309" w:lineRule="exact"/>
              <w:ind w:left="12"/>
              <w:rPr>
                <w:sz w:val="20"/>
                <w:szCs w:val="20"/>
                <w:lang w:eastAsia="zh-CN"/>
              </w:rPr>
            </w:pPr>
            <w:r>
              <w:rPr>
                <w:color w:val="000008"/>
                <w:spacing w:val="7"/>
                <w:position w:val="7"/>
                <w:sz w:val="20"/>
                <w:szCs w:val="20"/>
                <w:lang w:eastAsia="zh-CN"/>
              </w:rPr>
              <w:t>1）道路、楼道、通道等应保持公共照明设施完好；</w:t>
            </w:r>
          </w:p>
          <w:p w:rsidR="00707942" w:rsidRDefault="00965798">
            <w:pPr>
              <w:pStyle w:val="TableText"/>
              <w:spacing w:line="227" w:lineRule="auto"/>
              <w:rPr>
                <w:sz w:val="20"/>
                <w:szCs w:val="20"/>
                <w:lang w:eastAsia="zh-CN"/>
              </w:rPr>
            </w:pPr>
            <w:r>
              <w:rPr>
                <w:color w:val="000008"/>
                <w:spacing w:val="8"/>
                <w:sz w:val="20"/>
                <w:szCs w:val="20"/>
                <w:lang w:eastAsia="zh-CN"/>
              </w:rPr>
              <w:t>2）照明灯具线路无裸露，开关完好，无安全隐患；</w:t>
            </w:r>
          </w:p>
          <w:p w:rsidR="00707942" w:rsidRDefault="00965798">
            <w:pPr>
              <w:pStyle w:val="TableText"/>
              <w:spacing w:before="65" w:line="227" w:lineRule="auto"/>
              <w:ind w:left="1"/>
              <w:rPr>
                <w:sz w:val="20"/>
                <w:szCs w:val="20"/>
                <w:lang w:eastAsia="zh-CN"/>
              </w:rPr>
            </w:pPr>
            <w:r>
              <w:rPr>
                <w:color w:val="000008"/>
                <w:spacing w:val="6"/>
                <w:sz w:val="20"/>
                <w:szCs w:val="20"/>
                <w:lang w:eastAsia="zh-CN"/>
              </w:rPr>
              <w:t>3）照明灯杆下方盖板应封闭。</w:t>
            </w:r>
          </w:p>
        </w:tc>
      </w:tr>
      <w:tr w:rsidR="00707942">
        <w:trPr>
          <w:trHeight w:val="1240"/>
        </w:trPr>
        <w:tc>
          <w:tcPr>
            <w:tcW w:w="660" w:type="dxa"/>
            <w:vMerge/>
            <w:tcBorders>
              <w:top w:val="nil"/>
            </w:tcBorders>
          </w:tcPr>
          <w:p w:rsidR="00707942" w:rsidRDefault="00707942">
            <w:pPr>
              <w:rPr>
                <w:lang w:eastAsia="zh-CN"/>
              </w:rPr>
            </w:pPr>
          </w:p>
        </w:tc>
        <w:tc>
          <w:tcPr>
            <w:tcW w:w="1243" w:type="dxa"/>
          </w:tcPr>
          <w:p w:rsidR="00707942" w:rsidRDefault="00707942">
            <w:pPr>
              <w:spacing w:line="301" w:lineRule="auto"/>
              <w:rPr>
                <w:lang w:eastAsia="zh-CN"/>
              </w:rPr>
            </w:pPr>
          </w:p>
          <w:p w:rsidR="00707942" w:rsidRDefault="00707942">
            <w:pPr>
              <w:spacing w:line="302" w:lineRule="auto"/>
              <w:rPr>
                <w:lang w:eastAsia="zh-CN"/>
              </w:rPr>
            </w:pPr>
          </w:p>
          <w:p w:rsidR="00707942" w:rsidRDefault="00965798">
            <w:pPr>
              <w:pStyle w:val="TableText"/>
              <w:spacing w:before="65" w:line="228" w:lineRule="auto"/>
              <w:ind w:left="201"/>
              <w:rPr>
                <w:sz w:val="20"/>
                <w:szCs w:val="20"/>
              </w:rPr>
            </w:pPr>
            <w:r>
              <w:rPr>
                <w:color w:val="000008"/>
                <w:spacing w:val="7"/>
                <w:sz w:val="20"/>
                <w:szCs w:val="20"/>
              </w:rPr>
              <w:t>应急照明</w:t>
            </w:r>
          </w:p>
        </w:tc>
        <w:tc>
          <w:tcPr>
            <w:tcW w:w="6441" w:type="dxa"/>
          </w:tcPr>
          <w:p w:rsidR="00707942" w:rsidRDefault="00965798">
            <w:pPr>
              <w:pStyle w:val="TableText"/>
              <w:spacing w:before="52" w:line="254" w:lineRule="auto"/>
              <w:ind w:right="865" w:firstLine="12"/>
              <w:rPr>
                <w:sz w:val="20"/>
                <w:szCs w:val="20"/>
                <w:lang w:eastAsia="zh-CN"/>
              </w:rPr>
            </w:pPr>
            <w:r>
              <w:rPr>
                <w:color w:val="000008"/>
                <w:spacing w:val="5"/>
                <w:sz w:val="20"/>
                <w:szCs w:val="20"/>
                <w:lang w:eastAsia="zh-CN"/>
              </w:rPr>
              <w:t>1)应急照明灯、疏散指示应保持 24</w:t>
            </w:r>
            <w:r>
              <w:rPr>
                <w:color w:val="000008"/>
                <w:spacing w:val="2"/>
                <w:sz w:val="20"/>
                <w:szCs w:val="20"/>
                <w:lang w:eastAsia="zh-CN"/>
              </w:rPr>
              <w:t xml:space="preserve"> </w:t>
            </w:r>
            <w:r>
              <w:rPr>
                <w:color w:val="000008"/>
                <w:spacing w:val="5"/>
                <w:sz w:val="20"/>
                <w:szCs w:val="20"/>
                <w:lang w:eastAsia="zh-CN"/>
              </w:rPr>
              <w:t>小时开启常亮，不得随意</w:t>
            </w:r>
            <w:r>
              <w:rPr>
                <w:color w:val="000008"/>
                <w:sz w:val="20"/>
                <w:szCs w:val="20"/>
                <w:lang w:eastAsia="zh-CN"/>
              </w:rPr>
              <w:t xml:space="preserve"> </w:t>
            </w:r>
            <w:r>
              <w:rPr>
                <w:color w:val="000008"/>
                <w:spacing w:val="2"/>
                <w:sz w:val="20"/>
                <w:szCs w:val="20"/>
                <w:lang w:eastAsia="zh-CN"/>
              </w:rPr>
              <w:t>关断。</w:t>
            </w:r>
          </w:p>
          <w:p w:rsidR="00707942" w:rsidRDefault="00965798">
            <w:pPr>
              <w:pStyle w:val="TableText"/>
              <w:spacing w:before="66" w:line="254" w:lineRule="auto"/>
              <w:ind w:right="1000" w:firstLine="3"/>
              <w:rPr>
                <w:sz w:val="20"/>
                <w:szCs w:val="20"/>
                <w:lang w:eastAsia="zh-CN"/>
              </w:rPr>
            </w:pPr>
            <w:r>
              <w:rPr>
                <w:color w:val="000008"/>
                <w:spacing w:val="8"/>
                <w:sz w:val="20"/>
                <w:szCs w:val="20"/>
                <w:lang w:eastAsia="zh-CN"/>
              </w:rPr>
              <w:t>2)出口疏散指示灯、玻璃面板无划伤、破裂现象，发现故障</w:t>
            </w:r>
            <w:r>
              <w:rPr>
                <w:color w:val="000008"/>
                <w:spacing w:val="5"/>
                <w:sz w:val="20"/>
                <w:szCs w:val="20"/>
                <w:lang w:eastAsia="zh-CN"/>
              </w:rPr>
              <w:t xml:space="preserve"> 及时修复。</w:t>
            </w:r>
          </w:p>
        </w:tc>
      </w:tr>
      <w:tr w:rsidR="00707942">
        <w:trPr>
          <w:trHeight w:val="1080"/>
        </w:trPr>
        <w:tc>
          <w:tcPr>
            <w:tcW w:w="660" w:type="dxa"/>
          </w:tcPr>
          <w:p w:rsidR="00707942" w:rsidRDefault="00707942">
            <w:pPr>
              <w:rPr>
                <w:lang w:eastAsia="zh-CN"/>
              </w:rPr>
            </w:pPr>
          </w:p>
        </w:tc>
        <w:tc>
          <w:tcPr>
            <w:tcW w:w="1243" w:type="dxa"/>
          </w:tcPr>
          <w:p w:rsidR="00707942" w:rsidRDefault="00707942">
            <w:pPr>
              <w:spacing w:line="274" w:lineRule="auto"/>
              <w:rPr>
                <w:lang w:eastAsia="zh-CN"/>
              </w:rPr>
            </w:pPr>
          </w:p>
          <w:p w:rsidR="00707942" w:rsidRDefault="00965798">
            <w:pPr>
              <w:pStyle w:val="TableText"/>
              <w:spacing w:before="65" w:line="247" w:lineRule="auto"/>
              <w:ind w:left="6" w:right="187" w:hanging="3"/>
              <w:rPr>
                <w:sz w:val="20"/>
                <w:szCs w:val="20"/>
              </w:rPr>
            </w:pPr>
            <w:r>
              <w:rPr>
                <w:color w:val="000008"/>
                <w:spacing w:val="7"/>
                <w:sz w:val="20"/>
                <w:szCs w:val="20"/>
              </w:rPr>
              <w:t>景观／泛光</w:t>
            </w:r>
            <w:r>
              <w:rPr>
                <w:color w:val="000008"/>
                <w:spacing w:val="1"/>
                <w:sz w:val="20"/>
                <w:szCs w:val="20"/>
              </w:rPr>
              <w:t xml:space="preserve"> 照明</w:t>
            </w:r>
          </w:p>
        </w:tc>
        <w:tc>
          <w:tcPr>
            <w:tcW w:w="6441" w:type="dxa"/>
          </w:tcPr>
          <w:p w:rsidR="00707942" w:rsidRDefault="00965798">
            <w:pPr>
              <w:pStyle w:val="TableText"/>
              <w:spacing w:before="51" w:line="227" w:lineRule="auto"/>
              <w:ind w:left="39"/>
              <w:rPr>
                <w:sz w:val="20"/>
                <w:szCs w:val="20"/>
                <w:lang w:eastAsia="zh-CN"/>
              </w:rPr>
            </w:pPr>
            <w:r>
              <w:rPr>
                <w:color w:val="000008"/>
                <w:spacing w:val="8"/>
                <w:sz w:val="20"/>
                <w:szCs w:val="20"/>
                <w:lang w:eastAsia="zh-CN"/>
              </w:rPr>
              <w:t>1）景观／泛光照明在节假日按规定分时段开启。</w:t>
            </w:r>
          </w:p>
          <w:p w:rsidR="00707942" w:rsidRDefault="00965798">
            <w:pPr>
              <w:pStyle w:val="TableText"/>
              <w:spacing w:before="44" w:line="247" w:lineRule="auto"/>
              <w:ind w:left="29" w:right="846" w:hanging="3"/>
              <w:rPr>
                <w:sz w:val="20"/>
                <w:szCs w:val="20"/>
                <w:lang w:eastAsia="zh-CN"/>
              </w:rPr>
            </w:pPr>
            <w:r>
              <w:rPr>
                <w:color w:val="000008"/>
                <w:spacing w:val="9"/>
                <w:sz w:val="20"/>
                <w:szCs w:val="20"/>
                <w:lang w:eastAsia="zh-CN"/>
              </w:rPr>
              <w:t>2）定期对景观／泛光照明进行巡查，发现损坏应及时组织修</w:t>
            </w:r>
            <w:r>
              <w:rPr>
                <w:color w:val="000008"/>
                <w:spacing w:val="8"/>
                <w:sz w:val="20"/>
                <w:szCs w:val="20"/>
                <w:lang w:eastAsia="zh-CN"/>
              </w:rPr>
              <w:t xml:space="preserve"> </w:t>
            </w:r>
            <w:r>
              <w:rPr>
                <w:color w:val="000008"/>
                <w:spacing w:val="-3"/>
                <w:sz w:val="20"/>
                <w:szCs w:val="20"/>
                <w:lang w:eastAsia="zh-CN"/>
              </w:rPr>
              <w:t>复。</w:t>
            </w:r>
          </w:p>
        </w:tc>
      </w:tr>
      <w:tr w:rsidR="00707942">
        <w:trPr>
          <w:trHeight w:val="928"/>
        </w:trPr>
        <w:tc>
          <w:tcPr>
            <w:tcW w:w="660" w:type="dxa"/>
            <w:vMerge w:val="restart"/>
            <w:tcBorders>
              <w:bottom w:val="nil"/>
            </w:tcBorders>
          </w:tcPr>
          <w:p w:rsidR="00707942" w:rsidRDefault="00707942">
            <w:pPr>
              <w:spacing w:line="256" w:lineRule="auto"/>
              <w:rPr>
                <w:lang w:eastAsia="zh-CN"/>
              </w:rPr>
            </w:pPr>
          </w:p>
          <w:p w:rsidR="00707942" w:rsidRDefault="00707942">
            <w:pPr>
              <w:spacing w:line="256" w:lineRule="auto"/>
              <w:rPr>
                <w:lang w:eastAsia="zh-CN"/>
              </w:rPr>
            </w:pPr>
          </w:p>
          <w:p w:rsidR="00707942" w:rsidRDefault="00707942">
            <w:pPr>
              <w:spacing w:line="256" w:lineRule="auto"/>
              <w:rPr>
                <w:lang w:eastAsia="zh-CN"/>
              </w:rPr>
            </w:pPr>
          </w:p>
          <w:p w:rsidR="00707942" w:rsidRDefault="00707942">
            <w:pPr>
              <w:spacing w:line="256" w:lineRule="auto"/>
              <w:rPr>
                <w:lang w:eastAsia="zh-CN"/>
              </w:rPr>
            </w:pPr>
          </w:p>
          <w:p w:rsidR="00707942" w:rsidRDefault="00707942">
            <w:pPr>
              <w:spacing w:line="256" w:lineRule="auto"/>
              <w:rPr>
                <w:lang w:eastAsia="zh-CN"/>
              </w:rPr>
            </w:pPr>
          </w:p>
          <w:p w:rsidR="00707942" w:rsidRDefault="00707942">
            <w:pPr>
              <w:spacing w:line="256" w:lineRule="auto"/>
              <w:rPr>
                <w:lang w:eastAsia="zh-CN"/>
              </w:rPr>
            </w:pPr>
          </w:p>
          <w:p w:rsidR="00707942" w:rsidRDefault="00707942">
            <w:pPr>
              <w:spacing w:line="257" w:lineRule="auto"/>
              <w:rPr>
                <w:lang w:eastAsia="zh-CN"/>
              </w:rPr>
            </w:pPr>
          </w:p>
          <w:p w:rsidR="00707942" w:rsidRDefault="00707942">
            <w:pPr>
              <w:spacing w:line="257" w:lineRule="auto"/>
              <w:rPr>
                <w:lang w:eastAsia="zh-CN"/>
              </w:rPr>
            </w:pPr>
          </w:p>
          <w:p w:rsidR="00707942" w:rsidRDefault="00707942">
            <w:pPr>
              <w:spacing w:line="257" w:lineRule="auto"/>
              <w:rPr>
                <w:lang w:eastAsia="zh-CN"/>
              </w:rPr>
            </w:pPr>
          </w:p>
          <w:p w:rsidR="00707942" w:rsidRDefault="00707942">
            <w:pPr>
              <w:spacing w:line="257" w:lineRule="auto"/>
              <w:rPr>
                <w:lang w:eastAsia="zh-CN"/>
              </w:rPr>
            </w:pPr>
          </w:p>
          <w:p w:rsidR="00707942" w:rsidRDefault="00707942">
            <w:pPr>
              <w:spacing w:line="257" w:lineRule="auto"/>
              <w:rPr>
                <w:lang w:eastAsia="zh-CN"/>
              </w:rPr>
            </w:pPr>
          </w:p>
          <w:p w:rsidR="00707942" w:rsidRDefault="00707942">
            <w:pPr>
              <w:spacing w:line="257" w:lineRule="auto"/>
              <w:rPr>
                <w:lang w:eastAsia="zh-CN"/>
              </w:rPr>
            </w:pPr>
          </w:p>
          <w:p w:rsidR="00707942" w:rsidRDefault="00707942">
            <w:pPr>
              <w:spacing w:line="257" w:lineRule="auto"/>
              <w:rPr>
                <w:lang w:eastAsia="zh-CN"/>
              </w:rPr>
            </w:pPr>
          </w:p>
          <w:p w:rsidR="00707942" w:rsidRDefault="00707942">
            <w:pPr>
              <w:spacing w:line="257" w:lineRule="auto"/>
              <w:rPr>
                <w:lang w:eastAsia="zh-CN"/>
              </w:rPr>
            </w:pPr>
          </w:p>
          <w:p w:rsidR="00707942" w:rsidRDefault="00965798">
            <w:pPr>
              <w:pStyle w:val="TableText"/>
              <w:spacing w:before="65" w:line="444" w:lineRule="exact"/>
              <w:ind w:left="144"/>
              <w:rPr>
                <w:sz w:val="20"/>
                <w:szCs w:val="20"/>
              </w:rPr>
            </w:pPr>
            <w:r>
              <w:rPr>
                <w:color w:val="000008"/>
                <w:spacing w:val="3"/>
                <w:position w:val="18"/>
                <w:sz w:val="20"/>
                <w:szCs w:val="20"/>
              </w:rPr>
              <w:t>弱电</w:t>
            </w:r>
          </w:p>
          <w:p w:rsidR="00707942" w:rsidRDefault="00965798">
            <w:pPr>
              <w:pStyle w:val="TableText"/>
              <w:spacing w:line="229" w:lineRule="auto"/>
              <w:ind w:left="145"/>
              <w:rPr>
                <w:sz w:val="20"/>
                <w:szCs w:val="20"/>
              </w:rPr>
            </w:pPr>
            <w:r>
              <w:rPr>
                <w:color w:val="000008"/>
                <w:spacing w:val="2"/>
                <w:sz w:val="20"/>
                <w:szCs w:val="20"/>
              </w:rPr>
              <w:t>系统</w:t>
            </w:r>
          </w:p>
        </w:tc>
        <w:tc>
          <w:tcPr>
            <w:tcW w:w="1243" w:type="dxa"/>
          </w:tcPr>
          <w:p w:rsidR="00707942" w:rsidRDefault="00965798">
            <w:pPr>
              <w:pStyle w:val="TableText"/>
              <w:spacing w:before="52" w:line="247" w:lineRule="auto"/>
              <w:ind w:right="187" w:firstLine="24"/>
              <w:rPr>
                <w:sz w:val="20"/>
                <w:szCs w:val="20"/>
              </w:rPr>
            </w:pPr>
            <w:r>
              <w:rPr>
                <w:color w:val="000008"/>
                <w:spacing w:val="3"/>
                <w:sz w:val="20"/>
                <w:szCs w:val="20"/>
              </w:rPr>
              <w:t>电子防盗门</w:t>
            </w:r>
            <w:r>
              <w:rPr>
                <w:color w:val="000008"/>
                <w:sz w:val="20"/>
                <w:szCs w:val="20"/>
              </w:rPr>
              <w:t xml:space="preserve"> </w:t>
            </w:r>
            <w:r>
              <w:rPr>
                <w:color w:val="000008"/>
                <w:spacing w:val="6"/>
                <w:sz w:val="20"/>
                <w:szCs w:val="20"/>
              </w:rPr>
              <w:t>禁/门禁</w:t>
            </w:r>
          </w:p>
        </w:tc>
        <w:tc>
          <w:tcPr>
            <w:tcW w:w="6441" w:type="dxa"/>
          </w:tcPr>
          <w:p w:rsidR="00707942" w:rsidRDefault="00965798">
            <w:pPr>
              <w:pStyle w:val="TableText"/>
              <w:spacing w:before="52" w:line="228" w:lineRule="auto"/>
              <w:ind w:left="39"/>
              <w:rPr>
                <w:sz w:val="20"/>
                <w:szCs w:val="20"/>
                <w:lang w:eastAsia="zh-CN"/>
              </w:rPr>
            </w:pPr>
            <w:r>
              <w:rPr>
                <w:color w:val="000008"/>
                <w:spacing w:val="7"/>
                <w:sz w:val="20"/>
                <w:szCs w:val="20"/>
                <w:lang w:eastAsia="zh-CN"/>
              </w:rPr>
              <w:t>1）功能齐全，设备外观完好，24</w:t>
            </w:r>
            <w:r>
              <w:rPr>
                <w:color w:val="000008"/>
                <w:spacing w:val="-30"/>
                <w:sz w:val="20"/>
                <w:szCs w:val="20"/>
                <w:lang w:eastAsia="zh-CN"/>
              </w:rPr>
              <w:t xml:space="preserve"> </w:t>
            </w:r>
            <w:r>
              <w:rPr>
                <w:color w:val="000008"/>
                <w:spacing w:val="7"/>
                <w:sz w:val="20"/>
                <w:szCs w:val="20"/>
                <w:lang w:eastAsia="zh-CN"/>
              </w:rPr>
              <w:t>小时正常运行；</w:t>
            </w:r>
          </w:p>
          <w:p w:rsidR="00707942" w:rsidRDefault="00965798">
            <w:pPr>
              <w:pStyle w:val="TableText"/>
              <w:spacing w:before="41" w:line="248" w:lineRule="auto"/>
              <w:ind w:left="47" w:right="846" w:hanging="21"/>
              <w:rPr>
                <w:sz w:val="20"/>
                <w:szCs w:val="20"/>
                <w:lang w:eastAsia="zh-CN"/>
              </w:rPr>
            </w:pPr>
            <w:r>
              <w:rPr>
                <w:color w:val="000008"/>
                <w:spacing w:val="8"/>
                <w:sz w:val="20"/>
                <w:szCs w:val="20"/>
                <w:lang w:eastAsia="zh-CN"/>
              </w:rPr>
              <w:t>2）系统控制设备运行正常，</w:t>
            </w:r>
            <w:r>
              <w:rPr>
                <w:color w:val="000008"/>
                <w:spacing w:val="-59"/>
                <w:sz w:val="20"/>
                <w:szCs w:val="20"/>
                <w:lang w:eastAsia="zh-CN"/>
              </w:rPr>
              <w:t xml:space="preserve"> </w:t>
            </w:r>
            <w:r>
              <w:rPr>
                <w:color w:val="000008"/>
                <w:spacing w:val="8"/>
                <w:sz w:val="20"/>
                <w:szCs w:val="20"/>
                <w:lang w:eastAsia="zh-CN"/>
              </w:rPr>
              <w:t>电控锁、门磁工作</w:t>
            </w:r>
            <w:r>
              <w:rPr>
                <w:color w:val="000008"/>
                <w:spacing w:val="7"/>
                <w:sz w:val="20"/>
                <w:szCs w:val="20"/>
                <w:lang w:eastAsia="zh-CN"/>
              </w:rPr>
              <w:t>正常；手动开</w:t>
            </w:r>
            <w:r>
              <w:rPr>
                <w:color w:val="000008"/>
                <w:sz w:val="20"/>
                <w:szCs w:val="20"/>
                <w:lang w:eastAsia="zh-CN"/>
              </w:rPr>
              <w:t xml:space="preserve"> </w:t>
            </w:r>
            <w:r>
              <w:rPr>
                <w:color w:val="000008"/>
                <w:spacing w:val="-1"/>
                <w:sz w:val="20"/>
                <w:szCs w:val="20"/>
                <w:lang w:eastAsia="zh-CN"/>
              </w:rPr>
              <w:t>门正常</w:t>
            </w:r>
          </w:p>
        </w:tc>
      </w:tr>
      <w:tr w:rsidR="00707942">
        <w:trPr>
          <w:trHeight w:val="616"/>
        </w:trPr>
        <w:tc>
          <w:tcPr>
            <w:tcW w:w="660" w:type="dxa"/>
            <w:vMerge/>
            <w:tcBorders>
              <w:top w:val="nil"/>
              <w:bottom w:val="nil"/>
            </w:tcBorders>
          </w:tcPr>
          <w:p w:rsidR="00707942" w:rsidRDefault="00707942">
            <w:pPr>
              <w:rPr>
                <w:lang w:eastAsia="zh-CN"/>
              </w:rPr>
            </w:pPr>
          </w:p>
        </w:tc>
        <w:tc>
          <w:tcPr>
            <w:tcW w:w="1243" w:type="dxa"/>
          </w:tcPr>
          <w:p w:rsidR="00707942" w:rsidRDefault="00965798">
            <w:pPr>
              <w:pStyle w:val="TableText"/>
              <w:spacing w:before="54" w:line="253" w:lineRule="auto"/>
              <w:ind w:left="10" w:right="205" w:hanging="10"/>
              <w:rPr>
                <w:sz w:val="20"/>
                <w:szCs w:val="20"/>
              </w:rPr>
            </w:pPr>
            <w:r>
              <w:rPr>
                <w:color w:val="000008"/>
                <w:spacing w:val="7"/>
                <w:sz w:val="20"/>
                <w:szCs w:val="20"/>
              </w:rPr>
              <w:t>楼宇对讲</w:t>
            </w:r>
            <w:r>
              <w:rPr>
                <w:color w:val="000008"/>
                <w:sz w:val="20"/>
                <w:szCs w:val="20"/>
              </w:rPr>
              <w:t xml:space="preserve">   </w:t>
            </w:r>
            <w:r>
              <w:rPr>
                <w:color w:val="000008"/>
                <w:spacing w:val="2"/>
                <w:sz w:val="20"/>
                <w:szCs w:val="20"/>
              </w:rPr>
              <w:t>（含可视）</w:t>
            </w:r>
          </w:p>
        </w:tc>
        <w:tc>
          <w:tcPr>
            <w:tcW w:w="6441" w:type="dxa"/>
          </w:tcPr>
          <w:p w:rsidR="00707942" w:rsidRDefault="00965798">
            <w:pPr>
              <w:pStyle w:val="TableText"/>
              <w:spacing w:before="53" w:line="228" w:lineRule="auto"/>
              <w:ind w:left="39"/>
              <w:rPr>
                <w:sz w:val="20"/>
                <w:szCs w:val="20"/>
                <w:lang w:eastAsia="zh-CN"/>
              </w:rPr>
            </w:pPr>
            <w:r>
              <w:rPr>
                <w:color w:val="000008"/>
                <w:spacing w:val="7"/>
                <w:sz w:val="20"/>
                <w:szCs w:val="20"/>
                <w:lang w:eastAsia="zh-CN"/>
              </w:rPr>
              <w:t>1）功能齐全，设备外观完好，24</w:t>
            </w:r>
            <w:r>
              <w:rPr>
                <w:color w:val="000008"/>
                <w:spacing w:val="-30"/>
                <w:sz w:val="20"/>
                <w:szCs w:val="20"/>
                <w:lang w:eastAsia="zh-CN"/>
              </w:rPr>
              <w:t xml:space="preserve"> </w:t>
            </w:r>
            <w:r>
              <w:rPr>
                <w:color w:val="000008"/>
                <w:spacing w:val="7"/>
                <w:sz w:val="20"/>
                <w:szCs w:val="20"/>
                <w:lang w:eastAsia="zh-CN"/>
              </w:rPr>
              <w:t>小时正常运行；</w:t>
            </w:r>
          </w:p>
          <w:p w:rsidR="00707942" w:rsidRDefault="00965798">
            <w:pPr>
              <w:pStyle w:val="TableText"/>
              <w:spacing w:before="55" w:line="227" w:lineRule="auto"/>
              <w:ind w:left="26"/>
              <w:rPr>
                <w:sz w:val="20"/>
                <w:szCs w:val="20"/>
                <w:lang w:eastAsia="zh-CN"/>
              </w:rPr>
            </w:pPr>
            <w:r>
              <w:rPr>
                <w:color w:val="000008"/>
                <w:spacing w:val="9"/>
                <w:sz w:val="20"/>
                <w:szCs w:val="20"/>
                <w:lang w:eastAsia="zh-CN"/>
              </w:rPr>
              <w:t>2）对讲系统设备运行正常，人机对话（图</w:t>
            </w:r>
            <w:r>
              <w:rPr>
                <w:color w:val="000008"/>
                <w:spacing w:val="8"/>
                <w:sz w:val="20"/>
                <w:szCs w:val="20"/>
                <w:lang w:eastAsia="zh-CN"/>
              </w:rPr>
              <w:t>像）清晰。</w:t>
            </w:r>
          </w:p>
        </w:tc>
      </w:tr>
      <w:tr w:rsidR="00707942">
        <w:trPr>
          <w:trHeight w:val="1550"/>
        </w:trPr>
        <w:tc>
          <w:tcPr>
            <w:tcW w:w="660" w:type="dxa"/>
            <w:vMerge/>
            <w:tcBorders>
              <w:top w:val="nil"/>
              <w:bottom w:val="nil"/>
            </w:tcBorders>
          </w:tcPr>
          <w:p w:rsidR="00707942" w:rsidRDefault="00707942">
            <w:pPr>
              <w:rPr>
                <w:lang w:eastAsia="zh-CN"/>
              </w:rPr>
            </w:pPr>
          </w:p>
        </w:tc>
        <w:tc>
          <w:tcPr>
            <w:tcW w:w="1243" w:type="dxa"/>
          </w:tcPr>
          <w:p w:rsidR="00707942" w:rsidRDefault="00707942">
            <w:pPr>
              <w:spacing w:line="276" w:lineRule="auto"/>
              <w:rPr>
                <w:lang w:eastAsia="zh-CN"/>
              </w:rPr>
            </w:pPr>
          </w:p>
          <w:p w:rsidR="00707942" w:rsidRDefault="00965798">
            <w:pPr>
              <w:pStyle w:val="TableText"/>
              <w:spacing w:before="65" w:line="257" w:lineRule="auto"/>
              <w:ind w:right="187" w:firstLine="24"/>
              <w:jc w:val="both"/>
              <w:rPr>
                <w:sz w:val="20"/>
                <w:szCs w:val="20"/>
                <w:lang w:eastAsia="zh-CN"/>
              </w:rPr>
            </w:pPr>
            <w:r>
              <w:rPr>
                <w:color w:val="000008"/>
                <w:spacing w:val="3"/>
                <w:sz w:val="20"/>
                <w:szCs w:val="20"/>
                <w:lang w:eastAsia="zh-CN"/>
              </w:rPr>
              <w:t>电子防越报</w:t>
            </w:r>
            <w:r>
              <w:rPr>
                <w:color w:val="000008"/>
                <w:sz w:val="20"/>
                <w:szCs w:val="20"/>
                <w:lang w:eastAsia="zh-CN"/>
              </w:rPr>
              <w:t xml:space="preserve"> </w:t>
            </w:r>
            <w:r>
              <w:rPr>
                <w:color w:val="000008"/>
                <w:spacing w:val="8"/>
                <w:sz w:val="20"/>
                <w:szCs w:val="20"/>
                <w:lang w:eastAsia="zh-CN"/>
              </w:rPr>
              <w:t>警（周界报</w:t>
            </w:r>
            <w:r>
              <w:rPr>
                <w:color w:val="000008"/>
                <w:sz w:val="20"/>
                <w:szCs w:val="20"/>
                <w:lang w:eastAsia="zh-CN"/>
              </w:rPr>
              <w:t xml:space="preserve"> 警、</w:t>
            </w:r>
            <w:r>
              <w:rPr>
                <w:color w:val="000008"/>
                <w:spacing w:val="-60"/>
                <w:sz w:val="20"/>
                <w:szCs w:val="20"/>
                <w:lang w:eastAsia="zh-CN"/>
              </w:rPr>
              <w:t xml:space="preserve"> </w:t>
            </w:r>
            <w:r>
              <w:rPr>
                <w:color w:val="000008"/>
                <w:sz w:val="20"/>
                <w:szCs w:val="20"/>
                <w:lang w:eastAsia="zh-CN"/>
              </w:rPr>
              <w:t xml:space="preserve">电子围 </w:t>
            </w:r>
            <w:r>
              <w:rPr>
                <w:color w:val="000008"/>
                <w:spacing w:val="3"/>
                <w:sz w:val="20"/>
                <w:szCs w:val="20"/>
                <w:lang w:eastAsia="zh-CN"/>
              </w:rPr>
              <w:t>栏等）</w:t>
            </w:r>
          </w:p>
        </w:tc>
        <w:tc>
          <w:tcPr>
            <w:tcW w:w="6441" w:type="dxa"/>
          </w:tcPr>
          <w:p w:rsidR="00707942" w:rsidRDefault="00965798">
            <w:pPr>
              <w:pStyle w:val="TableText"/>
              <w:spacing w:before="55" w:line="228" w:lineRule="auto"/>
              <w:ind w:left="39"/>
              <w:rPr>
                <w:sz w:val="20"/>
                <w:szCs w:val="20"/>
                <w:lang w:eastAsia="zh-CN"/>
              </w:rPr>
            </w:pPr>
            <w:r>
              <w:rPr>
                <w:color w:val="000008"/>
                <w:spacing w:val="6"/>
                <w:sz w:val="20"/>
                <w:szCs w:val="20"/>
                <w:lang w:eastAsia="zh-CN"/>
              </w:rPr>
              <w:t>1)功能齐全，外观完好，24</w:t>
            </w:r>
            <w:r>
              <w:rPr>
                <w:color w:val="000008"/>
                <w:spacing w:val="-21"/>
                <w:sz w:val="20"/>
                <w:szCs w:val="20"/>
                <w:lang w:eastAsia="zh-CN"/>
              </w:rPr>
              <w:t xml:space="preserve"> </w:t>
            </w:r>
            <w:r>
              <w:rPr>
                <w:color w:val="000008"/>
                <w:spacing w:val="6"/>
                <w:sz w:val="20"/>
                <w:szCs w:val="20"/>
                <w:lang w:eastAsia="zh-CN"/>
              </w:rPr>
              <w:t>小时正常运行；</w:t>
            </w:r>
          </w:p>
          <w:p w:rsidR="00707942" w:rsidRDefault="00965798">
            <w:pPr>
              <w:pStyle w:val="TableText"/>
              <w:spacing w:before="41" w:line="248" w:lineRule="auto"/>
              <w:ind w:left="27" w:right="949" w:hanging="1"/>
              <w:rPr>
                <w:sz w:val="20"/>
                <w:szCs w:val="20"/>
                <w:lang w:eastAsia="zh-CN"/>
              </w:rPr>
            </w:pPr>
            <w:r>
              <w:rPr>
                <w:color w:val="000008"/>
                <w:spacing w:val="9"/>
                <w:sz w:val="20"/>
                <w:szCs w:val="20"/>
                <w:lang w:eastAsia="zh-CN"/>
              </w:rPr>
              <w:t>2)电子防越报警系统设备工作正常，功能测试符合要求；对</w:t>
            </w:r>
            <w:r>
              <w:rPr>
                <w:color w:val="000008"/>
                <w:spacing w:val="5"/>
                <w:sz w:val="20"/>
                <w:szCs w:val="20"/>
                <w:lang w:eastAsia="zh-CN"/>
              </w:rPr>
              <w:t xml:space="preserve"> </w:t>
            </w:r>
            <w:r>
              <w:rPr>
                <w:color w:val="000008"/>
                <w:spacing w:val="8"/>
                <w:sz w:val="20"/>
                <w:szCs w:val="20"/>
                <w:lang w:eastAsia="zh-CN"/>
              </w:rPr>
              <w:t>受控点设防报警、撤防正</w:t>
            </w:r>
          </w:p>
          <w:p w:rsidR="00707942" w:rsidRDefault="00965798">
            <w:pPr>
              <w:pStyle w:val="TableText"/>
              <w:spacing w:before="41" w:line="288" w:lineRule="exact"/>
              <w:ind w:left="29"/>
              <w:rPr>
                <w:sz w:val="20"/>
                <w:szCs w:val="20"/>
                <w:lang w:eastAsia="zh-CN"/>
              </w:rPr>
            </w:pPr>
            <w:r>
              <w:rPr>
                <w:color w:val="000008"/>
                <w:spacing w:val="8"/>
                <w:position w:val="5"/>
                <w:sz w:val="20"/>
                <w:szCs w:val="20"/>
                <w:lang w:eastAsia="zh-CN"/>
              </w:rPr>
              <w:t>常，报警响应时间符合设计要求，报警记录完整；</w:t>
            </w:r>
          </w:p>
          <w:p w:rsidR="00707942" w:rsidRDefault="00965798">
            <w:pPr>
              <w:pStyle w:val="TableText"/>
              <w:spacing w:line="227" w:lineRule="auto"/>
              <w:ind w:left="28"/>
              <w:rPr>
                <w:sz w:val="20"/>
                <w:szCs w:val="20"/>
                <w:lang w:eastAsia="zh-CN"/>
              </w:rPr>
            </w:pPr>
            <w:r>
              <w:rPr>
                <w:color w:val="000008"/>
                <w:spacing w:val="8"/>
                <w:sz w:val="20"/>
                <w:szCs w:val="20"/>
                <w:lang w:eastAsia="zh-CN"/>
              </w:rPr>
              <w:t>3)电子防越报警系统设施无障碍物遮挡</w:t>
            </w:r>
          </w:p>
        </w:tc>
      </w:tr>
      <w:tr w:rsidR="00707942">
        <w:trPr>
          <w:trHeight w:val="1239"/>
        </w:trPr>
        <w:tc>
          <w:tcPr>
            <w:tcW w:w="660" w:type="dxa"/>
            <w:vMerge/>
            <w:tcBorders>
              <w:top w:val="nil"/>
              <w:bottom w:val="nil"/>
            </w:tcBorders>
          </w:tcPr>
          <w:p w:rsidR="00707942" w:rsidRDefault="00707942">
            <w:pPr>
              <w:rPr>
                <w:lang w:eastAsia="zh-CN"/>
              </w:rPr>
            </w:pPr>
          </w:p>
        </w:tc>
        <w:tc>
          <w:tcPr>
            <w:tcW w:w="1243" w:type="dxa"/>
          </w:tcPr>
          <w:p w:rsidR="00707942" w:rsidRDefault="00707942">
            <w:pPr>
              <w:spacing w:line="282" w:lineRule="auto"/>
              <w:rPr>
                <w:lang w:eastAsia="zh-CN"/>
              </w:rPr>
            </w:pPr>
          </w:p>
          <w:p w:rsidR="00707942" w:rsidRDefault="00707942">
            <w:pPr>
              <w:spacing w:line="283" w:lineRule="auto"/>
              <w:rPr>
                <w:lang w:eastAsia="zh-CN"/>
              </w:rPr>
            </w:pPr>
          </w:p>
          <w:p w:rsidR="00707942" w:rsidRDefault="00965798">
            <w:pPr>
              <w:pStyle w:val="TableText"/>
              <w:spacing w:before="65" w:line="228" w:lineRule="auto"/>
              <w:rPr>
                <w:sz w:val="20"/>
                <w:szCs w:val="20"/>
              </w:rPr>
            </w:pPr>
            <w:r>
              <w:rPr>
                <w:color w:val="000008"/>
                <w:spacing w:val="7"/>
                <w:sz w:val="20"/>
                <w:szCs w:val="20"/>
              </w:rPr>
              <w:t>监控摄像</w:t>
            </w:r>
          </w:p>
        </w:tc>
        <w:tc>
          <w:tcPr>
            <w:tcW w:w="6441" w:type="dxa"/>
          </w:tcPr>
          <w:p w:rsidR="00707942" w:rsidRDefault="00965798">
            <w:pPr>
              <w:pStyle w:val="TableText"/>
              <w:spacing w:before="57" w:line="228" w:lineRule="auto"/>
              <w:ind w:left="39"/>
              <w:rPr>
                <w:sz w:val="20"/>
                <w:szCs w:val="20"/>
                <w:lang w:eastAsia="zh-CN"/>
              </w:rPr>
            </w:pPr>
            <w:r>
              <w:rPr>
                <w:color w:val="000008"/>
                <w:spacing w:val="7"/>
                <w:sz w:val="20"/>
                <w:szCs w:val="20"/>
                <w:lang w:eastAsia="zh-CN"/>
              </w:rPr>
              <w:t>1)功能齐全，设备外观完好，24</w:t>
            </w:r>
            <w:r>
              <w:rPr>
                <w:color w:val="000008"/>
                <w:spacing w:val="-35"/>
                <w:sz w:val="20"/>
                <w:szCs w:val="20"/>
                <w:lang w:eastAsia="zh-CN"/>
              </w:rPr>
              <w:t xml:space="preserve"> </w:t>
            </w:r>
            <w:r>
              <w:rPr>
                <w:color w:val="000008"/>
                <w:spacing w:val="7"/>
                <w:sz w:val="20"/>
                <w:szCs w:val="20"/>
                <w:lang w:eastAsia="zh-CN"/>
              </w:rPr>
              <w:t>小时正常运行；</w:t>
            </w:r>
          </w:p>
          <w:p w:rsidR="00707942" w:rsidRDefault="00965798">
            <w:pPr>
              <w:pStyle w:val="TableText"/>
              <w:spacing w:before="52" w:line="247" w:lineRule="auto"/>
              <w:ind w:left="27" w:right="846" w:hanging="1"/>
              <w:rPr>
                <w:sz w:val="20"/>
                <w:szCs w:val="20"/>
                <w:lang w:eastAsia="zh-CN"/>
              </w:rPr>
            </w:pPr>
            <w:r>
              <w:rPr>
                <w:color w:val="000008"/>
                <w:spacing w:val="9"/>
                <w:sz w:val="20"/>
                <w:szCs w:val="20"/>
                <w:lang w:eastAsia="zh-CN"/>
              </w:rPr>
              <w:t>2）室内外摄像机安装牢固、规范接线；主机和打印设备工作</w:t>
            </w:r>
            <w:r>
              <w:rPr>
                <w:color w:val="000008"/>
                <w:spacing w:val="8"/>
                <w:sz w:val="20"/>
                <w:szCs w:val="20"/>
                <w:lang w:eastAsia="zh-CN"/>
              </w:rPr>
              <w:t xml:space="preserve"> 正常；显示器图像显示清晰；</w:t>
            </w:r>
          </w:p>
          <w:p w:rsidR="00707942" w:rsidRDefault="00965798">
            <w:pPr>
              <w:pStyle w:val="TableText"/>
              <w:spacing w:before="91" w:line="226" w:lineRule="auto"/>
              <w:ind w:left="28"/>
              <w:rPr>
                <w:sz w:val="20"/>
                <w:szCs w:val="20"/>
                <w:lang w:eastAsia="zh-CN"/>
              </w:rPr>
            </w:pPr>
            <w:r>
              <w:rPr>
                <w:color w:val="000008"/>
                <w:spacing w:val="9"/>
                <w:sz w:val="20"/>
                <w:szCs w:val="20"/>
                <w:lang w:eastAsia="zh-CN"/>
              </w:rPr>
              <w:t>3)监控录像存储期应符合上海市安防系统管理要求</w:t>
            </w:r>
          </w:p>
        </w:tc>
      </w:tr>
      <w:tr w:rsidR="00707942">
        <w:trPr>
          <w:trHeight w:val="928"/>
        </w:trPr>
        <w:tc>
          <w:tcPr>
            <w:tcW w:w="660" w:type="dxa"/>
            <w:vMerge/>
            <w:tcBorders>
              <w:top w:val="nil"/>
              <w:bottom w:val="nil"/>
            </w:tcBorders>
          </w:tcPr>
          <w:p w:rsidR="00707942" w:rsidRDefault="00707942">
            <w:pPr>
              <w:rPr>
                <w:lang w:eastAsia="zh-CN"/>
              </w:rPr>
            </w:pPr>
          </w:p>
        </w:tc>
        <w:tc>
          <w:tcPr>
            <w:tcW w:w="1243" w:type="dxa"/>
          </w:tcPr>
          <w:p w:rsidR="00707942" w:rsidRDefault="00707942">
            <w:pPr>
              <w:spacing w:line="281" w:lineRule="auto"/>
              <w:rPr>
                <w:lang w:eastAsia="zh-CN"/>
              </w:rPr>
            </w:pPr>
          </w:p>
          <w:p w:rsidR="00707942" w:rsidRDefault="00965798">
            <w:pPr>
              <w:pStyle w:val="TableText"/>
              <w:spacing w:before="65" w:line="228" w:lineRule="auto"/>
              <w:ind w:left="24"/>
              <w:rPr>
                <w:sz w:val="20"/>
                <w:szCs w:val="20"/>
              </w:rPr>
            </w:pPr>
            <w:r>
              <w:rPr>
                <w:color w:val="000008"/>
                <w:spacing w:val="1"/>
                <w:sz w:val="20"/>
                <w:szCs w:val="20"/>
              </w:rPr>
              <w:t>电子巡更</w:t>
            </w:r>
          </w:p>
        </w:tc>
        <w:tc>
          <w:tcPr>
            <w:tcW w:w="6441" w:type="dxa"/>
          </w:tcPr>
          <w:p w:rsidR="00707942" w:rsidRDefault="00965798">
            <w:pPr>
              <w:pStyle w:val="TableText"/>
              <w:spacing w:before="59" w:line="228" w:lineRule="auto"/>
              <w:ind w:left="39"/>
              <w:rPr>
                <w:sz w:val="20"/>
                <w:szCs w:val="20"/>
                <w:lang w:eastAsia="zh-CN"/>
              </w:rPr>
            </w:pPr>
            <w:r>
              <w:rPr>
                <w:color w:val="000008"/>
                <w:spacing w:val="7"/>
                <w:sz w:val="20"/>
                <w:szCs w:val="20"/>
                <w:lang w:eastAsia="zh-CN"/>
              </w:rPr>
              <w:t>1）功能齐全，设备外观完好，24</w:t>
            </w:r>
            <w:r>
              <w:rPr>
                <w:color w:val="000008"/>
                <w:spacing w:val="-30"/>
                <w:sz w:val="20"/>
                <w:szCs w:val="20"/>
                <w:lang w:eastAsia="zh-CN"/>
              </w:rPr>
              <w:t xml:space="preserve"> </w:t>
            </w:r>
            <w:r>
              <w:rPr>
                <w:color w:val="000008"/>
                <w:spacing w:val="7"/>
                <w:sz w:val="20"/>
                <w:szCs w:val="20"/>
                <w:lang w:eastAsia="zh-CN"/>
              </w:rPr>
              <w:t>小时正常运行；</w:t>
            </w:r>
          </w:p>
          <w:p w:rsidR="00707942" w:rsidRDefault="00965798">
            <w:pPr>
              <w:pStyle w:val="TableText"/>
              <w:spacing w:before="52" w:line="258" w:lineRule="auto"/>
              <w:ind w:left="26" w:right="846"/>
              <w:rPr>
                <w:sz w:val="20"/>
                <w:szCs w:val="20"/>
                <w:lang w:eastAsia="zh-CN"/>
              </w:rPr>
            </w:pPr>
            <w:r>
              <w:rPr>
                <w:color w:val="000008"/>
                <w:spacing w:val="8"/>
                <w:sz w:val="20"/>
                <w:szCs w:val="20"/>
                <w:lang w:eastAsia="zh-CN"/>
              </w:rPr>
              <w:t>2）</w:t>
            </w:r>
            <w:r>
              <w:rPr>
                <w:color w:val="000008"/>
                <w:spacing w:val="-58"/>
                <w:sz w:val="20"/>
                <w:szCs w:val="20"/>
                <w:lang w:eastAsia="zh-CN"/>
              </w:rPr>
              <w:t xml:space="preserve"> </w:t>
            </w:r>
            <w:r>
              <w:rPr>
                <w:color w:val="000008"/>
                <w:spacing w:val="8"/>
                <w:sz w:val="20"/>
                <w:szCs w:val="20"/>
                <w:lang w:eastAsia="zh-CN"/>
              </w:rPr>
              <w:t>电子巡更系统设备运行正常，打印机工作</w:t>
            </w:r>
            <w:r>
              <w:rPr>
                <w:color w:val="000008"/>
                <w:spacing w:val="7"/>
                <w:sz w:val="20"/>
                <w:szCs w:val="20"/>
                <w:lang w:eastAsia="zh-CN"/>
              </w:rPr>
              <w:t>正常；数据采集</w:t>
            </w:r>
            <w:r>
              <w:rPr>
                <w:color w:val="000008"/>
                <w:sz w:val="20"/>
                <w:szCs w:val="20"/>
                <w:lang w:eastAsia="zh-CN"/>
              </w:rPr>
              <w:t xml:space="preserve"> </w:t>
            </w:r>
            <w:r>
              <w:rPr>
                <w:color w:val="000008"/>
                <w:spacing w:val="8"/>
                <w:sz w:val="20"/>
                <w:szCs w:val="20"/>
                <w:lang w:eastAsia="zh-CN"/>
              </w:rPr>
              <w:t>功能正常、记录完整</w:t>
            </w:r>
          </w:p>
        </w:tc>
      </w:tr>
      <w:tr w:rsidR="00707942">
        <w:trPr>
          <w:trHeight w:val="1238"/>
        </w:trPr>
        <w:tc>
          <w:tcPr>
            <w:tcW w:w="660" w:type="dxa"/>
            <w:vMerge/>
            <w:tcBorders>
              <w:top w:val="nil"/>
              <w:bottom w:val="nil"/>
            </w:tcBorders>
          </w:tcPr>
          <w:p w:rsidR="00707942" w:rsidRDefault="00707942">
            <w:pPr>
              <w:rPr>
                <w:lang w:eastAsia="zh-CN"/>
              </w:rPr>
            </w:pPr>
          </w:p>
        </w:tc>
        <w:tc>
          <w:tcPr>
            <w:tcW w:w="1243" w:type="dxa"/>
          </w:tcPr>
          <w:p w:rsidR="00707942" w:rsidRDefault="00707942">
            <w:pPr>
              <w:spacing w:line="281" w:lineRule="auto"/>
              <w:rPr>
                <w:lang w:eastAsia="zh-CN"/>
              </w:rPr>
            </w:pPr>
          </w:p>
          <w:p w:rsidR="00707942" w:rsidRDefault="00965798">
            <w:pPr>
              <w:pStyle w:val="TableText"/>
              <w:spacing w:before="65" w:line="264" w:lineRule="auto"/>
              <w:ind w:left="5" w:right="187" w:hanging="5"/>
              <w:rPr>
                <w:sz w:val="20"/>
                <w:szCs w:val="20"/>
              </w:rPr>
            </w:pPr>
            <w:r>
              <w:rPr>
                <w:color w:val="000008"/>
                <w:spacing w:val="8"/>
                <w:sz w:val="20"/>
                <w:szCs w:val="20"/>
              </w:rPr>
              <w:t>信息发布系</w:t>
            </w:r>
            <w:r>
              <w:rPr>
                <w:color w:val="000008"/>
                <w:sz w:val="20"/>
                <w:szCs w:val="20"/>
              </w:rPr>
              <w:t xml:space="preserve"> 统</w:t>
            </w:r>
          </w:p>
        </w:tc>
        <w:tc>
          <w:tcPr>
            <w:tcW w:w="6441" w:type="dxa"/>
          </w:tcPr>
          <w:p w:rsidR="00707942" w:rsidRDefault="00965798">
            <w:pPr>
              <w:pStyle w:val="TableText"/>
              <w:spacing w:before="59" w:line="228" w:lineRule="auto"/>
              <w:ind w:left="39"/>
              <w:rPr>
                <w:sz w:val="20"/>
                <w:szCs w:val="20"/>
                <w:lang w:eastAsia="zh-CN"/>
              </w:rPr>
            </w:pPr>
            <w:r>
              <w:rPr>
                <w:color w:val="000008"/>
                <w:spacing w:val="7"/>
                <w:sz w:val="20"/>
                <w:szCs w:val="20"/>
                <w:lang w:eastAsia="zh-CN"/>
              </w:rPr>
              <w:t>1)功能齐全，设备外观完好，24</w:t>
            </w:r>
            <w:r>
              <w:rPr>
                <w:color w:val="000008"/>
                <w:spacing w:val="-35"/>
                <w:sz w:val="20"/>
                <w:szCs w:val="20"/>
                <w:lang w:eastAsia="zh-CN"/>
              </w:rPr>
              <w:t xml:space="preserve"> </w:t>
            </w:r>
            <w:r>
              <w:rPr>
                <w:color w:val="000008"/>
                <w:spacing w:val="7"/>
                <w:sz w:val="20"/>
                <w:szCs w:val="20"/>
                <w:lang w:eastAsia="zh-CN"/>
              </w:rPr>
              <w:t>小时正常运行；</w:t>
            </w:r>
          </w:p>
          <w:p w:rsidR="00707942" w:rsidRDefault="00965798">
            <w:pPr>
              <w:pStyle w:val="TableText"/>
              <w:spacing w:before="56" w:line="257" w:lineRule="auto"/>
              <w:ind w:left="24" w:right="846" w:firstLine="1"/>
              <w:rPr>
                <w:sz w:val="20"/>
                <w:szCs w:val="20"/>
                <w:lang w:eastAsia="zh-CN"/>
              </w:rPr>
            </w:pPr>
            <w:r>
              <w:rPr>
                <w:color w:val="000008"/>
                <w:spacing w:val="9"/>
                <w:sz w:val="20"/>
                <w:szCs w:val="20"/>
                <w:lang w:eastAsia="zh-CN"/>
              </w:rPr>
              <w:t>2）信息发布系统设备运行正常，主机工作正常，显示功能符</w:t>
            </w:r>
            <w:r>
              <w:rPr>
                <w:color w:val="000008"/>
                <w:spacing w:val="8"/>
                <w:sz w:val="20"/>
                <w:szCs w:val="20"/>
                <w:lang w:eastAsia="zh-CN"/>
              </w:rPr>
              <w:t xml:space="preserve"> </w:t>
            </w:r>
            <w:r>
              <w:rPr>
                <w:color w:val="000008"/>
                <w:spacing w:val="4"/>
                <w:sz w:val="20"/>
                <w:szCs w:val="20"/>
                <w:lang w:eastAsia="zh-CN"/>
              </w:rPr>
              <w:t>合要求；</w:t>
            </w:r>
          </w:p>
          <w:p w:rsidR="00707942" w:rsidRDefault="00965798">
            <w:pPr>
              <w:pStyle w:val="TableText"/>
              <w:spacing w:before="63" w:line="226" w:lineRule="auto"/>
              <w:ind w:left="28"/>
              <w:rPr>
                <w:sz w:val="20"/>
                <w:szCs w:val="20"/>
                <w:lang w:eastAsia="zh-CN"/>
              </w:rPr>
            </w:pPr>
            <w:r>
              <w:rPr>
                <w:color w:val="000008"/>
                <w:spacing w:val="9"/>
                <w:sz w:val="20"/>
                <w:szCs w:val="20"/>
                <w:lang w:eastAsia="zh-CN"/>
              </w:rPr>
              <w:t>3）背景广播音响系统设备运行正常，声音清晰</w:t>
            </w:r>
          </w:p>
        </w:tc>
      </w:tr>
      <w:tr w:rsidR="00707942">
        <w:trPr>
          <w:trHeight w:val="625"/>
        </w:trPr>
        <w:tc>
          <w:tcPr>
            <w:tcW w:w="660" w:type="dxa"/>
            <w:vMerge/>
            <w:tcBorders>
              <w:top w:val="nil"/>
              <w:bottom w:val="nil"/>
            </w:tcBorders>
          </w:tcPr>
          <w:p w:rsidR="00707942" w:rsidRDefault="00707942">
            <w:pPr>
              <w:rPr>
                <w:lang w:eastAsia="zh-CN"/>
              </w:rPr>
            </w:pPr>
          </w:p>
        </w:tc>
        <w:tc>
          <w:tcPr>
            <w:tcW w:w="1243" w:type="dxa"/>
          </w:tcPr>
          <w:p w:rsidR="00707942" w:rsidRDefault="00965798">
            <w:pPr>
              <w:pStyle w:val="TableText"/>
              <w:spacing w:before="61" w:line="253" w:lineRule="auto"/>
              <w:ind w:right="187" w:firstLine="4"/>
              <w:rPr>
                <w:sz w:val="20"/>
                <w:szCs w:val="20"/>
              </w:rPr>
            </w:pPr>
            <w:r>
              <w:rPr>
                <w:color w:val="000008"/>
                <w:spacing w:val="7"/>
                <w:sz w:val="20"/>
                <w:szCs w:val="20"/>
              </w:rPr>
              <w:t>行人门禁闸</w:t>
            </w:r>
            <w:r>
              <w:rPr>
                <w:color w:val="000008"/>
                <w:sz w:val="20"/>
                <w:szCs w:val="20"/>
              </w:rPr>
              <w:t xml:space="preserve"> </w:t>
            </w:r>
            <w:r>
              <w:rPr>
                <w:color w:val="000008"/>
                <w:spacing w:val="7"/>
                <w:sz w:val="20"/>
                <w:szCs w:val="20"/>
              </w:rPr>
              <w:t>机系统</w:t>
            </w:r>
          </w:p>
        </w:tc>
        <w:tc>
          <w:tcPr>
            <w:tcW w:w="6441" w:type="dxa"/>
          </w:tcPr>
          <w:p w:rsidR="00707942" w:rsidRDefault="00965798">
            <w:pPr>
              <w:pStyle w:val="TableText"/>
              <w:spacing w:before="61" w:line="303" w:lineRule="exact"/>
              <w:ind w:left="39"/>
              <w:rPr>
                <w:sz w:val="20"/>
                <w:szCs w:val="20"/>
                <w:lang w:eastAsia="zh-CN"/>
              </w:rPr>
            </w:pPr>
            <w:r>
              <w:rPr>
                <w:color w:val="000008"/>
                <w:spacing w:val="7"/>
                <w:position w:val="7"/>
                <w:sz w:val="20"/>
                <w:szCs w:val="20"/>
                <w:lang w:eastAsia="zh-CN"/>
              </w:rPr>
              <w:t>1）功能齐全，设备外观完好，24</w:t>
            </w:r>
            <w:r>
              <w:rPr>
                <w:color w:val="000008"/>
                <w:spacing w:val="-30"/>
                <w:position w:val="7"/>
                <w:sz w:val="20"/>
                <w:szCs w:val="20"/>
                <w:lang w:eastAsia="zh-CN"/>
              </w:rPr>
              <w:t xml:space="preserve"> </w:t>
            </w:r>
            <w:r>
              <w:rPr>
                <w:color w:val="000008"/>
                <w:spacing w:val="7"/>
                <w:position w:val="7"/>
                <w:sz w:val="20"/>
                <w:szCs w:val="20"/>
                <w:lang w:eastAsia="zh-CN"/>
              </w:rPr>
              <w:t>小时正常运行；</w:t>
            </w:r>
          </w:p>
          <w:p w:rsidR="00707942" w:rsidRDefault="00965798">
            <w:pPr>
              <w:pStyle w:val="TableText"/>
              <w:spacing w:line="226" w:lineRule="auto"/>
              <w:ind w:left="26"/>
              <w:rPr>
                <w:sz w:val="20"/>
                <w:szCs w:val="20"/>
                <w:lang w:eastAsia="zh-CN"/>
              </w:rPr>
            </w:pPr>
            <w:r>
              <w:rPr>
                <w:color w:val="000008"/>
                <w:spacing w:val="8"/>
                <w:sz w:val="20"/>
                <w:szCs w:val="20"/>
                <w:lang w:eastAsia="zh-CN"/>
              </w:rPr>
              <w:t>2)闸机门机启闭正常，电子门锁工作正常</w:t>
            </w:r>
          </w:p>
        </w:tc>
      </w:tr>
    </w:tbl>
    <w:p w:rsidR="00707942" w:rsidRDefault="00707942">
      <w:pPr>
        <w:pStyle w:val="a3"/>
        <w:rPr>
          <w:lang w:eastAsia="zh-CN"/>
        </w:rPr>
      </w:pPr>
    </w:p>
    <w:p w:rsidR="00707942" w:rsidRDefault="00707942">
      <w:pPr>
        <w:rPr>
          <w:lang w:eastAsia="zh-CN"/>
        </w:rPr>
        <w:sectPr w:rsidR="00707942">
          <w:footerReference w:type="default" r:id="rId34"/>
          <w:pgSz w:w="11900" w:h="16860"/>
          <w:pgMar w:top="1433" w:right="1785" w:bottom="1353" w:left="1680" w:header="0" w:footer="1139" w:gutter="0"/>
          <w:cols w:space="720"/>
        </w:sectPr>
      </w:pPr>
    </w:p>
    <w:tbl>
      <w:tblPr>
        <w:tblStyle w:val="TableNormal"/>
        <w:tblW w:w="8402" w:type="dxa"/>
        <w:tblInd w:w="7" w:type="dxa"/>
        <w:tblBorders>
          <w:top w:val="single" w:sz="6" w:space="0" w:color="222226"/>
          <w:left w:val="single" w:sz="6" w:space="0" w:color="222226"/>
          <w:bottom w:val="single" w:sz="6" w:space="0" w:color="222226"/>
          <w:right w:val="single" w:sz="6" w:space="0" w:color="222226"/>
          <w:insideH w:val="single" w:sz="6" w:space="0" w:color="222226"/>
          <w:insideV w:val="single" w:sz="6" w:space="0" w:color="222226"/>
        </w:tblBorders>
        <w:tblLayout w:type="fixed"/>
        <w:tblLook w:val="04A0" w:firstRow="1" w:lastRow="0" w:firstColumn="1" w:lastColumn="0" w:noHBand="0" w:noVBand="1"/>
      </w:tblPr>
      <w:tblGrid>
        <w:gridCol w:w="657"/>
        <w:gridCol w:w="177"/>
        <w:gridCol w:w="1104"/>
        <w:gridCol w:w="6464"/>
      </w:tblGrid>
      <w:tr w:rsidR="00707942">
        <w:trPr>
          <w:trHeight w:val="303"/>
        </w:trPr>
        <w:tc>
          <w:tcPr>
            <w:tcW w:w="657" w:type="dxa"/>
            <w:tcBorders>
              <w:top w:val="nil"/>
              <w:bottom w:val="nil"/>
            </w:tcBorders>
          </w:tcPr>
          <w:p w:rsidR="00707942" w:rsidRDefault="00413F04">
            <w:pPr>
              <w:rPr>
                <w:lang w:eastAsia="zh-CN"/>
              </w:rPr>
            </w:pPr>
            <w:r>
              <w:lastRenderedPageBreak/>
              <w:pict>
                <v:rect id="_x0000_s1041" style="position:absolute;margin-left:501pt;margin-top:68.95pt;width:1pt;height:202.35pt;z-index:251680768;mso-position-horizontal-relative:page;mso-position-vertical-relative:page" o:allowincell="f" fillcolor="#222226" stroked="f">
                  <w10:wrap anchorx="page" anchory="page"/>
                </v:rect>
              </w:pict>
            </w:r>
          </w:p>
        </w:tc>
        <w:tc>
          <w:tcPr>
            <w:tcW w:w="1281" w:type="dxa"/>
            <w:gridSpan w:val="2"/>
            <w:tcBorders>
              <w:bottom w:val="nil"/>
            </w:tcBorders>
          </w:tcPr>
          <w:p w:rsidR="00707942" w:rsidRDefault="00965798">
            <w:pPr>
              <w:pStyle w:val="TableText"/>
              <w:spacing w:before="56" w:line="218" w:lineRule="auto"/>
              <w:ind w:left="4"/>
              <w:rPr>
                <w:sz w:val="20"/>
                <w:szCs w:val="20"/>
              </w:rPr>
            </w:pPr>
            <w:r>
              <w:rPr>
                <w:color w:val="000008"/>
                <w:spacing w:val="7"/>
                <w:sz w:val="20"/>
                <w:szCs w:val="20"/>
              </w:rPr>
              <w:t>车辆道闸系</w:t>
            </w:r>
          </w:p>
        </w:tc>
        <w:tc>
          <w:tcPr>
            <w:tcW w:w="6464" w:type="dxa"/>
            <w:tcBorders>
              <w:bottom w:val="nil"/>
              <w:right w:val="nil"/>
            </w:tcBorders>
          </w:tcPr>
          <w:p w:rsidR="00707942" w:rsidRDefault="00965798">
            <w:pPr>
              <w:pStyle w:val="TableText"/>
              <w:spacing w:before="56" w:line="218" w:lineRule="auto"/>
              <w:ind w:left="4"/>
              <w:rPr>
                <w:sz w:val="20"/>
                <w:szCs w:val="20"/>
                <w:lang w:eastAsia="zh-CN"/>
              </w:rPr>
            </w:pPr>
            <w:r>
              <w:rPr>
                <w:color w:val="000008"/>
                <w:spacing w:val="7"/>
                <w:sz w:val="20"/>
                <w:szCs w:val="20"/>
                <w:lang w:eastAsia="zh-CN"/>
              </w:rPr>
              <w:t>1)功能齐全，设备外观完好，24</w:t>
            </w:r>
            <w:r>
              <w:rPr>
                <w:color w:val="000008"/>
                <w:spacing w:val="-35"/>
                <w:sz w:val="20"/>
                <w:szCs w:val="20"/>
                <w:lang w:eastAsia="zh-CN"/>
              </w:rPr>
              <w:t xml:space="preserve"> </w:t>
            </w:r>
            <w:r>
              <w:rPr>
                <w:color w:val="000008"/>
                <w:spacing w:val="7"/>
                <w:sz w:val="20"/>
                <w:szCs w:val="20"/>
                <w:lang w:eastAsia="zh-CN"/>
              </w:rPr>
              <w:t>小时正常运行；</w:t>
            </w:r>
          </w:p>
        </w:tc>
      </w:tr>
      <w:tr w:rsidR="00707942">
        <w:trPr>
          <w:trHeight w:val="289"/>
        </w:trPr>
        <w:tc>
          <w:tcPr>
            <w:tcW w:w="657" w:type="dxa"/>
            <w:tcBorders>
              <w:top w:val="nil"/>
              <w:bottom w:val="nil"/>
            </w:tcBorders>
          </w:tcPr>
          <w:p w:rsidR="00707942" w:rsidRDefault="00707942">
            <w:pPr>
              <w:rPr>
                <w:lang w:eastAsia="zh-CN"/>
              </w:rPr>
            </w:pPr>
          </w:p>
        </w:tc>
        <w:tc>
          <w:tcPr>
            <w:tcW w:w="1281" w:type="dxa"/>
            <w:gridSpan w:val="2"/>
            <w:tcBorders>
              <w:top w:val="nil"/>
              <w:bottom w:val="nil"/>
            </w:tcBorders>
          </w:tcPr>
          <w:p w:rsidR="00707942" w:rsidRDefault="00965798">
            <w:pPr>
              <w:pStyle w:val="TableText"/>
              <w:spacing w:before="41" w:line="219" w:lineRule="auto"/>
              <w:ind w:left="7"/>
              <w:rPr>
                <w:sz w:val="20"/>
                <w:szCs w:val="20"/>
              </w:rPr>
            </w:pPr>
            <w:r>
              <w:rPr>
                <w:color w:val="000008"/>
                <w:sz w:val="20"/>
                <w:szCs w:val="20"/>
              </w:rPr>
              <w:t>统</w:t>
            </w:r>
          </w:p>
        </w:tc>
        <w:tc>
          <w:tcPr>
            <w:tcW w:w="6464" w:type="dxa"/>
            <w:tcBorders>
              <w:top w:val="nil"/>
              <w:bottom w:val="nil"/>
              <w:right w:val="nil"/>
            </w:tcBorders>
          </w:tcPr>
          <w:p w:rsidR="00707942" w:rsidRDefault="00965798">
            <w:pPr>
              <w:pStyle w:val="TableText"/>
              <w:spacing w:before="41" w:line="219" w:lineRule="auto"/>
              <w:rPr>
                <w:sz w:val="20"/>
                <w:szCs w:val="20"/>
                <w:lang w:eastAsia="zh-CN"/>
              </w:rPr>
            </w:pPr>
            <w:r>
              <w:rPr>
                <w:color w:val="000008"/>
                <w:spacing w:val="9"/>
                <w:sz w:val="20"/>
                <w:szCs w:val="20"/>
                <w:lang w:eastAsia="zh-CN"/>
              </w:rPr>
              <w:t>2）车辆道闸系统运行正常；红外线传感器、计时、监控装置</w:t>
            </w:r>
          </w:p>
        </w:tc>
      </w:tr>
      <w:tr w:rsidR="00707942">
        <w:trPr>
          <w:trHeight w:val="345"/>
        </w:trPr>
        <w:tc>
          <w:tcPr>
            <w:tcW w:w="657" w:type="dxa"/>
            <w:tcBorders>
              <w:top w:val="nil"/>
            </w:tcBorders>
          </w:tcPr>
          <w:p w:rsidR="00707942" w:rsidRDefault="00707942">
            <w:pPr>
              <w:rPr>
                <w:lang w:eastAsia="zh-CN"/>
              </w:rPr>
            </w:pPr>
          </w:p>
        </w:tc>
        <w:tc>
          <w:tcPr>
            <w:tcW w:w="1281" w:type="dxa"/>
            <w:gridSpan w:val="2"/>
            <w:tcBorders>
              <w:top w:val="nil"/>
            </w:tcBorders>
          </w:tcPr>
          <w:p w:rsidR="00707942" w:rsidRDefault="00707942">
            <w:pPr>
              <w:rPr>
                <w:lang w:eastAsia="zh-CN"/>
              </w:rPr>
            </w:pPr>
          </w:p>
        </w:tc>
        <w:tc>
          <w:tcPr>
            <w:tcW w:w="6464" w:type="dxa"/>
            <w:tcBorders>
              <w:top w:val="nil"/>
              <w:right w:val="nil"/>
            </w:tcBorders>
          </w:tcPr>
          <w:p w:rsidR="00707942" w:rsidRDefault="00965798">
            <w:pPr>
              <w:pStyle w:val="TableText"/>
              <w:spacing w:before="43" w:line="227" w:lineRule="auto"/>
              <w:rPr>
                <w:sz w:val="20"/>
                <w:szCs w:val="20"/>
                <w:lang w:eastAsia="zh-CN"/>
              </w:rPr>
            </w:pPr>
            <w:r>
              <w:rPr>
                <w:color w:val="000008"/>
                <w:spacing w:val="9"/>
                <w:sz w:val="20"/>
                <w:szCs w:val="20"/>
                <w:lang w:eastAsia="zh-CN"/>
              </w:rPr>
              <w:t>功能可靠；车牌识别系统联网图像传递信息正常</w:t>
            </w:r>
          </w:p>
        </w:tc>
      </w:tr>
      <w:tr w:rsidR="00707942">
        <w:trPr>
          <w:trHeight w:val="1228"/>
        </w:trPr>
        <w:tc>
          <w:tcPr>
            <w:tcW w:w="1938" w:type="dxa"/>
            <w:gridSpan w:val="3"/>
            <w:tcBorders>
              <w:bottom w:val="nil"/>
            </w:tcBorders>
          </w:tcPr>
          <w:p w:rsidR="00707942" w:rsidRDefault="00707942">
            <w:pPr>
              <w:rPr>
                <w:lang w:eastAsia="zh-CN"/>
              </w:rPr>
            </w:pPr>
          </w:p>
        </w:tc>
        <w:tc>
          <w:tcPr>
            <w:tcW w:w="6464" w:type="dxa"/>
            <w:tcBorders>
              <w:bottom w:val="nil"/>
              <w:right w:val="nil"/>
            </w:tcBorders>
          </w:tcPr>
          <w:p w:rsidR="00707942" w:rsidRDefault="00965798">
            <w:pPr>
              <w:pStyle w:val="TableText"/>
              <w:spacing w:before="48" w:line="302" w:lineRule="exact"/>
              <w:ind w:left="12"/>
              <w:rPr>
                <w:sz w:val="20"/>
                <w:szCs w:val="20"/>
                <w:lang w:eastAsia="zh-CN"/>
              </w:rPr>
            </w:pPr>
            <w:r>
              <w:rPr>
                <w:color w:val="000008"/>
                <w:spacing w:val="6"/>
                <w:position w:val="7"/>
                <w:sz w:val="20"/>
                <w:szCs w:val="20"/>
                <w:lang w:eastAsia="zh-CN"/>
              </w:rPr>
              <w:t xml:space="preserve">1）消防系统养护应符合 </w:t>
            </w:r>
            <w:r>
              <w:rPr>
                <w:color w:val="000008"/>
                <w:position w:val="7"/>
                <w:sz w:val="20"/>
                <w:szCs w:val="20"/>
                <w:lang w:eastAsia="zh-CN"/>
              </w:rPr>
              <w:t>GB</w:t>
            </w:r>
            <w:r>
              <w:rPr>
                <w:color w:val="000008"/>
                <w:spacing w:val="6"/>
                <w:position w:val="7"/>
                <w:sz w:val="20"/>
                <w:szCs w:val="20"/>
                <w:lang w:eastAsia="zh-CN"/>
              </w:rPr>
              <w:t xml:space="preserve">25201 和 </w:t>
            </w:r>
            <w:r>
              <w:rPr>
                <w:color w:val="000008"/>
                <w:position w:val="7"/>
                <w:sz w:val="20"/>
                <w:szCs w:val="20"/>
                <w:lang w:eastAsia="zh-CN"/>
              </w:rPr>
              <w:t>GA</w:t>
            </w:r>
            <w:r>
              <w:rPr>
                <w:color w:val="000008"/>
                <w:spacing w:val="6"/>
                <w:position w:val="7"/>
                <w:sz w:val="20"/>
                <w:szCs w:val="20"/>
                <w:lang w:eastAsia="zh-CN"/>
              </w:rPr>
              <w:t>1283</w:t>
            </w:r>
            <w:r>
              <w:rPr>
                <w:color w:val="000008"/>
                <w:spacing w:val="30"/>
                <w:position w:val="7"/>
                <w:sz w:val="20"/>
                <w:szCs w:val="20"/>
                <w:lang w:eastAsia="zh-CN"/>
              </w:rPr>
              <w:t xml:space="preserve"> </w:t>
            </w:r>
            <w:r>
              <w:rPr>
                <w:color w:val="000008"/>
                <w:spacing w:val="6"/>
                <w:position w:val="7"/>
                <w:sz w:val="20"/>
                <w:szCs w:val="20"/>
                <w:lang w:eastAsia="zh-CN"/>
              </w:rPr>
              <w:t>的要</w:t>
            </w:r>
            <w:r>
              <w:rPr>
                <w:color w:val="000008"/>
                <w:spacing w:val="5"/>
                <w:position w:val="7"/>
                <w:sz w:val="20"/>
                <w:szCs w:val="20"/>
                <w:lang w:eastAsia="zh-CN"/>
              </w:rPr>
              <w:t>求；</w:t>
            </w:r>
          </w:p>
          <w:p w:rsidR="00707942" w:rsidRDefault="00965798">
            <w:pPr>
              <w:pStyle w:val="TableText"/>
              <w:spacing w:line="227" w:lineRule="auto"/>
              <w:rPr>
                <w:sz w:val="20"/>
                <w:szCs w:val="20"/>
                <w:lang w:eastAsia="zh-CN"/>
              </w:rPr>
            </w:pPr>
            <w:r>
              <w:rPr>
                <w:color w:val="000008"/>
                <w:spacing w:val="7"/>
                <w:sz w:val="20"/>
                <w:szCs w:val="20"/>
                <w:lang w:eastAsia="zh-CN"/>
              </w:rPr>
              <w:t>2）功能齐全，设备外观完好，24</w:t>
            </w:r>
            <w:r>
              <w:rPr>
                <w:color w:val="000008"/>
                <w:spacing w:val="-24"/>
                <w:sz w:val="20"/>
                <w:szCs w:val="20"/>
                <w:lang w:eastAsia="zh-CN"/>
              </w:rPr>
              <w:t xml:space="preserve"> </w:t>
            </w:r>
            <w:r>
              <w:rPr>
                <w:color w:val="000008"/>
                <w:spacing w:val="7"/>
                <w:sz w:val="20"/>
                <w:szCs w:val="20"/>
                <w:lang w:eastAsia="zh-CN"/>
              </w:rPr>
              <w:t>小时正常运行；</w:t>
            </w:r>
          </w:p>
          <w:p w:rsidR="00707942" w:rsidRDefault="00965798">
            <w:pPr>
              <w:pStyle w:val="TableText"/>
              <w:spacing w:before="61" w:line="258" w:lineRule="auto"/>
              <w:ind w:right="912" w:firstLine="3"/>
              <w:rPr>
                <w:sz w:val="20"/>
                <w:szCs w:val="20"/>
                <w:lang w:eastAsia="zh-CN"/>
              </w:rPr>
            </w:pPr>
            <w:r>
              <w:rPr>
                <w:color w:val="000008"/>
                <w:spacing w:val="9"/>
                <w:sz w:val="20"/>
                <w:szCs w:val="20"/>
                <w:lang w:eastAsia="zh-CN"/>
              </w:rPr>
              <w:t>3）消防系统设施设备运行正常，定期做好维护保养</w:t>
            </w:r>
            <w:r>
              <w:rPr>
                <w:color w:val="000008"/>
                <w:spacing w:val="8"/>
                <w:sz w:val="20"/>
                <w:szCs w:val="20"/>
                <w:lang w:eastAsia="zh-CN"/>
              </w:rPr>
              <w:t>工作，按</w:t>
            </w:r>
            <w:r>
              <w:rPr>
                <w:color w:val="000008"/>
                <w:sz w:val="20"/>
                <w:szCs w:val="20"/>
                <w:lang w:eastAsia="zh-CN"/>
              </w:rPr>
              <w:t xml:space="preserve"> </w:t>
            </w:r>
            <w:r>
              <w:rPr>
                <w:color w:val="000008"/>
                <w:spacing w:val="7"/>
                <w:sz w:val="20"/>
                <w:szCs w:val="20"/>
                <w:lang w:eastAsia="zh-CN"/>
              </w:rPr>
              <w:t>规定做好巡检，记录完整；</w:t>
            </w:r>
          </w:p>
        </w:tc>
      </w:tr>
      <w:tr w:rsidR="00707942">
        <w:trPr>
          <w:trHeight w:val="1856"/>
        </w:trPr>
        <w:tc>
          <w:tcPr>
            <w:tcW w:w="1938" w:type="dxa"/>
            <w:gridSpan w:val="3"/>
            <w:tcBorders>
              <w:top w:val="nil"/>
            </w:tcBorders>
          </w:tcPr>
          <w:p w:rsidR="00707942" w:rsidRDefault="00965798">
            <w:pPr>
              <w:pStyle w:val="TableText"/>
              <w:spacing w:before="75" w:line="228" w:lineRule="auto"/>
              <w:ind w:left="479"/>
              <w:rPr>
                <w:sz w:val="20"/>
                <w:szCs w:val="20"/>
              </w:rPr>
            </w:pPr>
            <w:r>
              <w:rPr>
                <w:color w:val="000008"/>
                <w:spacing w:val="6"/>
                <w:sz w:val="20"/>
                <w:szCs w:val="20"/>
              </w:rPr>
              <w:t>消防系统</w:t>
            </w:r>
          </w:p>
        </w:tc>
        <w:tc>
          <w:tcPr>
            <w:tcW w:w="6464" w:type="dxa"/>
            <w:tcBorders>
              <w:top w:val="nil"/>
              <w:right w:val="nil"/>
            </w:tcBorders>
          </w:tcPr>
          <w:p w:rsidR="00707942" w:rsidRDefault="00965798">
            <w:pPr>
              <w:pStyle w:val="TableText"/>
              <w:spacing w:before="56" w:line="247" w:lineRule="auto"/>
              <w:ind w:right="912"/>
              <w:rPr>
                <w:sz w:val="20"/>
                <w:szCs w:val="20"/>
                <w:lang w:eastAsia="zh-CN"/>
              </w:rPr>
            </w:pPr>
            <w:r>
              <w:rPr>
                <w:color w:val="000008"/>
                <w:spacing w:val="9"/>
                <w:sz w:val="20"/>
                <w:szCs w:val="20"/>
                <w:lang w:eastAsia="zh-CN"/>
              </w:rPr>
              <w:t>4）消火栓箱内设备应配备齐全，符合消防管理的要求，如有</w:t>
            </w:r>
            <w:r>
              <w:rPr>
                <w:color w:val="000008"/>
                <w:sz w:val="20"/>
                <w:szCs w:val="20"/>
                <w:lang w:eastAsia="zh-CN"/>
              </w:rPr>
              <w:t xml:space="preserve"> </w:t>
            </w:r>
            <w:r>
              <w:rPr>
                <w:color w:val="000008"/>
                <w:spacing w:val="6"/>
                <w:sz w:val="20"/>
                <w:szCs w:val="20"/>
                <w:lang w:eastAsia="zh-CN"/>
              </w:rPr>
              <w:t>缺失及时补充；</w:t>
            </w:r>
          </w:p>
          <w:p w:rsidR="00707942" w:rsidRDefault="00965798">
            <w:pPr>
              <w:pStyle w:val="TableText"/>
              <w:spacing w:before="85" w:line="258" w:lineRule="auto"/>
              <w:ind w:right="912"/>
              <w:rPr>
                <w:sz w:val="20"/>
                <w:szCs w:val="20"/>
                <w:lang w:eastAsia="zh-CN"/>
              </w:rPr>
            </w:pPr>
            <w:r>
              <w:rPr>
                <w:color w:val="000008"/>
                <w:spacing w:val="9"/>
                <w:sz w:val="20"/>
                <w:szCs w:val="20"/>
                <w:lang w:eastAsia="zh-CN"/>
              </w:rPr>
              <w:t>5）按要求配置灭火器箱，定期巡检，确保箱内灭火器处于有</w:t>
            </w:r>
            <w:r>
              <w:rPr>
                <w:color w:val="000008"/>
                <w:sz w:val="20"/>
                <w:szCs w:val="20"/>
                <w:lang w:eastAsia="zh-CN"/>
              </w:rPr>
              <w:t xml:space="preserve"> </w:t>
            </w:r>
            <w:r>
              <w:rPr>
                <w:color w:val="000008"/>
                <w:spacing w:val="3"/>
                <w:sz w:val="20"/>
                <w:szCs w:val="20"/>
                <w:lang w:eastAsia="zh-CN"/>
              </w:rPr>
              <w:t>效状态；</w:t>
            </w:r>
          </w:p>
          <w:p w:rsidR="00707942" w:rsidRDefault="00965798">
            <w:pPr>
              <w:pStyle w:val="TableText"/>
              <w:spacing w:before="62" w:line="228" w:lineRule="auto"/>
              <w:rPr>
                <w:sz w:val="20"/>
                <w:szCs w:val="20"/>
                <w:lang w:eastAsia="zh-CN"/>
              </w:rPr>
            </w:pPr>
            <w:r>
              <w:rPr>
                <w:color w:val="000008"/>
                <w:spacing w:val="8"/>
                <w:sz w:val="20"/>
                <w:szCs w:val="20"/>
                <w:lang w:eastAsia="zh-CN"/>
              </w:rPr>
              <w:t>6）楼层防火门应处于常闭状态，并确保启闭正常；</w:t>
            </w:r>
          </w:p>
          <w:p w:rsidR="00707942" w:rsidRDefault="00965798">
            <w:pPr>
              <w:pStyle w:val="TableText"/>
              <w:spacing w:before="65" w:line="217" w:lineRule="auto"/>
              <w:rPr>
                <w:sz w:val="20"/>
                <w:szCs w:val="20"/>
                <w:lang w:eastAsia="zh-CN"/>
              </w:rPr>
            </w:pPr>
            <w:r>
              <w:rPr>
                <w:color w:val="000008"/>
                <w:spacing w:val="9"/>
                <w:sz w:val="20"/>
                <w:szCs w:val="20"/>
                <w:lang w:eastAsia="zh-CN"/>
              </w:rPr>
              <w:t>7）室外消防栓及消防结合器应确保完好，可随时</w:t>
            </w:r>
            <w:r>
              <w:rPr>
                <w:color w:val="000008"/>
                <w:spacing w:val="8"/>
                <w:sz w:val="20"/>
                <w:szCs w:val="20"/>
                <w:lang w:eastAsia="zh-CN"/>
              </w:rPr>
              <w:t>启用</w:t>
            </w:r>
          </w:p>
        </w:tc>
      </w:tr>
      <w:tr w:rsidR="00707942">
        <w:trPr>
          <w:trHeight w:val="2813"/>
        </w:trPr>
        <w:tc>
          <w:tcPr>
            <w:tcW w:w="1938" w:type="dxa"/>
            <w:gridSpan w:val="3"/>
          </w:tcPr>
          <w:p w:rsidR="00707942" w:rsidRDefault="00707942">
            <w:pPr>
              <w:spacing w:line="273" w:lineRule="auto"/>
              <w:rPr>
                <w:lang w:eastAsia="zh-CN"/>
              </w:rPr>
            </w:pPr>
          </w:p>
          <w:p w:rsidR="00707942" w:rsidRDefault="00707942">
            <w:pPr>
              <w:spacing w:line="273" w:lineRule="auto"/>
              <w:rPr>
                <w:lang w:eastAsia="zh-CN"/>
              </w:rPr>
            </w:pPr>
          </w:p>
          <w:p w:rsidR="00707942" w:rsidRDefault="00707942">
            <w:pPr>
              <w:spacing w:line="273" w:lineRule="auto"/>
              <w:rPr>
                <w:lang w:eastAsia="zh-CN"/>
              </w:rPr>
            </w:pPr>
          </w:p>
          <w:p w:rsidR="00707942" w:rsidRDefault="00707942">
            <w:pPr>
              <w:spacing w:line="274" w:lineRule="auto"/>
              <w:rPr>
                <w:lang w:eastAsia="zh-CN"/>
              </w:rPr>
            </w:pPr>
          </w:p>
          <w:p w:rsidR="00707942" w:rsidRDefault="00965798">
            <w:pPr>
              <w:pStyle w:val="TableText"/>
              <w:spacing w:before="78" w:line="219" w:lineRule="auto"/>
              <w:ind w:left="607"/>
            </w:pPr>
            <w:r>
              <w:rPr>
                <w:color w:val="000008"/>
                <w:spacing w:val="-3"/>
              </w:rPr>
              <w:t>升降系统</w:t>
            </w:r>
          </w:p>
        </w:tc>
        <w:tc>
          <w:tcPr>
            <w:tcW w:w="6464" w:type="dxa"/>
          </w:tcPr>
          <w:p w:rsidR="00707942" w:rsidRDefault="00965798">
            <w:pPr>
              <w:pStyle w:val="TableText"/>
              <w:spacing w:before="71" w:line="228" w:lineRule="auto"/>
              <w:ind w:left="50"/>
              <w:rPr>
                <w:sz w:val="20"/>
                <w:szCs w:val="20"/>
                <w:lang w:eastAsia="zh-CN"/>
              </w:rPr>
            </w:pPr>
            <w:r>
              <w:rPr>
                <w:color w:val="000008"/>
                <w:spacing w:val="5"/>
                <w:sz w:val="20"/>
                <w:szCs w:val="20"/>
                <w:lang w:eastAsia="zh-CN"/>
              </w:rPr>
              <w:t>1）</w:t>
            </w:r>
            <w:r>
              <w:rPr>
                <w:color w:val="000008"/>
                <w:spacing w:val="-53"/>
                <w:sz w:val="20"/>
                <w:szCs w:val="20"/>
                <w:lang w:eastAsia="zh-CN"/>
              </w:rPr>
              <w:t xml:space="preserve"> </w:t>
            </w:r>
            <w:r>
              <w:rPr>
                <w:color w:val="000008"/>
                <w:spacing w:val="5"/>
                <w:sz w:val="20"/>
                <w:szCs w:val="20"/>
                <w:lang w:eastAsia="zh-CN"/>
              </w:rPr>
              <w:t xml:space="preserve">电梯维护保养应符合 </w:t>
            </w:r>
            <w:r>
              <w:rPr>
                <w:color w:val="000008"/>
                <w:sz w:val="20"/>
                <w:szCs w:val="20"/>
                <w:lang w:eastAsia="zh-CN"/>
              </w:rPr>
              <w:t>TSGT</w:t>
            </w:r>
            <w:r>
              <w:rPr>
                <w:color w:val="000008"/>
                <w:spacing w:val="5"/>
                <w:sz w:val="20"/>
                <w:szCs w:val="20"/>
                <w:lang w:eastAsia="zh-CN"/>
              </w:rPr>
              <w:t xml:space="preserve">5002 和 </w:t>
            </w:r>
            <w:r>
              <w:rPr>
                <w:color w:val="000008"/>
                <w:sz w:val="20"/>
                <w:szCs w:val="20"/>
                <w:lang w:eastAsia="zh-CN"/>
              </w:rPr>
              <w:t>GB</w:t>
            </w:r>
            <w:r>
              <w:rPr>
                <w:color w:val="000008"/>
                <w:spacing w:val="5"/>
                <w:sz w:val="20"/>
                <w:szCs w:val="20"/>
                <w:lang w:eastAsia="zh-CN"/>
              </w:rPr>
              <w:t>／T18775</w:t>
            </w:r>
            <w:r>
              <w:rPr>
                <w:color w:val="000008"/>
                <w:spacing w:val="32"/>
                <w:sz w:val="20"/>
                <w:szCs w:val="20"/>
                <w:lang w:eastAsia="zh-CN"/>
              </w:rPr>
              <w:t xml:space="preserve"> </w:t>
            </w:r>
            <w:r>
              <w:rPr>
                <w:color w:val="000008"/>
                <w:spacing w:val="5"/>
                <w:sz w:val="20"/>
                <w:szCs w:val="20"/>
                <w:lang w:eastAsia="zh-CN"/>
              </w:rPr>
              <w:t>的要求；</w:t>
            </w:r>
          </w:p>
          <w:p w:rsidR="00707942" w:rsidRDefault="00965798">
            <w:pPr>
              <w:pStyle w:val="TableText"/>
              <w:spacing w:before="54" w:line="267" w:lineRule="auto"/>
              <w:ind w:left="36" w:right="753"/>
              <w:rPr>
                <w:sz w:val="20"/>
                <w:szCs w:val="20"/>
                <w:lang w:eastAsia="zh-CN"/>
              </w:rPr>
            </w:pPr>
            <w:r>
              <w:rPr>
                <w:color w:val="000008"/>
                <w:spacing w:val="4"/>
                <w:sz w:val="20"/>
                <w:szCs w:val="20"/>
                <w:lang w:eastAsia="zh-CN"/>
              </w:rPr>
              <w:t>2）</w:t>
            </w:r>
            <w:r>
              <w:rPr>
                <w:color w:val="000008"/>
                <w:spacing w:val="-47"/>
                <w:sz w:val="20"/>
                <w:szCs w:val="20"/>
                <w:lang w:eastAsia="zh-CN"/>
              </w:rPr>
              <w:t xml:space="preserve"> </w:t>
            </w:r>
            <w:r>
              <w:rPr>
                <w:color w:val="000008"/>
                <w:spacing w:val="4"/>
                <w:sz w:val="20"/>
                <w:szCs w:val="20"/>
                <w:lang w:eastAsia="zh-CN"/>
              </w:rPr>
              <w:t>电梯系统应每年进行</w:t>
            </w:r>
            <w:r>
              <w:rPr>
                <w:color w:val="000008"/>
                <w:spacing w:val="29"/>
                <w:sz w:val="20"/>
                <w:szCs w:val="20"/>
                <w:lang w:eastAsia="zh-CN"/>
              </w:rPr>
              <w:t xml:space="preserve"> </w:t>
            </w:r>
            <w:r>
              <w:rPr>
                <w:color w:val="000008"/>
                <w:spacing w:val="4"/>
                <w:sz w:val="20"/>
                <w:szCs w:val="20"/>
                <w:lang w:eastAsia="zh-CN"/>
              </w:rPr>
              <w:t>1 次年检、限速器应 2</w:t>
            </w:r>
            <w:r>
              <w:rPr>
                <w:color w:val="000008"/>
                <w:spacing w:val="13"/>
                <w:sz w:val="20"/>
                <w:szCs w:val="20"/>
                <w:lang w:eastAsia="zh-CN"/>
              </w:rPr>
              <w:t xml:space="preserve"> </w:t>
            </w:r>
            <w:r>
              <w:rPr>
                <w:color w:val="000008"/>
                <w:spacing w:val="4"/>
                <w:sz w:val="20"/>
                <w:szCs w:val="20"/>
                <w:lang w:eastAsia="zh-CN"/>
              </w:rPr>
              <w:t>年校验</w:t>
            </w:r>
            <w:r>
              <w:rPr>
                <w:color w:val="000008"/>
                <w:spacing w:val="29"/>
                <w:sz w:val="20"/>
                <w:szCs w:val="20"/>
                <w:lang w:eastAsia="zh-CN"/>
              </w:rPr>
              <w:t xml:space="preserve"> </w:t>
            </w:r>
            <w:r>
              <w:rPr>
                <w:color w:val="000008"/>
                <w:spacing w:val="4"/>
                <w:sz w:val="20"/>
                <w:szCs w:val="20"/>
                <w:lang w:eastAsia="zh-CN"/>
              </w:rPr>
              <w:t>1</w:t>
            </w:r>
            <w:r>
              <w:rPr>
                <w:color w:val="000008"/>
                <w:spacing w:val="21"/>
                <w:sz w:val="20"/>
                <w:szCs w:val="20"/>
                <w:lang w:eastAsia="zh-CN"/>
              </w:rPr>
              <w:t xml:space="preserve"> </w:t>
            </w:r>
            <w:r>
              <w:rPr>
                <w:color w:val="000008"/>
                <w:spacing w:val="4"/>
                <w:sz w:val="20"/>
                <w:szCs w:val="20"/>
                <w:lang w:eastAsia="zh-CN"/>
              </w:rPr>
              <w:t>次</w:t>
            </w:r>
            <w:r>
              <w:rPr>
                <w:color w:val="000008"/>
                <w:sz w:val="20"/>
                <w:szCs w:val="20"/>
                <w:lang w:eastAsia="zh-CN"/>
              </w:rPr>
              <w:t xml:space="preserve"> </w:t>
            </w:r>
            <w:r>
              <w:rPr>
                <w:color w:val="000008"/>
                <w:spacing w:val="8"/>
                <w:sz w:val="20"/>
                <w:szCs w:val="20"/>
                <w:lang w:eastAsia="zh-CN"/>
              </w:rPr>
              <w:t>（运行超过 15 年的应每年检测校验</w:t>
            </w:r>
            <w:r>
              <w:rPr>
                <w:color w:val="000008"/>
                <w:spacing w:val="19"/>
                <w:sz w:val="20"/>
                <w:szCs w:val="20"/>
                <w:lang w:eastAsia="zh-CN"/>
              </w:rPr>
              <w:t>），</w:t>
            </w:r>
            <w:r>
              <w:rPr>
                <w:color w:val="000008"/>
                <w:spacing w:val="8"/>
                <w:sz w:val="20"/>
                <w:szCs w:val="20"/>
                <w:lang w:eastAsia="zh-CN"/>
              </w:rPr>
              <w:t>并取得《安全使用许</w:t>
            </w:r>
            <w:r>
              <w:rPr>
                <w:color w:val="000008"/>
                <w:spacing w:val="1"/>
                <w:sz w:val="20"/>
                <w:szCs w:val="20"/>
                <w:lang w:eastAsia="zh-CN"/>
              </w:rPr>
              <w:t xml:space="preserve"> </w:t>
            </w:r>
            <w:r>
              <w:rPr>
                <w:color w:val="000008"/>
                <w:spacing w:val="8"/>
                <w:sz w:val="20"/>
                <w:szCs w:val="20"/>
                <w:lang w:eastAsia="zh-CN"/>
              </w:rPr>
              <w:t>可证》及检验报告，确保其运行可靠、安全；</w:t>
            </w:r>
          </w:p>
          <w:p w:rsidR="00707942" w:rsidRDefault="00965798">
            <w:pPr>
              <w:pStyle w:val="TableText"/>
              <w:spacing w:before="66" w:line="258" w:lineRule="auto"/>
              <w:ind w:left="35" w:right="859" w:firstLine="3"/>
              <w:rPr>
                <w:sz w:val="20"/>
                <w:szCs w:val="20"/>
                <w:lang w:eastAsia="zh-CN"/>
              </w:rPr>
            </w:pPr>
            <w:r>
              <w:rPr>
                <w:color w:val="000008"/>
                <w:spacing w:val="9"/>
                <w:sz w:val="20"/>
                <w:szCs w:val="20"/>
                <w:lang w:eastAsia="zh-CN"/>
              </w:rPr>
              <w:t>3）呼叫按钮及操作面板应确保完好，轿厢内应张贴救助电话</w:t>
            </w:r>
            <w:r>
              <w:rPr>
                <w:color w:val="000008"/>
                <w:spacing w:val="6"/>
                <w:sz w:val="20"/>
                <w:szCs w:val="20"/>
                <w:lang w:eastAsia="zh-CN"/>
              </w:rPr>
              <w:t xml:space="preserve"> </w:t>
            </w:r>
            <w:r>
              <w:rPr>
                <w:color w:val="000008"/>
                <w:spacing w:val="8"/>
                <w:sz w:val="20"/>
                <w:szCs w:val="20"/>
                <w:lang w:eastAsia="zh-CN"/>
              </w:rPr>
              <w:t>和乘客须知，并设有应急呼叫按钮；</w:t>
            </w:r>
          </w:p>
          <w:p w:rsidR="00707942" w:rsidRDefault="00965798">
            <w:pPr>
              <w:pStyle w:val="TableText"/>
              <w:spacing w:before="64" w:line="228" w:lineRule="auto"/>
              <w:ind w:left="33"/>
              <w:rPr>
                <w:sz w:val="20"/>
                <w:szCs w:val="20"/>
                <w:lang w:eastAsia="zh-CN"/>
              </w:rPr>
            </w:pPr>
            <w:r>
              <w:rPr>
                <w:color w:val="000008"/>
                <w:spacing w:val="4"/>
                <w:sz w:val="20"/>
                <w:szCs w:val="20"/>
                <w:lang w:eastAsia="zh-CN"/>
              </w:rPr>
              <w:t>4）每幢楼至少</w:t>
            </w:r>
            <w:r>
              <w:rPr>
                <w:color w:val="000008"/>
                <w:spacing w:val="47"/>
                <w:sz w:val="20"/>
                <w:szCs w:val="20"/>
                <w:lang w:eastAsia="zh-CN"/>
              </w:rPr>
              <w:t xml:space="preserve"> </w:t>
            </w:r>
            <w:r>
              <w:rPr>
                <w:color w:val="000008"/>
                <w:spacing w:val="4"/>
                <w:sz w:val="20"/>
                <w:szCs w:val="20"/>
                <w:lang w:eastAsia="zh-CN"/>
              </w:rPr>
              <w:t>1</w:t>
            </w:r>
            <w:r>
              <w:rPr>
                <w:color w:val="000008"/>
                <w:spacing w:val="31"/>
                <w:sz w:val="20"/>
                <w:szCs w:val="20"/>
                <w:lang w:eastAsia="zh-CN"/>
              </w:rPr>
              <w:t xml:space="preserve"> </w:t>
            </w:r>
            <w:r>
              <w:rPr>
                <w:color w:val="000008"/>
                <w:spacing w:val="4"/>
                <w:sz w:val="20"/>
                <w:szCs w:val="20"/>
                <w:lang w:eastAsia="zh-CN"/>
              </w:rPr>
              <w:t>台电梯 24 小时运行；</w:t>
            </w:r>
          </w:p>
          <w:p w:rsidR="00707942" w:rsidRDefault="00965798">
            <w:pPr>
              <w:pStyle w:val="TableText"/>
              <w:spacing w:before="62" w:line="228" w:lineRule="auto"/>
              <w:ind w:left="38"/>
              <w:rPr>
                <w:sz w:val="20"/>
                <w:szCs w:val="20"/>
                <w:lang w:eastAsia="zh-CN"/>
              </w:rPr>
            </w:pPr>
            <w:r>
              <w:rPr>
                <w:color w:val="000008"/>
                <w:spacing w:val="8"/>
                <w:sz w:val="20"/>
                <w:szCs w:val="20"/>
                <w:lang w:eastAsia="zh-CN"/>
              </w:rPr>
              <w:t>5）发生电梯维修故障，应在 30 分钟到</w:t>
            </w:r>
            <w:r>
              <w:rPr>
                <w:color w:val="000008"/>
                <w:spacing w:val="7"/>
                <w:sz w:val="20"/>
                <w:szCs w:val="20"/>
                <w:lang w:eastAsia="zh-CN"/>
              </w:rPr>
              <w:t>现场；</w:t>
            </w:r>
          </w:p>
          <w:p w:rsidR="00707942" w:rsidRDefault="00965798">
            <w:pPr>
              <w:pStyle w:val="TableText"/>
              <w:spacing w:before="66" w:line="227" w:lineRule="auto"/>
              <w:ind w:left="36"/>
              <w:rPr>
                <w:sz w:val="20"/>
                <w:szCs w:val="20"/>
                <w:lang w:eastAsia="zh-CN"/>
              </w:rPr>
            </w:pPr>
            <w:r>
              <w:rPr>
                <w:color w:val="000008"/>
                <w:spacing w:val="9"/>
                <w:sz w:val="20"/>
                <w:szCs w:val="20"/>
                <w:lang w:eastAsia="zh-CN"/>
              </w:rPr>
              <w:t>6）做好机房卫生保洁，每半月做好轿厢道</w:t>
            </w:r>
            <w:r>
              <w:rPr>
                <w:color w:val="000008"/>
                <w:spacing w:val="8"/>
                <w:sz w:val="20"/>
                <w:szCs w:val="20"/>
                <w:lang w:eastAsia="zh-CN"/>
              </w:rPr>
              <w:t>轨清理。</w:t>
            </w:r>
          </w:p>
        </w:tc>
      </w:tr>
      <w:tr w:rsidR="00707942">
        <w:trPr>
          <w:trHeight w:val="2482"/>
        </w:trPr>
        <w:tc>
          <w:tcPr>
            <w:tcW w:w="834" w:type="dxa"/>
            <w:gridSpan w:val="2"/>
            <w:vMerge w:val="restart"/>
            <w:tcBorders>
              <w:bottom w:val="nil"/>
            </w:tcBorders>
          </w:tcPr>
          <w:p w:rsidR="00707942" w:rsidRDefault="00707942">
            <w:pPr>
              <w:spacing w:line="245" w:lineRule="auto"/>
              <w:rPr>
                <w:lang w:eastAsia="zh-CN"/>
              </w:rPr>
            </w:pPr>
          </w:p>
          <w:p w:rsidR="00707942" w:rsidRDefault="00707942">
            <w:pPr>
              <w:spacing w:line="246" w:lineRule="auto"/>
              <w:rPr>
                <w:lang w:eastAsia="zh-CN"/>
              </w:rPr>
            </w:pPr>
          </w:p>
          <w:p w:rsidR="00707942" w:rsidRDefault="00707942">
            <w:pPr>
              <w:spacing w:line="246" w:lineRule="auto"/>
              <w:rPr>
                <w:lang w:eastAsia="zh-CN"/>
              </w:rPr>
            </w:pPr>
          </w:p>
          <w:p w:rsidR="00707942" w:rsidRDefault="00707942">
            <w:pPr>
              <w:spacing w:line="246" w:lineRule="auto"/>
              <w:rPr>
                <w:lang w:eastAsia="zh-CN"/>
              </w:rPr>
            </w:pPr>
          </w:p>
          <w:p w:rsidR="00707942" w:rsidRDefault="00707942">
            <w:pPr>
              <w:spacing w:line="246" w:lineRule="auto"/>
              <w:rPr>
                <w:lang w:eastAsia="zh-CN"/>
              </w:rPr>
            </w:pPr>
          </w:p>
          <w:p w:rsidR="00707942" w:rsidRDefault="00707942">
            <w:pPr>
              <w:spacing w:line="246" w:lineRule="auto"/>
              <w:rPr>
                <w:lang w:eastAsia="zh-CN"/>
              </w:rPr>
            </w:pPr>
          </w:p>
          <w:p w:rsidR="00707942" w:rsidRDefault="00707942">
            <w:pPr>
              <w:spacing w:line="246" w:lineRule="auto"/>
              <w:rPr>
                <w:lang w:eastAsia="zh-CN"/>
              </w:rPr>
            </w:pPr>
          </w:p>
          <w:p w:rsidR="00707942" w:rsidRDefault="00965798">
            <w:pPr>
              <w:pStyle w:val="TableText"/>
              <w:spacing w:before="78" w:line="200" w:lineRule="auto"/>
              <w:ind w:left="81" w:right="30" w:hanging="3"/>
            </w:pPr>
            <w:r>
              <w:rPr>
                <w:color w:val="000008"/>
                <w:spacing w:val="-4"/>
              </w:rPr>
              <w:t>给排水</w:t>
            </w:r>
            <w:r>
              <w:rPr>
                <w:color w:val="000008"/>
              </w:rPr>
              <w:t xml:space="preserve"> </w:t>
            </w:r>
            <w:r>
              <w:rPr>
                <w:color w:val="000008"/>
                <w:spacing w:val="-8"/>
              </w:rPr>
              <w:t>系统</w:t>
            </w:r>
          </w:p>
        </w:tc>
        <w:tc>
          <w:tcPr>
            <w:tcW w:w="1104" w:type="dxa"/>
          </w:tcPr>
          <w:p w:rsidR="00707942" w:rsidRDefault="00707942">
            <w:pPr>
              <w:spacing w:line="244" w:lineRule="auto"/>
            </w:pPr>
          </w:p>
          <w:p w:rsidR="00707942" w:rsidRDefault="00707942">
            <w:pPr>
              <w:spacing w:line="244" w:lineRule="auto"/>
            </w:pPr>
          </w:p>
          <w:p w:rsidR="00707942" w:rsidRDefault="00707942">
            <w:pPr>
              <w:spacing w:line="245" w:lineRule="auto"/>
            </w:pPr>
          </w:p>
          <w:p w:rsidR="00707942" w:rsidRDefault="00707942">
            <w:pPr>
              <w:spacing w:line="245" w:lineRule="auto"/>
            </w:pPr>
          </w:p>
          <w:p w:rsidR="00707942" w:rsidRDefault="00965798">
            <w:pPr>
              <w:pStyle w:val="TableText"/>
              <w:spacing w:before="78" w:line="230" w:lineRule="auto"/>
              <w:ind w:left="8" w:right="133"/>
            </w:pPr>
            <w:r>
              <w:rPr>
                <w:color w:val="000008"/>
                <w:spacing w:val="-4"/>
              </w:rPr>
              <w:t>二次供水</w:t>
            </w:r>
            <w:r>
              <w:rPr>
                <w:color w:val="000008"/>
                <w:spacing w:val="1"/>
              </w:rPr>
              <w:t xml:space="preserve"> </w:t>
            </w:r>
            <w:r>
              <w:rPr>
                <w:color w:val="000008"/>
                <w:spacing w:val="-7"/>
              </w:rPr>
              <w:t>设施</w:t>
            </w:r>
          </w:p>
        </w:tc>
        <w:tc>
          <w:tcPr>
            <w:tcW w:w="6464" w:type="dxa"/>
          </w:tcPr>
          <w:p w:rsidR="00707942" w:rsidRDefault="00965798">
            <w:pPr>
              <w:pStyle w:val="TableText"/>
              <w:spacing w:before="56" w:line="252" w:lineRule="auto"/>
              <w:ind w:left="37" w:right="859" w:firstLine="12"/>
              <w:rPr>
                <w:sz w:val="20"/>
                <w:szCs w:val="20"/>
                <w:lang w:eastAsia="zh-CN"/>
              </w:rPr>
            </w:pPr>
            <w:r>
              <w:rPr>
                <w:color w:val="000008"/>
                <w:spacing w:val="9"/>
                <w:sz w:val="20"/>
                <w:szCs w:val="20"/>
                <w:lang w:eastAsia="zh-CN"/>
              </w:rPr>
              <w:t>1）功能齐全，设备外观完好，供水畅通，水泵等</w:t>
            </w:r>
            <w:r>
              <w:rPr>
                <w:color w:val="000008"/>
                <w:spacing w:val="8"/>
                <w:sz w:val="20"/>
                <w:szCs w:val="20"/>
                <w:lang w:eastAsia="zh-CN"/>
              </w:rPr>
              <w:t>共享设施设</w:t>
            </w:r>
            <w:r>
              <w:rPr>
                <w:color w:val="000008"/>
                <w:sz w:val="20"/>
                <w:szCs w:val="20"/>
                <w:lang w:eastAsia="zh-CN"/>
              </w:rPr>
              <w:t xml:space="preserve"> </w:t>
            </w:r>
            <w:r>
              <w:rPr>
                <w:color w:val="000008"/>
                <w:spacing w:val="7"/>
                <w:sz w:val="20"/>
                <w:szCs w:val="20"/>
                <w:lang w:eastAsia="zh-CN"/>
              </w:rPr>
              <w:t>备保持正常运行；</w:t>
            </w:r>
          </w:p>
          <w:p w:rsidR="00707942" w:rsidRDefault="00965798">
            <w:pPr>
              <w:pStyle w:val="TableText"/>
              <w:spacing w:before="65" w:line="228" w:lineRule="auto"/>
              <w:ind w:left="37"/>
              <w:rPr>
                <w:sz w:val="20"/>
                <w:szCs w:val="20"/>
                <w:lang w:eastAsia="zh-CN"/>
              </w:rPr>
            </w:pPr>
            <w:r>
              <w:rPr>
                <w:color w:val="000008"/>
                <w:spacing w:val="8"/>
                <w:sz w:val="20"/>
                <w:szCs w:val="20"/>
                <w:lang w:eastAsia="zh-CN"/>
              </w:rPr>
              <w:t>2）定期做好维护保养工作，记录完整；</w:t>
            </w:r>
          </w:p>
          <w:p w:rsidR="00707942" w:rsidRDefault="00965798">
            <w:pPr>
              <w:pStyle w:val="TableText"/>
              <w:spacing w:before="64" w:line="257" w:lineRule="auto"/>
              <w:ind w:left="33" w:right="912" w:firstLine="5"/>
              <w:rPr>
                <w:sz w:val="20"/>
                <w:szCs w:val="20"/>
                <w:lang w:eastAsia="zh-CN"/>
              </w:rPr>
            </w:pPr>
            <w:r>
              <w:rPr>
                <w:color w:val="000008"/>
                <w:spacing w:val="7"/>
                <w:sz w:val="20"/>
                <w:szCs w:val="20"/>
                <w:lang w:eastAsia="zh-CN"/>
              </w:rPr>
              <w:t xml:space="preserve">3）管路无渗漏；保温层完好，绝热、防露、防冻效果良好； </w:t>
            </w:r>
            <w:r>
              <w:rPr>
                <w:color w:val="000008"/>
                <w:spacing w:val="8"/>
                <w:sz w:val="20"/>
                <w:szCs w:val="20"/>
                <w:lang w:eastAsia="zh-CN"/>
              </w:rPr>
              <w:t>4）压力正常，表具数据准确；</w:t>
            </w:r>
          </w:p>
          <w:p w:rsidR="00707942" w:rsidRDefault="00965798">
            <w:pPr>
              <w:pStyle w:val="TableText"/>
              <w:spacing w:before="65" w:line="228" w:lineRule="auto"/>
              <w:ind w:left="38"/>
              <w:rPr>
                <w:sz w:val="20"/>
                <w:szCs w:val="20"/>
                <w:lang w:eastAsia="zh-CN"/>
              </w:rPr>
            </w:pPr>
            <w:r>
              <w:rPr>
                <w:color w:val="000008"/>
                <w:spacing w:val="8"/>
                <w:sz w:val="20"/>
                <w:szCs w:val="20"/>
                <w:lang w:eastAsia="zh-CN"/>
              </w:rPr>
              <w:t xml:space="preserve">5）水箱、蓄水池每年清洗不少于  2  次，水质监测每半年  </w:t>
            </w:r>
            <w:r>
              <w:rPr>
                <w:spacing w:val="8"/>
                <w:sz w:val="20"/>
                <w:szCs w:val="20"/>
                <w:lang w:eastAsia="zh-CN"/>
              </w:rPr>
              <w:t>2</w:t>
            </w:r>
          </w:p>
          <w:p w:rsidR="00707942" w:rsidRDefault="00965798">
            <w:pPr>
              <w:pStyle w:val="TableText"/>
              <w:spacing w:before="65" w:line="288" w:lineRule="exact"/>
              <w:ind w:left="40"/>
              <w:rPr>
                <w:sz w:val="20"/>
                <w:szCs w:val="20"/>
                <w:lang w:eastAsia="zh-CN"/>
              </w:rPr>
            </w:pPr>
            <w:r>
              <w:rPr>
                <w:color w:val="000008"/>
                <w:spacing w:val="7"/>
                <w:position w:val="5"/>
                <w:sz w:val="20"/>
                <w:szCs w:val="20"/>
                <w:lang w:eastAsia="zh-CN"/>
              </w:rPr>
              <w:t xml:space="preserve">次，水质应符合 </w:t>
            </w:r>
            <w:r>
              <w:rPr>
                <w:color w:val="000008"/>
                <w:position w:val="5"/>
                <w:sz w:val="20"/>
                <w:szCs w:val="20"/>
                <w:lang w:eastAsia="zh-CN"/>
              </w:rPr>
              <w:t>GB</w:t>
            </w:r>
            <w:r>
              <w:rPr>
                <w:color w:val="000008"/>
                <w:spacing w:val="7"/>
                <w:position w:val="5"/>
                <w:sz w:val="20"/>
                <w:szCs w:val="20"/>
                <w:lang w:eastAsia="zh-CN"/>
              </w:rPr>
              <w:t xml:space="preserve">5749 和 </w:t>
            </w:r>
            <w:r>
              <w:rPr>
                <w:color w:val="000008"/>
                <w:position w:val="5"/>
                <w:sz w:val="20"/>
                <w:szCs w:val="20"/>
                <w:lang w:eastAsia="zh-CN"/>
              </w:rPr>
              <w:t>DB</w:t>
            </w:r>
            <w:r>
              <w:rPr>
                <w:color w:val="000008"/>
                <w:spacing w:val="7"/>
                <w:position w:val="5"/>
                <w:sz w:val="20"/>
                <w:szCs w:val="20"/>
                <w:lang w:eastAsia="zh-CN"/>
              </w:rPr>
              <w:t>31／T1091 要求；</w:t>
            </w:r>
          </w:p>
          <w:p w:rsidR="00707942" w:rsidRDefault="00965798">
            <w:pPr>
              <w:pStyle w:val="TableText"/>
              <w:spacing w:line="227" w:lineRule="auto"/>
              <w:ind w:left="36"/>
              <w:rPr>
                <w:sz w:val="20"/>
                <w:szCs w:val="20"/>
                <w:lang w:eastAsia="zh-CN"/>
              </w:rPr>
            </w:pPr>
            <w:r>
              <w:rPr>
                <w:color w:val="000008"/>
                <w:spacing w:val="8"/>
                <w:sz w:val="20"/>
                <w:szCs w:val="20"/>
                <w:lang w:eastAsia="zh-CN"/>
              </w:rPr>
              <w:t>6)水箱及蓄水池实行双人双锁管理。</w:t>
            </w:r>
          </w:p>
        </w:tc>
      </w:tr>
      <w:tr w:rsidR="00707942">
        <w:trPr>
          <w:trHeight w:val="2162"/>
        </w:trPr>
        <w:tc>
          <w:tcPr>
            <w:tcW w:w="834" w:type="dxa"/>
            <w:gridSpan w:val="2"/>
            <w:vMerge/>
            <w:tcBorders>
              <w:top w:val="nil"/>
              <w:bottom w:val="nil"/>
            </w:tcBorders>
          </w:tcPr>
          <w:p w:rsidR="00707942" w:rsidRDefault="00707942">
            <w:pPr>
              <w:rPr>
                <w:lang w:eastAsia="zh-CN"/>
              </w:rPr>
            </w:pPr>
          </w:p>
        </w:tc>
        <w:tc>
          <w:tcPr>
            <w:tcW w:w="1104" w:type="dxa"/>
          </w:tcPr>
          <w:p w:rsidR="00707942" w:rsidRDefault="00707942">
            <w:pPr>
              <w:spacing w:line="256" w:lineRule="auto"/>
              <w:rPr>
                <w:lang w:eastAsia="zh-CN"/>
              </w:rPr>
            </w:pPr>
          </w:p>
          <w:p w:rsidR="00707942" w:rsidRDefault="00707942">
            <w:pPr>
              <w:spacing w:line="256" w:lineRule="auto"/>
              <w:rPr>
                <w:lang w:eastAsia="zh-CN"/>
              </w:rPr>
            </w:pPr>
          </w:p>
          <w:p w:rsidR="00707942" w:rsidRDefault="00707942">
            <w:pPr>
              <w:spacing w:line="256" w:lineRule="auto"/>
              <w:rPr>
                <w:lang w:eastAsia="zh-CN"/>
              </w:rPr>
            </w:pPr>
          </w:p>
          <w:p w:rsidR="00707942" w:rsidRDefault="00965798">
            <w:pPr>
              <w:pStyle w:val="TableText"/>
              <w:spacing w:before="78" w:line="230" w:lineRule="auto"/>
              <w:ind w:left="5" w:right="133" w:firstLine="1"/>
            </w:pPr>
            <w:r>
              <w:rPr>
                <w:color w:val="000008"/>
                <w:spacing w:val="-4"/>
              </w:rPr>
              <w:t>各类排水</w:t>
            </w:r>
            <w:r>
              <w:rPr>
                <w:color w:val="000008"/>
                <w:spacing w:val="2"/>
              </w:rPr>
              <w:t xml:space="preserve"> </w:t>
            </w:r>
            <w:r>
              <w:rPr>
                <w:color w:val="000008"/>
                <w:spacing w:val="-3"/>
              </w:rPr>
              <w:t>泵及管网</w:t>
            </w:r>
          </w:p>
        </w:tc>
        <w:tc>
          <w:tcPr>
            <w:tcW w:w="6464" w:type="dxa"/>
          </w:tcPr>
          <w:p w:rsidR="00707942" w:rsidRDefault="00965798">
            <w:pPr>
              <w:pStyle w:val="TableText"/>
              <w:spacing w:before="57" w:line="228" w:lineRule="auto"/>
              <w:ind w:left="50"/>
              <w:rPr>
                <w:sz w:val="20"/>
                <w:szCs w:val="20"/>
                <w:lang w:eastAsia="zh-CN"/>
              </w:rPr>
            </w:pPr>
            <w:r>
              <w:rPr>
                <w:color w:val="000008"/>
                <w:spacing w:val="8"/>
                <w:sz w:val="20"/>
                <w:szCs w:val="20"/>
                <w:lang w:eastAsia="zh-CN"/>
              </w:rPr>
              <w:t>1)功能齐全，设备外观完好，排水畅通，无污水漫溢；</w:t>
            </w:r>
          </w:p>
          <w:p w:rsidR="00707942" w:rsidRDefault="00707942">
            <w:pPr>
              <w:spacing w:line="291" w:lineRule="auto"/>
              <w:rPr>
                <w:lang w:eastAsia="zh-CN"/>
              </w:rPr>
            </w:pPr>
          </w:p>
          <w:p w:rsidR="00707942" w:rsidRDefault="00965798">
            <w:pPr>
              <w:pStyle w:val="TableText"/>
              <w:spacing w:before="65" w:line="312" w:lineRule="exact"/>
              <w:ind w:left="37"/>
              <w:rPr>
                <w:sz w:val="20"/>
                <w:szCs w:val="20"/>
                <w:lang w:eastAsia="zh-CN"/>
              </w:rPr>
            </w:pPr>
            <w:r>
              <w:rPr>
                <w:color w:val="000008"/>
                <w:spacing w:val="8"/>
                <w:position w:val="7"/>
                <w:sz w:val="20"/>
                <w:szCs w:val="20"/>
                <w:lang w:eastAsia="zh-CN"/>
              </w:rPr>
              <w:t>2）定期做好维护保养工作，记录完整；</w:t>
            </w:r>
          </w:p>
          <w:p w:rsidR="00707942" w:rsidRDefault="00965798">
            <w:pPr>
              <w:pStyle w:val="TableText"/>
              <w:spacing w:line="227" w:lineRule="auto"/>
              <w:ind w:left="38"/>
              <w:rPr>
                <w:sz w:val="20"/>
                <w:szCs w:val="20"/>
                <w:lang w:eastAsia="zh-CN"/>
              </w:rPr>
            </w:pPr>
            <w:r>
              <w:rPr>
                <w:color w:val="000008"/>
                <w:spacing w:val="8"/>
                <w:sz w:val="20"/>
                <w:szCs w:val="20"/>
                <w:lang w:eastAsia="zh-CN"/>
              </w:rPr>
              <w:t>3）窨井盖完好，保持污水排放畅通；</w:t>
            </w:r>
          </w:p>
          <w:p w:rsidR="00707942" w:rsidRDefault="00965798">
            <w:pPr>
              <w:pStyle w:val="TableText"/>
              <w:spacing w:before="62" w:line="312" w:lineRule="exact"/>
              <w:ind w:left="33"/>
              <w:rPr>
                <w:sz w:val="20"/>
                <w:szCs w:val="20"/>
                <w:lang w:eastAsia="zh-CN"/>
              </w:rPr>
            </w:pPr>
            <w:r>
              <w:rPr>
                <w:color w:val="000008"/>
                <w:spacing w:val="8"/>
                <w:position w:val="7"/>
                <w:sz w:val="20"/>
                <w:szCs w:val="20"/>
                <w:lang w:eastAsia="zh-CN"/>
              </w:rPr>
              <w:t>4）集水井保持结构完好、井盖完整；</w:t>
            </w:r>
          </w:p>
          <w:p w:rsidR="00707942" w:rsidRDefault="00965798">
            <w:pPr>
              <w:pStyle w:val="TableText"/>
              <w:spacing w:before="1" w:line="227" w:lineRule="auto"/>
              <w:ind w:left="38"/>
              <w:rPr>
                <w:sz w:val="20"/>
                <w:szCs w:val="20"/>
                <w:lang w:eastAsia="zh-CN"/>
              </w:rPr>
            </w:pPr>
            <w:r>
              <w:rPr>
                <w:color w:val="000008"/>
                <w:spacing w:val="7"/>
                <w:sz w:val="20"/>
                <w:szCs w:val="20"/>
                <w:lang w:eastAsia="zh-CN"/>
              </w:rPr>
              <w:t>5）每周总水表检查巡视一次。</w:t>
            </w:r>
          </w:p>
          <w:p w:rsidR="00707942" w:rsidRDefault="00965798">
            <w:pPr>
              <w:pStyle w:val="TableText"/>
              <w:spacing w:before="65" w:line="225" w:lineRule="auto"/>
              <w:ind w:left="36"/>
              <w:rPr>
                <w:sz w:val="20"/>
                <w:szCs w:val="20"/>
                <w:lang w:eastAsia="zh-CN"/>
              </w:rPr>
            </w:pPr>
            <w:r>
              <w:rPr>
                <w:color w:val="000008"/>
                <w:spacing w:val="9"/>
                <w:sz w:val="20"/>
                <w:szCs w:val="20"/>
                <w:lang w:eastAsia="zh-CN"/>
              </w:rPr>
              <w:t>6）每半年对窨井、积水井进行清理，对总排水管疏通一次。</w:t>
            </w:r>
          </w:p>
        </w:tc>
      </w:tr>
      <w:tr w:rsidR="00707942">
        <w:trPr>
          <w:trHeight w:val="737"/>
        </w:trPr>
        <w:tc>
          <w:tcPr>
            <w:tcW w:w="834" w:type="dxa"/>
            <w:gridSpan w:val="2"/>
            <w:vMerge/>
            <w:tcBorders>
              <w:top w:val="nil"/>
            </w:tcBorders>
          </w:tcPr>
          <w:p w:rsidR="00707942" w:rsidRDefault="00707942">
            <w:pPr>
              <w:rPr>
                <w:lang w:eastAsia="zh-CN"/>
              </w:rPr>
            </w:pPr>
          </w:p>
        </w:tc>
        <w:tc>
          <w:tcPr>
            <w:tcW w:w="1104" w:type="dxa"/>
          </w:tcPr>
          <w:p w:rsidR="00707942" w:rsidRDefault="00965798">
            <w:pPr>
              <w:pStyle w:val="TableText"/>
              <w:spacing w:before="67" w:line="238" w:lineRule="auto"/>
              <w:ind w:left="8" w:right="133"/>
            </w:pPr>
            <w:r>
              <w:rPr>
                <w:color w:val="000008"/>
                <w:spacing w:val="-4"/>
              </w:rPr>
              <w:t>二级生化</w:t>
            </w:r>
            <w:r>
              <w:rPr>
                <w:color w:val="000008"/>
                <w:spacing w:val="1"/>
              </w:rPr>
              <w:t xml:space="preserve"> </w:t>
            </w:r>
            <w:r>
              <w:rPr>
                <w:color w:val="000008"/>
                <w:spacing w:val="-8"/>
              </w:rPr>
              <w:t>处理</w:t>
            </w:r>
          </w:p>
        </w:tc>
        <w:tc>
          <w:tcPr>
            <w:tcW w:w="6464" w:type="dxa"/>
          </w:tcPr>
          <w:p w:rsidR="00707942" w:rsidRDefault="00965798">
            <w:pPr>
              <w:pStyle w:val="TableText"/>
              <w:spacing w:before="62" w:line="341" w:lineRule="exact"/>
              <w:ind w:left="50"/>
              <w:rPr>
                <w:sz w:val="20"/>
                <w:szCs w:val="20"/>
                <w:lang w:eastAsia="zh-CN"/>
              </w:rPr>
            </w:pPr>
            <w:r>
              <w:rPr>
                <w:color w:val="000008"/>
                <w:spacing w:val="7"/>
                <w:position w:val="10"/>
                <w:sz w:val="20"/>
                <w:szCs w:val="20"/>
                <w:lang w:eastAsia="zh-CN"/>
              </w:rPr>
              <w:t>1)二次生化处理设施设备使用功能完好；</w:t>
            </w:r>
          </w:p>
          <w:p w:rsidR="00707942" w:rsidRDefault="00965798">
            <w:pPr>
              <w:pStyle w:val="TableText"/>
              <w:spacing w:line="227" w:lineRule="auto"/>
              <w:ind w:left="37"/>
              <w:rPr>
                <w:sz w:val="20"/>
                <w:szCs w:val="20"/>
                <w:lang w:eastAsia="zh-CN"/>
              </w:rPr>
            </w:pPr>
            <w:r>
              <w:rPr>
                <w:color w:val="000008"/>
                <w:spacing w:val="8"/>
                <w:sz w:val="20"/>
                <w:szCs w:val="20"/>
                <w:lang w:eastAsia="zh-CN"/>
              </w:rPr>
              <w:t>2)定期做好维护保养工作，记录完整</w:t>
            </w:r>
          </w:p>
        </w:tc>
      </w:tr>
    </w:tbl>
    <w:p w:rsidR="00707942" w:rsidRDefault="00707942">
      <w:pPr>
        <w:pStyle w:val="a3"/>
        <w:rPr>
          <w:lang w:eastAsia="zh-CN"/>
        </w:rPr>
      </w:pPr>
    </w:p>
    <w:p w:rsidR="00707942" w:rsidRDefault="00707942">
      <w:pPr>
        <w:rPr>
          <w:lang w:eastAsia="zh-CN"/>
        </w:rPr>
        <w:sectPr w:rsidR="00707942">
          <w:footerReference w:type="default" r:id="rId35"/>
          <w:pgSz w:w="11900" w:h="16860"/>
          <w:pgMar w:top="1360" w:right="1785" w:bottom="1353" w:left="1680" w:header="0" w:footer="1139" w:gutter="0"/>
          <w:cols w:space="720"/>
        </w:sectPr>
      </w:pPr>
    </w:p>
    <w:p w:rsidR="00707942" w:rsidRDefault="00413F04">
      <w:pPr>
        <w:spacing w:before="47" w:line="219" w:lineRule="auto"/>
        <w:rPr>
          <w:rFonts w:ascii="宋体" w:eastAsia="宋体" w:hAnsi="宋体" w:cs="宋体"/>
          <w:sz w:val="24"/>
          <w:szCs w:val="24"/>
          <w:lang w:eastAsia="zh-CN"/>
        </w:rPr>
      </w:pPr>
      <w:r>
        <w:rPr>
          <w:rFonts w:eastAsia="Arial"/>
        </w:rPr>
        <w:lastRenderedPageBreak/>
        <w:pict>
          <v:shapetype id="_x0000_t202" coordsize="21600,21600" o:spt="202" path="m,l,21600r21600,l21600,xe">
            <v:stroke joinstyle="miter"/>
            <v:path gradientshapeok="t" o:connecttype="rect"/>
          </v:shapetype>
          <v:shape id="_x0000_s1040" type="#_x0000_t202" style="position:absolute;margin-left:290.9pt;margin-top:203.1pt;width:57.55pt;height:18.8pt;z-index:251682816;mso-position-horizontal-relative:page;mso-position-vertical-relative:page" o:allowincell="f" filled="f" stroked="f">
            <v:textbox inset="0,0,0,0">
              <w:txbxContent>
                <w:p w:rsidR="00707942" w:rsidRDefault="00965798">
                  <w:pPr>
                    <w:spacing w:before="20" w:line="221" w:lineRule="auto"/>
                    <w:ind w:left="20"/>
                    <w:rPr>
                      <w:rFonts w:ascii="宋体" w:eastAsia="宋体" w:hAnsi="宋体" w:cs="宋体"/>
                      <w:sz w:val="28"/>
                      <w:szCs w:val="28"/>
                    </w:rPr>
                  </w:pPr>
                  <w:r>
                    <w:rPr>
                      <w:rFonts w:ascii="宋体" w:eastAsia="宋体" w:hAnsi="宋体" w:cs="宋体"/>
                      <w:color w:val="000008"/>
                      <w:spacing w:val="-3"/>
                      <w:sz w:val="28"/>
                      <w:szCs w:val="28"/>
                    </w:rPr>
                    <w:t>物业经理</w:t>
                  </w:r>
                </w:p>
              </w:txbxContent>
            </v:textbox>
            <w10:wrap anchorx="page" anchory="page"/>
          </v:shape>
        </w:pict>
      </w:r>
      <w:r>
        <w:rPr>
          <w:rFonts w:eastAsia="Arial"/>
        </w:rPr>
        <w:pict>
          <v:polyline id="_x0000_s1039" style="position:absolute;z-index:251684864;mso-position-horizontal-relative:page;mso-position-vertical-relative:page" points="310.8pt,315.95pt,308.3pt,315.95pt,311.3pt,321.95pt,313.55pt,317.45pt,310.8pt,317.45pt,310.8pt,315.95pt" coordsize="105,120" o:allowincell="f" fillcolor="black" stroked="f">
            <w10:wrap anchorx="page" anchory="page"/>
          </v:polyline>
        </w:pict>
      </w:r>
      <w:r>
        <w:rPr>
          <w:rFonts w:eastAsia="Arial"/>
        </w:rPr>
        <w:pict>
          <v:shape id="_x0000_s1038" style="position:absolute;margin-left:406.15pt;margin-top:319.5pt;width:6.1pt;height:6pt;z-index:251683840;mso-position-horizontal-relative:page;mso-position-vertical-relative:page" coordsize="123,120" o:allowincell="f" path="m3,l2,50r30,l32,70,2,70,,120,108,70r-76,l2,70r109,l123,65,3,e" fillcolor="black" stroked="f">
            <w10:wrap anchorx="page" anchory="page"/>
          </v:shape>
        </w:pict>
      </w:r>
      <w:r>
        <w:rPr>
          <w:rFonts w:eastAsia="Arial"/>
        </w:rPr>
        <w:pict>
          <v:shape id="_x0000_s1037" style="position:absolute;margin-left:200.85pt;margin-top:319.05pt;width:6.1pt;height:6pt;z-index:251687936;mso-position-horizontal-relative:page;mso-position-vertical-relative:page" coordsize="121,120" o:allowincell="f" path="m117,l,64r121,56l120,70r-30,l90,50r30,l117,e" fillcolor="black" stroked="f">
            <w10:wrap anchorx="page" anchory="page"/>
          </v:shape>
        </w:pict>
      </w:r>
      <w:r>
        <w:rPr>
          <w:rFonts w:eastAsia="Arial"/>
        </w:rPr>
        <w:pict>
          <v:shape id="_x0000_s1036" type="#_x0000_t202" style="position:absolute;margin-left:357.1pt;margin-top:397.25pt;width:142.7pt;height:75.05pt;z-index:251681792;mso-position-horizontal-relative:page;mso-position-vertical-relative:page" o:allowincell="f" filled="f" stroked="f">
            <v:textbox inset="0,0,0,0">
              <w:txbxContent>
                <w:p w:rsidR="00707942" w:rsidRDefault="00707942">
                  <w:pPr>
                    <w:spacing w:line="20" w:lineRule="exact"/>
                  </w:pPr>
                </w:p>
                <w:tbl>
                  <w:tblPr>
                    <w:tblStyle w:val="TableNormal"/>
                    <w:tblW w:w="2803" w:type="dxa"/>
                    <w:tblInd w:w="2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803"/>
                  </w:tblGrid>
                  <w:tr w:rsidR="00707942">
                    <w:trPr>
                      <w:trHeight w:val="1440"/>
                    </w:trPr>
                    <w:tc>
                      <w:tcPr>
                        <w:tcW w:w="2803" w:type="dxa"/>
                      </w:tcPr>
                      <w:p w:rsidR="00707942" w:rsidRDefault="00707942">
                        <w:pPr>
                          <w:spacing w:line="343" w:lineRule="auto"/>
                        </w:pPr>
                      </w:p>
                      <w:p w:rsidR="00707942" w:rsidRDefault="00965798">
                        <w:pPr>
                          <w:pStyle w:val="TableText"/>
                          <w:spacing w:before="91" w:line="220" w:lineRule="auto"/>
                          <w:ind w:left="703"/>
                          <w:rPr>
                            <w:sz w:val="28"/>
                            <w:szCs w:val="28"/>
                          </w:rPr>
                        </w:pPr>
                        <w:r>
                          <w:rPr>
                            <w:color w:val="000008"/>
                            <w:spacing w:val="-3"/>
                            <w:sz w:val="28"/>
                            <w:szCs w:val="28"/>
                          </w:rPr>
                          <w:t>文员兼出纳</w:t>
                        </w:r>
                      </w:p>
                    </w:tc>
                  </w:tr>
                </w:tbl>
                <w:p w:rsidR="00707942" w:rsidRDefault="00707942">
                  <w:pPr>
                    <w:pStyle w:val="a3"/>
                  </w:pPr>
                </w:p>
              </w:txbxContent>
            </v:textbox>
            <w10:wrap anchorx="page" anchory="page"/>
          </v:shape>
        </w:pict>
      </w:r>
      <w:r>
        <w:rPr>
          <w:rFonts w:eastAsia="Arial"/>
        </w:rPr>
        <w:pict>
          <v:shape id="_x0000_s1035" style="position:absolute;margin-left:199.65pt;margin-top:322.05pt;width:3.5pt;height:66.9pt;z-index:251686912;mso-position-horizontal-relative:page;mso-position-vertical-relative:page" coordsize="70,1338" o:spt="100" o:allowincell="f" adj="0,,0" path="m,1307r,30l20,1337r,-30l,1307em20,1307r,30l54,1337r16,-30l20,1307em15,l,1307r20,l35,,15,e" fillcolor="black" stroked="f">
            <v:stroke joinstyle="round"/>
            <v:formulas/>
            <v:path o:connecttype="segments"/>
            <w10:wrap anchorx="page" anchory="page"/>
          </v:shape>
        </w:pict>
      </w:r>
      <w:r>
        <w:rPr>
          <w:rFonts w:eastAsia="Arial"/>
        </w:rPr>
        <w:pict>
          <v:shape id="_x0000_s1034" style="position:absolute;margin-left:409.75pt;margin-top:324.1pt;width:3.5pt;height:65.4pt;z-index:251685888;mso-position-horizontal-relative:page;mso-position-vertical-relative:page" coordsize="70,1308" o:spt="100" o:allowincell="f" adj="0,,0" path="m,1277r,30l20,1307r,-30l,1277em20,1277r,30l55,1307r15,-30l20,1277em10,l,1277r20,l30,,10,e" fillcolor="black" stroked="f">
            <v:stroke joinstyle="round"/>
            <v:formulas/>
            <v:path o:connecttype="segments"/>
            <w10:wrap anchorx="page" anchory="page"/>
          </v:shape>
        </w:pict>
      </w:r>
      <w:r>
        <w:rPr>
          <w:rFonts w:eastAsia="Arial"/>
        </w:rPr>
        <w:pict>
          <v:shape id="_x0000_s1033" type="#_x0000_t202" style="position:absolute;margin-left:204.35pt;margin-top:180.7pt;width:204.65pt;height:143.35pt;z-index:251688960;mso-position-horizontal-relative:page;mso-position-vertical-relative:page" o:allowincell="f" filled="f" stroked="f">
            <v:textbox inset="0,0,0,0">
              <w:txbxContent>
                <w:p w:rsidR="00707942" w:rsidRDefault="00707942">
                  <w:pPr>
                    <w:spacing w:line="20" w:lineRule="exact"/>
                  </w:pPr>
                </w:p>
                <w:tbl>
                  <w:tblPr>
                    <w:tblStyle w:val="TableNormal"/>
                    <w:tblW w:w="4042"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8"/>
                    <w:gridCol w:w="1934"/>
                  </w:tblGrid>
                  <w:tr w:rsidR="00707942">
                    <w:trPr>
                      <w:trHeight w:val="1236"/>
                    </w:trPr>
                    <w:tc>
                      <w:tcPr>
                        <w:tcW w:w="4042" w:type="dxa"/>
                        <w:gridSpan w:val="2"/>
                        <w:tcBorders>
                          <w:left w:val="nil"/>
                          <w:right w:val="single" w:sz="8" w:space="0" w:color="000000"/>
                        </w:tcBorders>
                      </w:tcPr>
                      <w:p w:rsidR="00707942" w:rsidRDefault="00707942"/>
                    </w:tc>
                  </w:tr>
                  <w:tr w:rsidR="00707942">
                    <w:trPr>
                      <w:trHeight w:val="1485"/>
                    </w:trPr>
                    <w:tc>
                      <w:tcPr>
                        <w:tcW w:w="2108" w:type="dxa"/>
                        <w:tcBorders>
                          <w:left w:val="nil"/>
                          <w:bottom w:val="single" w:sz="34" w:space="0" w:color="000000"/>
                          <w:right w:val="single" w:sz="12" w:space="0" w:color="000000"/>
                        </w:tcBorders>
                      </w:tcPr>
                      <w:p w:rsidR="00707942" w:rsidRDefault="00707942"/>
                    </w:tc>
                    <w:tc>
                      <w:tcPr>
                        <w:tcW w:w="1934" w:type="dxa"/>
                        <w:tcBorders>
                          <w:left w:val="single" w:sz="12" w:space="0" w:color="000000"/>
                          <w:bottom w:val="single" w:sz="34" w:space="0" w:color="000000"/>
                          <w:right w:val="nil"/>
                        </w:tcBorders>
                      </w:tcPr>
                      <w:p w:rsidR="00707942" w:rsidRDefault="00707942">
                        <w:pPr>
                          <w:spacing w:line="283" w:lineRule="auto"/>
                        </w:pPr>
                      </w:p>
                      <w:p w:rsidR="00707942" w:rsidRDefault="00707942">
                        <w:pPr>
                          <w:spacing w:line="284" w:lineRule="auto"/>
                        </w:pPr>
                      </w:p>
                      <w:p w:rsidR="00707942" w:rsidRDefault="00707942">
                        <w:pPr>
                          <w:spacing w:line="284" w:lineRule="auto"/>
                        </w:pPr>
                      </w:p>
                      <w:p w:rsidR="00707942" w:rsidRDefault="00707942">
                        <w:pPr>
                          <w:spacing w:line="284" w:lineRule="auto"/>
                        </w:pPr>
                      </w:p>
                      <w:p w:rsidR="00707942" w:rsidRDefault="00707942">
                        <w:pPr>
                          <w:spacing w:line="284" w:lineRule="auto"/>
                        </w:pPr>
                      </w:p>
                      <w:p w:rsidR="00707942" w:rsidRDefault="00965798">
                        <w:pPr>
                          <w:spacing w:line="31" w:lineRule="exact"/>
                        </w:pPr>
                        <w:r>
                          <w:rPr>
                            <w:lang w:eastAsia="zh-CN"/>
                          </w:rPr>
                          <w:drawing>
                            <wp:inline distT="0" distB="0" distL="0" distR="0">
                              <wp:extent cx="35559" cy="19684"/>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6"/>
                                      <a:stretch>
                                        <a:fillRect/>
                                      </a:stretch>
                                    </pic:blipFill>
                                    <pic:spPr>
                                      <a:xfrm>
                                        <a:off x="0" y="0"/>
                                        <a:ext cx="35559" cy="19684"/>
                                      </a:xfrm>
                                      <a:prstGeom prst="rect">
                                        <a:avLst/>
                                      </a:prstGeom>
                                    </pic:spPr>
                                  </pic:pic>
                                </a:graphicData>
                              </a:graphic>
                            </wp:inline>
                          </w:drawing>
                        </w:r>
                      </w:p>
                    </w:tc>
                  </w:tr>
                </w:tbl>
                <w:p w:rsidR="00707942" w:rsidRDefault="00707942">
                  <w:pPr>
                    <w:pStyle w:val="a3"/>
                  </w:pPr>
                </w:p>
              </w:txbxContent>
            </v:textbox>
            <w10:wrap anchorx="page" anchory="page"/>
          </v:shape>
        </w:pict>
      </w:r>
      <w:r w:rsidR="00965798">
        <w:rPr>
          <w:rFonts w:ascii="宋体" w:eastAsia="宋体" w:hAnsi="宋体" w:cs="宋体"/>
          <w:color w:val="000008"/>
          <w:spacing w:val="-8"/>
          <w:sz w:val="24"/>
          <w:szCs w:val="24"/>
          <w:lang w:eastAsia="zh-CN"/>
        </w:rPr>
        <w:t>附件六：</w:t>
      </w:r>
    </w:p>
    <w:p w:rsidR="00707942" w:rsidRDefault="00707942">
      <w:pPr>
        <w:pStyle w:val="a3"/>
        <w:spacing w:line="296" w:lineRule="auto"/>
        <w:rPr>
          <w:lang w:eastAsia="zh-CN"/>
        </w:rPr>
      </w:pPr>
    </w:p>
    <w:p w:rsidR="00707942" w:rsidRDefault="00707942">
      <w:pPr>
        <w:pStyle w:val="a3"/>
        <w:spacing w:line="296" w:lineRule="auto"/>
        <w:rPr>
          <w:lang w:eastAsia="zh-CN"/>
        </w:rPr>
      </w:pPr>
    </w:p>
    <w:p w:rsidR="00707942" w:rsidRDefault="00965798">
      <w:pPr>
        <w:spacing w:before="116" w:line="192" w:lineRule="auto"/>
        <w:ind w:left="3404"/>
        <w:outlineLvl w:val="0"/>
        <w:rPr>
          <w:rFonts w:ascii="宋体" w:eastAsia="宋体" w:hAnsi="宋体" w:cs="宋体"/>
          <w:sz w:val="28"/>
          <w:szCs w:val="28"/>
          <w:lang w:eastAsia="zh-CN"/>
        </w:rPr>
      </w:pPr>
      <w:r>
        <w:rPr>
          <w:rFonts w:ascii="宋体" w:eastAsia="宋体" w:hAnsi="宋体" w:cs="宋体"/>
          <w:spacing w:val="-7"/>
          <w:sz w:val="28"/>
          <w:szCs w:val="28"/>
          <w:lang w:eastAsia="zh-CN"/>
        </w:rPr>
        <w:t>【嘉发</w:t>
      </w:r>
      <w:r>
        <w:rPr>
          <w:rFonts w:ascii="Microsoft YaHei UI" w:eastAsia="Microsoft YaHei UI" w:hAnsi="Microsoft YaHei UI" w:cs="Microsoft YaHei UI"/>
          <w:spacing w:val="-7"/>
          <w:sz w:val="28"/>
          <w:szCs w:val="28"/>
          <w:lang w:eastAsia="zh-CN"/>
        </w:rPr>
        <w:t>大</w:t>
      </w:r>
      <w:r>
        <w:rPr>
          <w:rFonts w:ascii="宋体" w:eastAsia="宋体" w:hAnsi="宋体" w:cs="宋体"/>
          <w:spacing w:val="-7"/>
          <w:sz w:val="28"/>
          <w:szCs w:val="28"/>
          <w:lang w:eastAsia="zh-CN"/>
        </w:rPr>
        <w:t>厦】管理处</w:t>
      </w:r>
    </w:p>
    <w:p w:rsidR="00707942" w:rsidRDefault="00965798">
      <w:pPr>
        <w:spacing w:before="87" w:line="196" w:lineRule="auto"/>
        <w:ind w:left="4078"/>
        <w:rPr>
          <w:rFonts w:ascii="宋体" w:eastAsia="宋体" w:hAnsi="宋体" w:cs="宋体"/>
          <w:sz w:val="28"/>
          <w:szCs w:val="28"/>
        </w:rPr>
      </w:pPr>
      <w:r>
        <w:rPr>
          <w:rFonts w:ascii="Microsoft YaHei UI" w:eastAsia="Microsoft YaHei UI" w:hAnsi="Microsoft YaHei UI" w:cs="Microsoft YaHei UI"/>
          <w:spacing w:val="-7"/>
          <w:sz w:val="28"/>
          <w:szCs w:val="28"/>
        </w:rPr>
        <w:t>⼈</w:t>
      </w:r>
      <w:r>
        <w:rPr>
          <w:rFonts w:ascii="宋体" w:eastAsia="宋体" w:hAnsi="宋体" w:cs="宋体"/>
          <w:spacing w:val="-7"/>
          <w:sz w:val="28"/>
          <w:szCs w:val="28"/>
        </w:rPr>
        <w:t>员架构</w:t>
      </w:r>
    </w:p>
    <w:p w:rsidR="00707942" w:rsidRDefault="00707942">
      <w:pPr>
        <w:pStyle w:val="a3"/>
        <w:spacing w:line="248" w:lineRule="auto"/>
      </w:pPr>
    </w:p>
    <w:p w:rsidR="00707942" w:rsidRDefault="00707942">
      <w:pPr>
        <w:pStyle w:val="a3"/>
        <w:spacing w:line="248" w:lineRule="auto"/>
      </w:pPr>
    </w:p>
    <w:p w:rsidR="00707942" w:rsidRDefault="00707942">
      <w:pPr>
        <w:pStyle w:val="a3"/>
        <w:spacing w:line="248" w:lineRule="auto"/>
      </w:pPr>
    </w:p>
    <w:p w:rsidR="00707942" w:rsidRDefault="00707942">
      <w:pPr>
        <w:pStyle w:val="a3"/>
        <w:spacing w:line="248" w:lineRule="auto"/>
      </w:pPr>
    </w:p>
    <w:p w:rsidR="00707942" w:rsidRDefault="00707942">
      <w:pPr>
        <w:pStyle w:val="a3"/>
        <w:spacing w:line="248" w:lineRule="auto"/>
      </w:pPr>
    </w:p>
    <w:p w:rsidR="00707942" w:rsidRDefault="00707942">
      <w:pPr>
        <w:pStyle w:val="a3"/>
        <w:spacing w:line="248" w:lineRule="auto"/>
      </w:pPr>
    </w:p>
    <w:p w:rsidR="00707942" w:rsidRDefault="00707942">
      <w:pPr>
        <w:pStyle w:val="a3"/>
        <w:spacing w:line="248" w:lineRule="auto"/>
      </w:pPr>
    </w:p>
    <w:p w:rsidR="00707942" w:rsidRDefault="00707942">
      <w:pPr>
        <w:pStyle w:val="a3"/>
        <w:spacing w:line="248" w:lineRule="auto"/>
      </w:pPr>
    </w:p>
    <w:p w:rsidR="00707942" w:rsidRDefault="00707942">
      <w:pPr>
        <w:pStyle w:val="a3"/>
        <w:spacing w:line="248" w:lineRule="auto"/>
      </w:pPr>
    </w:p>
    <w:p w:rsidR="00707942" w:rsidRDefault="00707942">
      <w:pPr>
        <w:pStyle w:val="a3"/>
        <w:spacing w:line="249" w:lineRule="auto"/>
      </w:pPr>
    </w:p>
    <w:p w:rsidR="00707942" w:rsidRDefault="00707942">
      <w:pPr>
        <w:pStyle w:val="a3"/>
        <w:spacing w:line="249" w:lineRule="auto"/>
      </w:pPr>
    </w:p>
    <w:p w:rsidR="00707942" w:rsidRDefault="00707942">
      <w:pPr>
        <w:pStyle w:val="a3"/>
        <w:spacing w:line="249" w:lineRule="auto"/>
      </w:pPr>
    </w:p>
    <w:p w:rsidR="00707942" w:rsidRDefault="00707942">
      <w:pPr>
        <w:pStyle w:val="a3"/>
        <w:spacing w:line="249" w:lineRule="auto"/>
      </w:pPr>
    </w:p>
    <w:p w:rsidR="00707942" w:rsidRDefault="00707942">
      <w:pPr>
        <w:pStyle w:val="a3"/>
        <w:spacing w:line="249" w:lineRule="auto"/>
      </w:pPr>
    </w:p>
    <w:p w:rsidR="00707942" w:rsidRDefault="00707942">
      <w:pPr>
        <w:pStyle w:val="a3"/>
        <w:spacing w:line="249" w:lineRule="auto"/>
      </w:pPr>
    </w:p>
    <w:p w:rsidR="00707942" w:rsidRDefault="00707942">
      <w:pPr>
        <w:pStyle w:val="a3"/>
        <w:spacing w:line="249" w:lineRule="auto"/>
      </w:pPr>
    </w:p>
    <w:p w:rsidR="00707942" w:rsidRDefault="00707942">
      <w:pPr>
        <w:pStyle w:val="a3"/>
        <w:spacing w:line="249" w:lineRule="auto"/>
      </w:pPr>
    </w:p>
    <w:p w:rsidR="00707942" w:rsidRDefault="00707942">
      <w:pPr>
        <w:pStyle w:val="a3"/>
        <w:spacing w:line="249" w:lineRule="auto"/>
      </w:pPr>
    </w:p>
    <w:p w:rsidR="00707942" w:rsidRDefault="00413F04">
      <w:pPr>
        <w:spacing w:line="132" w:lineRule="exact"/>
        <w:ind w:firstLine="2234"/>
      </w:pPr>
      <w:r>
        <w:rPr>
          <w:position w:val="-2"/>
        </w:rPr>
      </w:r>
      <w:r>
        <w:rPr>
          <w:position w:val="-2"/>
        </w:rPr>
        <w:pict>
          <v:shape id="_x0000_s1043" style="width:215.35pt;height:6.65pt;mso-left-percent:-10001;mso-top-percent:-10001;mso-position-horizontal:absolute;mso-position-horizontal-relative:char;mso-position-vertical:absolute;mso-position-vertical-relative:line;mso-left-percent:-10001;mso-top-percent:-10001" coordsize="4307,133" o:spt="100" adj="0,,0" path="m,l58,121,104,31r-34,l50,31,50,1,,em4201,11r60,121l4306,42r-35,l4251,42r,-30l4201,11e" fillcolor="black" stroked="f">
            <v:stroke joinstyle="round"/>
            <v:formulas/>
            <v:path o:connecttype="segments"/>
          </v:shape>
        </w:pict>
      </w:r>
    </w:p>
    <w:p w:rsidR="00707942" w:rsidRDefault="00707942">
      <w:pPr>
        <w:spacing w:line="97" w:lineRule="exact"/>
      </w:pPr>
    </w:p>
    <w:tbl>
      <w:tblPr>
        <w:tblStyle w:val="TableNormal"/>
        <w:tblW w:w="2943" w:type="dxa"/>
        <w:tblInd w:w="71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943"/>
      </w:tblGrid>
      <w:tr w:rsidR="00707942">
        <w:trPr>
          <w:trHeight w:val="1430"/>
        </w:trPr>
        <w:tc>
          <w:tcPr>
            <w:tcW w:w="2943" w:type="dxa"/>
          </w:tcPr>
          <w:p w:rsidR="00707942" w:rsidRDefault="00707942">
            <w:pPr>
              <w:spacing w:line="341" w:lineRule="auto"/>
            </w:pPr>
          </w:p>
          <w:p w:rsidR="00707942" w:rsidRDefault="00965798">
            <w:pPr>
              <w:pStyle w:val="TableText"/>
              <w:spacing w:before="91" w:line="221" w:lineRule="auto"/>
              <w:ind w:left="1063"/>
              <w:rPr>
                <w:sz w:val="28"/>
                <w:szCs w:val="28"/>
              </w:rPr>
            </w:pPr>
            <w:r>
              <w:rPr>
                <w:color w:val="000008"/>
                <w:spacing w:val="-4"/>
                <w:sz w:val="28"/>
                <w:szCs w:val="28"/>
              </w:rPr>
              <w:t>客服人员</w:t>
            </w:r>
          </w:p>
        </w:tc>
      </w:tr>
    </w:tbl>
    <w:p w:rsidR="00707942" w:rsidRDefault="00707942">
      <w:pPr>
        <w:pStyle w:val="a3"/>
      </w:pPr>
    </w:p>
    <w:p w:rsidR="00707942" w:rsidRDefault="00707942">
      <w:pPr>
        <w:sectPr w:rsidR="00707942">
          <w:footerReference w:type="default" r:id="rId37"/>
          <w:pgSz w:w="11900" w:h="16860"/>
          <w:pgMar w:top="1366" w:right="1785" w:bottom="1353" w:left="1708" w:header="0" w:footer="1139" w:gutter="0"/>
          <w:cols w:space="720"/>
        </w:sectPr>
      </w:pPr>
    </w:p>
    <w:p w:rsidR="00707942" w:rsidRDefault="00965798">
      <w:pPr>
        <w:spacing w:before="55" w:line="219" w:lineRule="auto"/>
        <w:ind w:left="18"/>
        <w:rPr>
          <w:rFonts w:ascii="宋体" w:eastAsia="宋体" w:hAnsi="宋体" w:cs="宋体"/>
          <w:sz w:val="24"/>
          <w:szCs w:val="24"/>
        </w:rPr>
      </w:pPr>
      <w:r>
        <w:rPr>
          <w:rFonts w:ascii="宋体" w:eastAsia="宋体" w:hAnsi="宋体" w:cs="宋体"/>
          <w:color w:val="000008"/>
          <w:spacing w:val="-8"/>
          <w:sz w:val="24"/>
          <w:szCs w:val="24"/>
        </w:rPr>
        <w:lastRenderedPageBreak/>
        <w:t>附件七：</w:t>
      </w:r>
    </w:p>
    <w:p w:rsidR="00707942" w:rsidRDefault="00707942">
      <w:pPr>
        <w:pStyle w:val="a3"/>
        <w:spacing w:line="285" w:lineRule="auto"/>
      </w:pPr>
    </w:p>
    <w:p w:rsidR="00707942" w:rsidRDefault="00965798">
      <w:pPr>
        <w:spacing w:before="116" w:line="280" w:lineRule="exact"/>
        <w:ind w:left="599"/>
        <w:outlineLvl w:val="0"/>
        <w:rPr>
          <w:rFonts w:ascii="宋体" w:eastAsia="宋体" w:hAnsi="宋体" w:cs="宋体"/>
          <w:sz w:val="28"/>
          <w:szCs w:val="28"/>
        </w:rPr>
      </w:pPr>
      <w:r>
        <w:rPr>
          <w:rFonts w:ascii="宋体" w:eastAsia="宋体" w:hAnsi="宋体" w:cs="宋体"/>
          <w:spacing w:val="-5"/>
          <w:position w:val="-1"/>
          <w:sz w:val="28"/>
          <w:szCs w:val="28"/>
        </w:rPr>
        <w:t>物业服务</w:t>
      </w:r>
      <w:r>
        <w:rPr>
          <w:rFonts w:ascii="Microsoft YaHei UI" w:eastAsia="Microsoft YaHei UI" w:hAnsi="Microsoft YaHei UI" w:cs="Microsoft YaHei UI"/>
          <w:spacing w:val="-5"/>
          <w:position w:val="-1"/>
          <w:sz w:val="28"/>
          <w:szCs w:val="28"/>
        </w:rPr>
        <w:t>方</w:t>
      </w:r>
      <w:r>
        <w:rPr>
          <w:rFonts w:ascii="宋体" w:eastAsia="宋体" w:hAnsi="宋体" w:cs="宋体"/>
          <w:spacing w:val="-5"/>
          <w:position w:val="-1"/>
          <w:sz w:val="28"/>
          <w:szCs w:val="28"/>
        </w:rPr>
        <w:t>案</w:t>
      </w:r>
    </w:p>
    <w:p w:rsidR="00707942" w:rsidRDefault="00965798">
      <w:pPr>
        <w:pStyle w:val="a3"/>
        <w:spacing w:line="14" w:lineRule="auto"/>
        <w:rPr>
          <w:sz w:val="2"/>
        </w:rPr>
      </w:pPr>
      <w:r>
        <w:rPr>
          <w:sz w:val="2"/>
          <w:szCs w:val="2"/>
        </w:rPr>
        <w:br w:type="column"/>
      </w:r>
    </w:p>
    <w:p w:rsidR="00707942" w:rsidRDefault="00707942">
      <w:pPr>
        <w:pStyle w:val="a3"/>
        <w:spacing w:line="311" w:lineRule="auto"/>
      </w:pPr>
    </w:p>
    <w:p w:rsidR="00707942" w:rsidRDefault="00707942">
      <w:pPr>
        <w:pStyle w:val="a3"/>
        <w:spacing w:line="311" w:lineRule="auto"/>
      </w:pPr>
    </w:p>
    <w:p w:rsidR="00707942" w:rsidRDefault="00965798">
      <w:pPr>
        <w:spacing w:before="116" w:line="280" w:lineRule="exact"/>
        <w:rPr>
          <w:rFonts w:ascii="宋体" w:eastAsia="宋体" w:hAnsi="宋体" w:cs="宋体"/>
          <w:sz w:val="28"/>
          <w:szCs w:val="28"/>
        </w:rPr>
      </w:pPr>
      <w:r>
        <w:rPr>
          <w:rFonts w:ascii="宋体" w:eastAsia="宋体" w:hAnsi="宋体" w:cs="宋体"/>
          <w:spacing w:val="-5"/>
          <w:position w:val="-1"/>
          <w:sz w:val="28"/>
          <w:szCs w:val="28"/>
        </w:rPr>
        <w:t>项</w:t>
      </w:r>
      <w:r>
        <w:rPr>
          <w:rFonts w:ascii="Microsoft YaHei UI" w:eastAsia="Microsoft YaHei UI" w:hAnsi="Microsoft YaHei UI" w:cs="Microsoft YaHei UI"/>
          <w:spacing w:val="-5"/>
          <w:position w:val="-1"/>
          <w:sz w:val="28"/>
          <w:szCs w:val="28"/>
        </w:rPr>
        <w:t>目</w:t>
      </w:r>
      <w:r>
        <w:rPr>
          <w:rFonts w:ascii="宋体" w:eastAsia="宋体" w:hAnsi="宋体" w:cs="宋体"/>
          <w:spacing w:val="-5"/>
          <w:position w:val="-1"/>
          <w:sz w:val="28"/>
          <w:szCs w:val="28"/>
        </w:rPr>
        <w:t>岗位配置表</w:t>
      </w:r>
    </w:p>
    <w:p w:rsidR="00707942" w:rsidRDefault="00707942">
      <w:pPr>
        <w:spacing w:line="280" w:lineRule="exact"/>
        <w:rPr>
          <w:rFonts w:ascii="宋体" w:eastAsia="宋体" w:hAnsi="宋体" w:cs="宋体"/>
          <w:sz w:val="28"/>
          <w:szCs w:val="28"/>
        </w:rPr>
        <w:sectPr w:rsidR="00707942">
          <w:footerReference w:type="default" r:id="rId38"/>
          <w:pgSz w:w="11900" w:h="16860"/>
          <w:pgMar w:top="1358" w:right="1414" w:bottom="1353" w:left="1689" w:header="0" w:footer="1139" w:gutter="0"/>
          <w:cols w:num="2" w:space="720" w:equalWidth="0">
            <w:col w:w="2863" w:space="100"/>
            <w:col w:w="5834" w:space="0"/>
          </w:cols>
        </w:sectPr>
      </w:pPr>
    </w:p>
    <w:p w:rsidR="00707942" w:rsidRDefault="00707942">
      <w:pPr>
        <w:pStyle w:val="a3"/>
        <w:spacing w:line="242" w:lineRule="auto"/>
      </w:pPr>
    </w:p>
    <w:p w:rsidR="00707942" w:rsidRDefault="00965798">
      <w:pPr>
        <w:spacing w:before="78" w:line="245" w:lineRule="auto"/>
        <w:ind w:firstLine="528"/>
        <w:rPr>
          <w:rFonts w:ascii="宋体" w:eastAsia="宋体" w:hAnsi="宋体" w:cs="宋体"/>
          <w:sz w:val="24"/>
          <w:szCs w:val="24"/>
          <w:lang w:eastAsia="zh-CN"/>
        </w:rPr>
      </w:pPr>
      <w:r>
        <w:rPr>
          <w:rFonts w:ascii="宋体" w:eastAsia="宋体" w:hAnsi="宋体" w:cs="宋体"/>
          <w:color w:val="000008"/>
          <w:sz w:val="24"/>
          <w:szCs w:val="24"/>
          <w:lang w:eastAsia="zh-CN"/>
        </w:rPr>
        <w:t>根据本项目的规模和今后物业管理服务的标准和要</w:t>
      </w:r>
      <w:r>
        <w:rPr>
          <w:rFonts w:ascii="宋体" w:eastAsia="宋体" w:hAnsi="宋体" w:cs="宋体"/>
          <w:color w:val="000008"/>
          <w:spacing w:val="-1"/>
          <w:sz w:val="24"/>
          <w:szCs w:val="24"/>
          <w:lang w:eastAsia="zh-CN"/>
        </w:rPr>
        <w:t>求，进行合理、有效的 人员</w:t>
      </w:r>
      <w:r>
        <w:rPr>
          <w:rFonts w:ascii="宋体" w:eastAsia="宋体" w:hAnsi="宋体" w:cs="宋体"/>
          <w:color w:val="000008"/>
          <w:sz w:val="24"/>
          <w:szCs w:val="24"/>
          <w:lang w:eastAsia="zh-CN"/>
        </w:rPr>
        <w:t xml:space="preserve"> 配置以及人力资源开发利用，这也是物业管</w:t>
      </w:r>
      <w:r>
        <w:rPr>
          <w:rFonts w:ascii="宋体" w:eastAsia="宋体" w:hAnsi="宋体" w:cs="宋体"/>
          <w:color w:val="000008"/>
          <w:spacing w:val="-1"/>
          <w:sz w:val="24"/>
          <w:szCs w:val="24"/>
          <w:lang w:eastAsia="zh-CN"/>
        </w:rPr>
        <w:t>理服务必不可缺的方面。</w:t>
      </w:r>
    </w:p>
    <w:p w:rsidR="00707942" w:rsidRDefault="00965798">
      <w:pPr>
        <w:spacing w:before="77" w:line="219" w:lineRule="auto"/>
        <w:ind w:left="531"/>
        <w:rPr>
          <w:rFonts w:ascii="宋体" w:eastAsia="宋体" w:hAnsi="宋体" w:cs="宋体"/>
          <w:sz w:val="24"/>
          <w:szCs w:val="24"/>
          <w:lang w:eastAsia="zh-CN"/>
        </w:rPr>
      </w:pPr>
      <w:r>
        <w:rPr>
          <w:rFonts w:ascii="宋体" w:eastAsia="宋体" w:hAnsi="宋体" w:cs="宋体"/>
          <w:color w:val="000008"/>
          <w:spacing w:val="-1"/>
          <w:sz w:val="24"/>
          <w:szCs w:val="24"/>
          <w:lang w:eastAsia="zh-CN"/>
        </w:rPr>
        <w:t>项目物业管理处各岗位人员配置如下：</w:t>
      </w:r>
    </w:p>
    <w:p w:rsidR="00707942" w:rsidRDefault="00707942">
      <w:pPr>
        <w:spacing w:line="158" w:lineRule="exact"/>
        <w:rPr>
          <w:lang w:eastAsia="zh-CN"/>
        </w:rPr>
      </w:pPr>
    </w:p>
    <w:tbl>
      <w:tblPr>
        <w:tblStyle w:val="TableNormal"/>
        <w:tblW w:w="832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85"/>
        <w:gridCol w:w="2344"/>
        <w:gridCol w:w="1007"/>
        <w:gridCol w:w="1644"/>
        <w:gridCol w:w="513"/>
        <w:gridCol w:w="1031"/>
      </w:tblGrid>
      <w:tr w:rsidR="00707942">
        <w:trPr>
          <w:trHeight w:val="477"/>
        </w:trPr>
        <w:tc>
          <w:tcPr>
            <w:tcW w:w="4129" w:type="dxa"/>
            <w:gridSpan w:val="2"/>
          </w:tcPr>
          <w:p w:rsidR="00707942" w:rsidRDefault="00965798">
            <w:pPr>
              <w:pStyle w:val="TableText"/>
              <w:spacing w:before="132" w:line="228" w:lineRule="auto"/>
              <w:ind w:left="1575"/>
              <w:rPr>
                <w:sz w:val="20"/>
                <w:szCs w:val="20"/>
              </w:rPr>
            </w:pPr>
            <w:r>
              <w:rPr>
                <w:color w:val="000008"/>
                <w:spacing w:val="14"/>
                <w:sz w:val="20"/>
                <w:szCs w:val="20"/>
              </w:rPr>
              <w:t>部门/岗位</w:t>
            </w:r>
          </w:p>
        </w:tc>
        <w:tc>
          <w:tcPr>
            <w:tcW w:w="1007" w:type="dxa"/>
          </w:tcPr>
          <w:p w:rsidR="00707942" w:rsidRDefault="00965798">
            <w:pPr>
              <w:pStyle w:val="TableText"/>
              <w:spacing w:before="132" w:line="228" w:lineRule="auto"/>
              <w:ind w:left="211"/>
              <w:rPr>
                <w:sz w:val="20"/>
                <w:szCs w:val="20"/>
              </w:rPr>
            </w:pPr>
            <w:r>
              <w:rPr>
                <w:color w:val="000008"/>
                <w:spacing w:val="-1"/>
                <w:sz w:val="20"/>
                <w:szCs w:val="20"/>
              </w:rPr>
              <w:t>岗位数</w:t>
            </w:r>
          </w:p>
        </w:tc>
        <w:tc>
          <w:tcPr>
            <w:tcW w:w="1644" w:type="dxa"/>
          </w:tcPr>
          <w:p w:rsidR="00707942" w:rsidRDefault="00965798">
            <w:pPr>
              <w:pStyle w:val="TableText"/>
              <w:spacing w:before="132" w:line="228" w:lineRule="auto"/>
              <w:ind w:left="408"/>
              <w:rPr>
                <w:sz w:val="20"/>
                <w:szCs w:val="20"/>
              </w:rPr>
            </w:pPr>
            <w:r>
              <w:rPr>
                <w:color w:val="000008"/>
                <w:spacing w:val="6"/>
                <w:sz w:val="20"/>
                <w:szCs w:val="20"/>
              </w:rPr>
              <w:t>工作时间</w:t>
            </w:r>
          </w:p>
        </w:tc>
        <w:tc>
          <w:tcPr>
            <w:tcW w:w="513" w:type="dxa"/>
          </w:tcPr>
          <w:p w:rsidR="00707942" w:rsidRDefault="00965798">
            <w:pPr>
              <w:pStyle w:val="TableText"/>
              <w:spacing w:before="132" w:line="228" w:lineRule="auto"/>
              <w:ind w:left="54"/>
              <w:rPr>
                <w:sz w:val="20"/>
                <w:szCs w:val="20"/>
              </w:rPr>
            </w:pPr>
            <w:r>
              <w:rPr>
                <w:color w:val="000008"/>
                <w:spacing w:val="3"/>
                <w:sz w:val="20"/>
                <w:szCs w:val="20"/>
              </w:rPr>
              <w:t>人数</w:t>
            </w:r>
          </w:p>
        </w:tc>
        <w:tc>
          <w:tcPr>
            <w:tcW w:w="1031" w:type="dxa"/>
          </w:tcPr>
          <w:p w:rsidR="00707942" w:rsidRDefault="00965798">
            <w:pPr>
              <w:pStyle w:val="TableText"/>
              <w:spacing w:before="132" w:line="229" w:lineRule="auto"/>
              <w:ind w:left="310"/>
              <w:rPr>
                <w:sz w:val="20"/>
                <w:szCs w:val="20"/>
              </w:rPr>
            </w:pPr>
            <w:r>
              <w:rPr>
                <w:color w:val="000008"/>
                <w:spacing w:val="3"/>
                <w:sz w:val="20"/>
                <w:szCs w:val="20"/>
              </w:rPr>
              <w:t>备注</w:t>
            </w:r>
          </w:p>
        </w:tc>
      </w:tr>
      <w:tr w:rsidR="00707942">
        <w:trPr>
          <w:trHeight w:val="456"/>
        </w:trPr>
        <w:tc>
          <w:tcPr>
            <w:tcW w:w="1785" w:type="dxa"/>
            <w:vMerge w:val="restart"/>
            <w:tcBorders>
              <w:bottom w:val="nil"/>
            </w:tcBorders>
          </w:tcPr>
          <w:p w:rsidR="00707942" w:rsidRDefault="00707942">
            <w:pPr>
              <w:spacing w:line="290" w:lineRule="auto"/>
              <w:rPr>
                <w:lang w:eastAsia="zh-CN"/>
              </w:rPr>
            </w:pPr>
          </w:p>
          <w:p w:rsidR="00707942" w:rsidRDefault="00707942">
            <w:pPr>
              <w:spacing w:line="290" w:lineRule="auto"/>
              <w:rPr>
                <w:lang w:eastAsia="zh-CN"/>
              </w:rPr>
            </w:pPr>
          </w:p>
          <w:p w:rsidR="00707942" w:rsidRDefault="00707942">
            <w:pPr>
              <w:spacing w:line="290" w:lineRule="auto"/>
              <w:rPr>
                <w:lang w:eastAsia="zh-CN"/>
              </w:rPr>
            </w:pPr>
          </w:p>
          <w:p w:rsidR="00707942" w:rsidRDefault="00707942">
            <w:pPr>
              <w:spacing w:line="291" w:lineRule="auto"/>
              <w:rPr>
                <w:lang w:eastAsia="zh-CN"/>
              </w:rPr>
            </w:pPr>
          </w:p>
          <w:p w:rsidR="00707942" w:rsidRDefault="00965798">
            <w:pPr>
              <w:pStyle w:val="TableText"/>
              <w:spacing w:before="65" w:line="239" w:lineRule="auto"/>
              <w:ind w:left="166" w:right="171" w:firstLine="100"/>
              <w:rPr>
                <w:sz w:val="20"/>
                <w:szCs w:val="20"/>
                <w:lang w:eastAsia="zh-CN"/>
              </w:rPr>
            </w:pPr>
            <w:r>
              <w:rPr>
                <w:color w:val="000008"/>
                <w:spacing w:val="7"/>
                <w:sz w:val="20"/>
                <w:szCs w:val="20"/>
                <w:lang w:eastAsia="zh-CN"/>
              </w:rPr>
              <w:t>管理处办公室</w:t>
            </w:r>
            <w:r>
              <w:rPr>
                <w:color w:val="000008"/>
                <w:sz w:val="20"/>
                <w:szCs w:val="20"/>
                <w:lang w:eastAsia="zh-CN"/>
              </w:rPr>
              <w:t xml:space="preserve">  </w:t>
            </w:r>
            <w:r>
              <w:rPr>
                <w:color w:val="000008"/>
                <w:spacing w:val="4"/>
                <w:sz w:val="20"/>
                <w:szCs w:val="20"/>
                <w:lang w:eastAsia="zh-CN"/>
              </w:rPr>
              <w:t>（综合服务部）</w:t>
            </w:r>
          </w:p>
        </w:tc>
        <w:tc>
          <w:tcPr>
            <w:tcW w:w="2344" w:type="dxa"/>
          </w:tcPr>
          <w:p w:rsidR="00707942" w:rsidRDefault="00965798">
            <w:pPr>
              <w:pStyle w:val="TableText"/>
              <w:spacing w:before="115" w:line="229" w:lineRule="auto"/>
              <w:ind w:left="749"/>
              <w:rPr>
                <w:sz w:val="20"/>
                <w:szCs w:val="20"/>
              </w:rPr>
            </w:pPr>
            <w:r>
              <w:rPr>
                <w:color w:val="000008"/>
                <w:spacing w:val="7"/>
                <w:sz w:val="20"/>
                <w:szCs w:val="20"/>
              </w:rPr>
              <w:t>物业经理</w:t>
            </w:r>
          </w:p>
        </w:tc>
        <w:tc>
          <w:tcPr>
            <w:tcW w:w="1007" w:type="dxa"/>
          </w:tcPr>
          <w:p w:rsidR="00707942" w:rsidRDefault="00965798">
            <w:pPr>
              <w:pStyle w:val="TableText"/>
              <w:spacing w:before="148" w:line="189" w:lineRule="auto"/>
              <w:ind w:left="472"/>
              <w:rPr>
                <w:sz w:val="20"/>
                <w:szCs w:val="20"/>
              </w:rPr>
            </w:pPr>
            <w:r>
              <w:rPr>
                <w:color w:val="000008"/>
                <w:sz w:val="20"/>
                <w:szCs w:val="20"/>
              </w:rPr>
              <w:t>1</w:t>
            </w:r>
          </w:p>
        </w:tc>
        <w:tc>
          <w:tcPr>
            <w:tcW w:w="1644" w:type="dxa"/>
          </w:tcPr>
          <w:p w:rsidR="00707942" w:rsidRDefault="00965798">
            <w:pPr>
              <w:pStyle w:val="TableText"/>
              <w:spacing w:before="147" w:line="190" w:lineRule="auto"/>
              <w:ind w:left="275"/>
              <w:rPr>
                <w:sz w:val="20"/>
                <w:szCs w:val="20"/>
              </w:rPr>
            </w:pPr>
            <w:r>
              <w:rPr>
                <w:color w:val="000008"/>
                <w:spacing w:val="-1"/>
                <w:sz w:val="20"/>
                <w:szCs w:val="20"/>
              </w:rPr>
              <w:t>08:30-17:00</w:t>
            </w:r>
          </w:p>
        </w:tc>
        <w:tc>
          <w:tcPr>
            <w:tcW w:w="513" w:type="dxa"/>
          </w:tcPr>
          <w:p w:rsidR="00707942" w:rsidRDefault="00965798">
            <w:pPr>
              <w:pStyle w:val="TableText"/>
              <w:spacing w:before="148" w:line="189" w:lineRule="auto"/>
              <w:ind w:left="230"/>
              <w:rPr>
                <w:sz w:val="20"/>
                <w:szCs w:val="20"/>
              </w:rPr>
            </w:pPr>
            <w:r>
              <w:rPr>
                <w:color w:val="000008"/>
                <w:sz w:val="20"/>
                <w:szCs w:val="20"/>
              </w:rPr>
              <w:t>1</w:t>
            </w:r>
          </w:p>
        </w:tc>
        <w:tc>
          <w:tcPr>
            <w:tcW w:w="1031" w:type="dxa"/>
          </w:tcPr>
          <w:p w:rsidR="00707942" w:rsidRDefault="00965798">
            <w:pPr>
              <w:pStyle w:val="TableText"/>
              <w:spacing w:before="115" w:line="228" w:lineRule="auto"/>
              <w:ind w:left="96"/>
              <w:rPr>
                <w:sz w:val="20"/>
                <w:szCs w:val="20"/>
              </w:rPr>
            </w:pPr>
            <w:r>
              <w:rPr>
                <w:color w:val="000008"/>
                <w:spacing w:val="7"/>
                <w:sz w:val="20"/>
                <w:szCs w:val="20"/>
              </w:rPr>
              <w:t>做五休二</w:t>
            </w:r>
          </w:p>
        </w:tc>
      </w:tr>
      <w:tr w:rsidR="00707942">
        <w:trPr>
          <w:trHeight w:val="455"/>
        </w:trPr>
        <w:tc>
          <w:tcPr>
            <w:tcW w:w="1785" w:type="dxa"/>
            <w:vMerge/>
            <w:tcBorders>
              <w:top w:val="nil"/>
              <w:bottom w:val="nil"/>
            </w:tcBorders>
          </w:tcPr>
          <w:p w:rsidR="00707942" w:rsidRDefault="00707942"/>
        </w:tc>
        <w:tc>
          <w:tcPr>
            <w:tcW w:w="2344" w:type="dxa"/>
          </w:tcPr>
          <w:p w:rsidR="00707942" w:rsidRDefault="00965798">
            <w:pPr>
              <w:pStyle w:val="TableText"/>
              <w:spacing w:before="117" w:line="228" w:lineRule="auto"/>
              <w:ind w:left="962"/>
              <w:rPr>
                <w:sz w:val="20"/>
                <w:szCs w:val="20"/>
              </w:rPr>
            </w:pPr>
            <w:r>
              <w:rPr>
                <w:color w:val="000008"/>
                <w:spacing w:val="3"/>
                <w:sz w:val="20"/>
                <w:szCs w:val="20"/>
              </w:rPr>
              <w:t>客服</w:t>
            </w:r>
          </w:p>
        </w:tc>
        <w:tc>
          <w:tcPr>
            <w:tcW w:w="1007" w:type="dxa"/>
          </w:tcPr>
          <w:p w:rsidR="00707942" w:rsidRDefault="00965798">
            <w:pPr>
              <w:pStyle w:val="TableText"/>
              <w:spacing w:before="150" w:line="189" w:lineRule="auto"/>
              <w:ind w:left="472"/>
              <w:rPr>
                <w:sz w:val="20"/>
                <w:szCs w:val="20"/>
              </w:rPr>
            </w:pPr>
            <w:r>
              <w:rPr>
                <w:color w:val="000008"/>
                <w:sz w:val="20"/>
                <w:szCs w:val="20"/>
              </w:rPr>
              <w:t>1</w:t>
            </w:r>
          </w:p>
        </w:tc>
        <w:tc>
          <w:tcPr>
            <w:tcW w:w="1644" w:type="dxa"/>
          </w:tcPr>
          <w:p w:rsidR="00707942" w:rsidRDefault="00965798">
            <w:pPr>
              <w:pStyle w:val="TableText"/>
              <w:spacing w:before="149" w:line="190" w:lineRule="auto"/>
              <w:ind w:left="275"/>
              <w:rPr>
                <w:sz w:val="20"/>
                <w:szCs w:val="20"/>
              </w:rPr>
            </w:pPr>
            <w:r>
              <w:rPr>
                <w:color w:val="000008"/>
                <w:spacing w:val="-1"/>
                <w:sz w:val="20"/>
                <w:szCs w:val="20"/>
              </w:rPr>
              <w:t>08:30-17:00</w:t>
            </w:r>
          </w:p>
        </w:tc>
        <w:tc>
          <w:tcPr>
            <w:tcW w:w="513" w:type="dxa"/>
          </w:tcPr>
          <w:p w:rsidR="00707942" w:rsidRDefault="00965798">
            <w:pPr>
              <w:pStyle w:val="TableText"/>
              <w:spacing w:before="150" w:line="189" w:lineRule="auto"/>
              <w:ind w:left="230"/>
              <w:rPr>
                <w:sz w:val="20"/>
                <w:szCs w:val="20"/>
              </w:rPr>
            </w:pPr>
            <w:r>
              <w:rPr>
                <w:color w:val="000008"/>
                <w:sz w:val="20"/>
                <w:szCs w:val="20"/>
              </w:rPr>
              <w:t>1</w:t>
            </w:r>
          </w:p>
        </w:tc>
        <w:tc>
          <w:tcPr>
            <w:tcW w:w="1031" w:type="dxa"/>
          </w:tcPr>
          <w:p w:rsidR="00707942" w:rsidRDefault="00965798">
            <w:pPr>
              <w:pStyle w:val="TableText"/>
              <w:spacing w:before="117" w:line="228" w:lineRule="auto"/>
              <w:ind w:left="96"/>
              <w:rPr>
                <w:sz w:val="20"/>
                <w:szCs w:val="20"/>
              </w:rPr>
            </w:pPr>
            <w:r>
              <w:rPr>
                <w:color w:val="000008"/>
                <w:spacing w:val="7"/>
                <w:sz w:val="20"/>
                <w:szCs w:val="20"/>
              </w:rPr>
              <w:t>做五休二</w:t>
            </w:r>
          </w:p>
        </w:tc>
      </w:tr>
      <w:tr w:rsidR="00707942">
        <w:trPr>
          <w:trHeight w:val="456"/>
        </w:trPr>
        <w:tc>
          <w:tcPr>
            <w:tcW w:w="1785" w:type="dxa"/>
            <w:vMerge/>
            <w:tcBorders>
              <w:top w:val="nil"/>
              <w:bottom w:val="nil"/>
            </w:tcBorders>
          </w:tcPr>
          <w:p w:rsidR="00707942" w:rsidRDefault="00707942"/>
        </w:tc>
        <w:tc>
          <w:tcPr>
            <w:tcW w:w="2344" w:type="dxa"/>
          </w:tcPr>
          <w:p w:rsidR="00707942" w:rsidRDefault="00965798">
            <w:pPr>
              <w:pStyle w:val="TableText"/>
              <w:spacing w:before="117" w:line="229" w:lineRule="auto"/>
              <w:ind w:left="694"/>
              <w:rPr>
                <w:sz w:val="20"/>
                <w:szCs w:val="20"/>
              </w:rPr>
            </w:pPr>
            <w:r>
              <w:rPr>
                <w:color w:val="000008"/>
                <w:spacing w:val="11"/>
                <w:sz w:val="20"/>
                <w:szCs w:val="20"/>
              </w:rPr>
              <w:t>出纳/文员</w:t>
            </w:r>
          </w:p>
        </w:tc>
        <w:tc>
          <w:tcPr>
            <w:tcW w:w="1007" w:type="dxa"/>
          </w:tcPr>
          <w:p w:rsidR="00707942" w:rsidRDefault="00965798">
            <w:pPr>
              <w:pStyle w:val="TableText"/>
              <w:spacing w:before="150" w:line="189" w:lineRule="auto"/>
              <w:ind w:left="472"/>
              <w:rPr>
                <w:sz w:val="20"/>
                <w:szCs w:val="20"/>
              </w:rPr>
            </w:pPr>
            <w:r>
              <w:rPr>
                <w:color w:val="000008"/>
                <w:sz w:val="20"/>
                <w:szCs w:val="20"/>
              </w:rPr>
              <w:t>1</w:t>
            </w:r>
          </w:p>
        </w:tc>
        <w:tc>
          <w:tcPr>
            <w:tcW w:w="1644" w:type="dxa"/>
          </w:tcPr>
          <w:p w:rsidR="00707942" w:rsidRDefault="00965798">
            <w:pPr>
              <w:pStyle w:val="TableText"/>
              <w:spacing w:before="149" w:line="190" w:lineRule="auto"/>
              <w:ind w:left="275"/>
              <w:rPr>
                <w:sz w:val="20"/>
                <w:szCs w:val="20"/>
              </w:rPr>
            </w:pPr>
            <w:r>
              <w:rPr>
                <w:color w:val="000008"/>
                <w:spacing w:val="-1"/>
                <w:sz w:val="20"/>
                <w:szCs w:val="20"/>
              </w:rPr>
              <w:t>08:30-17:00</w:t>
            </w:r>
          </w:p>
        </w:tc>
        <w:tc>
          <w:tcPr>
            <w:tcW w:w="513" w:type="dxa"/>
          </w:tcPr>
          <w:p w:rsidR="00707942" w:rsidRDefault="00965798">
            <w:pPr>
              <w:pStyle w:val="TableText"/>
              <w:spacing w:before="150" w:line="189" w:lineRule="auto"/>
              <w:ind w:left="230"/>
              <w:rPr>
                <w:sz w:val="20"/>
                <w:szCs w:val="20"/>
              </w:rPr>
            </w:pPr>
            <w:r>
              <w:rPr>
                <w:color w:val="000008"/>
                <w:sz w:val="20"/>
                <w:szCs w:val="20"/>
              </w:rPr>
              <w:t>1</w:t>
            </w:r>
          </w:p>
        </w:tc>
        <w:tc>
          <w:tcPr>
            <w:tcW w:w="1031" w:type="dxa"/>
          </w:tcPr>
          <w:p w:rsidR="00707942" w:rsidRDefault="00965798">
            <w:pPr>
              <w:pStyle w:val="TableText"/>
              <w:spacing w:before="117" w:line="228" w:lineRule="auto"/>
              <w:ind w:left="96"/>
              <w:rPr>
                <w:sz w:val="20"/>
                <w:szCs w:val="20"/>
              </w:rPr>
            </w:pPr>
            <w:r>
              <w:rPr>
                <w:color w:val="000008"/>
                <w:spacing w:val="7"/>
                <w:sz w:val="20"/>
                <w:szCs w:val="20"/>
              </w:rPr>
              <w:t>做五休二</w:t>
            </w:r>
          </w:p>
        </w:tc>
      </w:tr>
      <w:tr w:rsidR="00707942">
        <w:trPr>
          <w:trHeight w:val="460"/>
        </w:trPr>
        <w:tc>
          <w:tcPr>
            <w:tcW w:w="1785" w:type="dxa"/>
            <w:vMerge/>
            <w:tcBorders>
              <w:top w:val="nil"/>
            </w:tcBorders>
          </w:tcPr>
          <w:p w:rsidR="00707942" w:rsidRDefault="00707942"/>
        </w:tc>
        <w:tc>
          <w:tcPr>
            <w:tcW w:w="2344" w:type="dxa"/>
          </w:tcPr>
          <w:p w:rsidR="00707942" w:rsidRDefault="00965798">
            <w:pPr>
              <w:pStyle w:val="TableText"/>
              <w:spacing w:before="122" w:line="229" w:lineRule="auto"/>
              <w:ind w:left="966"/>
              <w:rPr>
                <w:sz w:val="20"/>
                <w:szCs w:val="20"/>
              </w:rPr>
            </w:pPr>
            <w:r>
              <w:rPr>
                <w:color w:val="000008"/>
                <w:spacing w:val="2"/>
                <w:sz w:val="20"/>
                <w:szCs w:val="20"/>
              </w:rPr>
              <w:t>小计</w:t>
            </w:r>
          </w:p>
        </w:tc>
        <w:tc>
          <w:tcPr>
            <w:tcW w:w="1007" w:type="dxa"/>
          </w:tcPr>
          <w:p w:rsidR="00707942" w:rsidRDefault="00707942"/>
        </w:tc>
        <w:tc>
          <w:tcPr>
            <w:tcW w:w="1644" w:type="dxa"/>
          </w:tcPr>
          <w:p w:rsidR="00707942" w:rsidRDefault="00707942"/>
        </w:tc>
        <w:tc>
          <w:tcPr>
            <w:tcW w:w="513" w:type="dxa"/>
          </w:tcPr>
          <w:p w:rsidR="00707942" w:rsidRDefault="00965798">
            <w:pPr>
              <w:pStyle w:val="TableText"/>
              <w:spacing w:before="154" w:line="189" w:lineRule="auto"/>
              <w:ind w:left="221"/>
              <w:rPr>
                <w:sz w:val="20"/>
                <w:szCs w:val="20"/>
              </w:rPr>
            </w:pPr>
            <w:r>
              <w:rPr>
                <w:color w:val="000008"/>
                <w:sz w:val="20"/>
                <w:szCs w:val="20"/>
              </w:rPr>
              <w:t>3</w:t>
            </w:r>
          </w:p>
        </w:tc>
        <w:tc>
          <w:tcPr>
            <w:tcW w:w="1031" w:type="dxa"/>
          </w:tcPr>
          <w:p w:rsidR="00707942" w:rsidRDefault="00707942"/>
        </w:tc>
      </w:tr>
      <w:tr w:rsidR="00707942">
        <w:trPr>
          <w:trHeight w:val="617"/>
        </w:trPr>
        <w:tc>
          <w:tcPr>
            <w:tcW w:w="1785" w:type="dxa"/>
            <w:vMerge w:val="restart"/>
            <w:tcBorders>
              <w:bottom w:val="nil"/>
            </w:tcBorders>
          </w:tcPr>
          <w:p w:rsidR="00707942" w:rsidRDefault="00707942">
            <w:pPr>
              <w:spacing w:line="243" w:lineRule="auto"/>
            </w:pPr>
          </w:p>
          <w:p w:rsidR="00707942" w:rsidRDefault="00707942">
            <w:pPr>
              <w:spacing w:line="243" w:lineRule="auto"/>
            </w:pPr>
          </w:p>
          <w:p w:rsidR="00707942" w:rsidRDefault="00707942">
            <w:pPr>
              <w:spacing w:line="243" w:lineRule="auto"/>
            </w:pPr>
          </w:p>
          <w:p w:rsidR="00707942" w:rsidRDefault="00707942">
            <w:pPr>
              <w:spacing w:line="243" w:lineRule="auto"/>
            </w:pPr>
          </w:p>
          <w:p w:rsidR="00707942" w:rsidRDefault="00707942">
            <w:pPr>
              <w:spacing w:line="243" w:lineRule="auto"/>
            </w:pPr>
          </w:p>
          <w:p w:rsidR="00707942" w:rsidRDefault="00707942">
            <w:pPr>
              <w:spacing w:line="243" w:lineRule="auto"/>
            </w:pPr>
          </w:p>
          <w:p w:rsidR="00707942" w:rsidRDefault="00707942">
            <w:pPr>
              <w:spacing w:line="243" w:lineRule="auto"/>
            </w:pPr>
          </w:p>
          <w:p w:rsidR="00707942" w:rsidRDefault="00707942">
            <w:pPr>
              <w:spacing w:line="244" w:lineRule="auto"/>
            </w:pPr>
          </w:p>
          <w:p w:rsidR="00707942" w:rsidRDefault="00965798">
            <w:pPr>
              <w:pStyle w:val="TableText"/>
              <w:spacing w:before="65" w:line="228" w:lineRule="auto"/>
              <w:ind w:left="367"/>
              <w:rPr>
                <w:sz w:val="20"/>
                <w:szCs w:val="20"/>
              </w:rPr>
            </w:pPr>
            <w:r>
              <w:rPr>
                <w:color w:val="000008"/>
                <w:spacing w:val="8"/>
                <w:sz w:val="20"/>
                <w:szCs w:val="20"/>
              </w:rPr>
              <w:t>环境清洁部</w:t>
            </w:r>
          </w:p>
        </w:tc>
        <w:tc>
          <w:tcPr>
            <w:tcW w:w="2344" w:type="dxa"/>
          </w:tcPr>
          <w:p w:rsidR="00707942" w:rsidRDefault="00965798">
            <w:pPr>
              <w:pStyle w:val="TableText"/>
              <w:spacing w:before="65"/>
              <w:ind w:left="853" w:right="221" w:hanging="627"/>
              <w:rPr>
                <w:sz w:val="20"/>
                <w:szCs w:val="20"/>
                <w:lang w:eastAsia="zh-CN"/>
              </w:rPr>
            </w:pPr>
            <w:r>
              <w:rPr>
                <w:color w:val="000008"/>
                <w:spacing w:val="8"/>
                <w:sz w:val="20"/>
                <w:szCs w:val="20"/>
                <w:lang w:eastAsia="zh-CN"/>
              </w:rPr>
              <w:t>环境清洁员（固定楼</w:t>
            </w:r>
            <w:r>
              <w:rPr>
                <w:color w:val="000008"/>
                <w:spacing w:val="7"/>
                <w:sz w:val="20"/>
                <w:szCs w:val="20"/>
                <w:lang w:eastAsia="zh-CN"/>
              </w:rPr>
              <w:t xml:space="preserve"> </w:t>
            </w:r>
            <w:r>
              <w:rPr>
                <w:color w:val="000008"/>
                <w:spacing w:val="3"/>
                <w:sz w:val="20"/>
                <w:szCs w:val="20"/>
                <w:lang w:eastAsia="zh-CN"/>
              </w:rPr>
              <w:t>道岗）</w:t>
            </w:r>
          </w:p>
        </w:tc>
        <w:tc>
          <w:tcPr>
            <w:tcW w:w="1007" w:type="dxa"/>
          </w:tcPr>
          <w:p w:rsidR="00707942" w:rsidRDefault="00965798">
            <w:pPr>
              <w:pStyle w:val="TableText"/>
              <w:spacing w:before="234" w:line="189" w:lineRule="auto"/>
              <w:ind w:left="461"/>
              <w:rPr>
                <w:sz w:val="20"/>
                <w:szCs w:val="20"/>
              </w:rPr>
            </w:pPr>
            <w:r>
              <w:rPr>
                <w:color w:val="000008"/>
                <w:sz w:val="20"/>
                <w:szCs w:val="20"/>
              </w:rPr>
              <w:t>2</w:t>
            </w:r>
          </w:p>
        </w:tc>
        <w:tc>
          <w:tcPr>
            <w:tcW w:w="1644" w:type="dxa"/>
          </w:tcPr>
          <w:p w:rsidR="00707942" w:rsidRDefault="00965798">
            <w:pPr>
              <w:pStyle w:val="TableText"/>
              <w:spacing w:before="233" w:line="190" w:lineRule="auto"/>
              <w:ind w:left="275"/>
              <w:rPr>
                <w:sz w:val="20"/>
                <w:szCs w:val="20"/>
              </w:rPr>
            </w:pPr>
            <w:r>
              <w:rPr>
                <w:color w:val="000008"/>
                <w:spacing w:val="-1"/>
                <w:sz w:val="20"/>
                <w:szCs w:val="20"/>
              </w:rPr>
              <w:t>08:00-16:00</w:t>
            </w:r>
          </w:p>
        </w:tc>
        <w:tc>
          <w:tcPr>
            <w:tcW w:w="513" w:type="dxa"/>
          </w:tcPr>
          <w:p w:rsidR="00707942" w:rsidRDefault="00965798">
            <w:pPr>
              <w:pStyle w:val="TableText"/>
              <w:spacing w:before="234" w:line="189" w:lineRule="auto"/>
              <w:ind w:left="219"/>
              <w:rPr>
                <w:sz w:val="20"/>
                <w:szCs w:val="20"/>
              </w:rPr>
            </w:pPr>
            <w:r>
              <w:rPr>
                <w:color w:val="000008"/>
                <w:sz w:val="20"/>
                <w:szCs w:val="20"/>
              </w:rPr>
              <w:t>2</w:t>
            </w:r>
          </w:p>
        </w:tc>
        <w:tc>
          <w:tcPr>
            <w:tcW w:w="1031" w:type="dxa"/>
          </w:tcPr>
          <w:p w:rsidR="00707942" w:rsidRDefault="00965798">
            <w:pPr>
              <w:pStyle w:val="TableText"/>
              <w:spacing w:before="201" w:line="228" w:lineRule="auto"/>
              <w:ind w:left="96"/>
              <w:rPr>
                <w:sz w:val="20"/>
                <w:szCs w:val="20"/>
              </w:rPr>
            </w:pPr>
            <w:r>
              <w:rPr>
                <w:color w:val="000008"/>
                <w:spacing w:val="8"/>
                <w:sz w:val="20"/>
                <w:szCs w:val="20"/>
              </w:rPr>
              <w:t>做六休一</w:t>
            </w:r>
          </w:p>
        </w:tc>
      </w:tr>
      <w:tr w:rsidR="00707942">
        <w:trPr>
          <w:trHeight w:val="616"/>
        </w:trPr>
        <w:tc>
          <w:tcPr>
            <w:tcW w:w="1785" w:type="dxa"/>
            <w:vMerge/>
            <w:tcBorders>
              <w:top w:val="nil"/>
              <w:bottom w:val="nil"/>
            </w:tcBorders>
          </w:tcPr>
          <w:p w:rsidR="00707942" w:rsidRDefault="00707942"/>
        </w:tc>
        <w:tc>
          <w:tcPr>
            <w:tcW w:w="2344" w:type="dxa"/>
          </w:tcPr>
          <w:p w:rsidR="00707942" w:rsidRDefault="00965798">
            <w:pPr>
              <w:pStyle w:val="TableText"/>
              <w:spacing w:before="65" w:line="239" w:lineRule="auto"/>
              <w:ind w:left="646" w:right="221" w:hanging="420"/>
              <w:rPr>
                <w:sz w:val="20"/>
                <w:szCs w:val="20"/>
                <w:lang w:eastAsia="zh-CN"/>
              </w:rPr>
            </w:pPr>
            <w:r>
              <w:rPr>
                <w:color w:val="000008"/>
                <w:spacing w:val="8"/>
                <w:sz w:val="20"/>
                <w:szCs w:val="20"/>
                <w:lang w:eastAsia="zh-CN"/>
              </w:rPr>
              <w:t>环境清洁员（垃圾分</w:t>
            </w:r>
            <w:r>
              <w:rPr>
                <w:color w:val="000008"/>
                <w:spacing w:val="7"/>
                <w:sz w:val="20"/>
                <w:szCs w:val="20"/>
                <w:lang w:eastAsia="zh-CN"/>
              </w:rPr>
              <w:t xml:space="preserve"> </w:t>
            </w:r>
            <w:r>
              <w:rPr>
                <w:color w:val="000008"/>
                <w:spacing w:val="5"/>
                <w:sz w:val="20"/>
                <w:szCs w:val="20"/>
                <w:lang w:eastAsia="zh-CN"/>
              </w:rPr>
              <w:t>类、机动）</w:t>
            </w:r>
          </w:p>
        </w:tc>
        <w:tc>
          <w:tcPr>
            <w:tcW w:w="1007" w:type="dxa"/>
          </w:tcPr>
          <w:p w:rsidR="00707942" w:rsidRDefault="00965798">
            <w:pPr>
              <w:pStyle w:val="TableText"/>
              <w:spacing w:before="233" w:line="189" w:lineRule="auto"/>
              <w:ind w:left="472"/>
              <w:rPr>
                <w:sz w:val="20"/>
                <w:szCs w:val="20"/>
              </w:rPr>
            </w:pPr>
            <w:r>
              <w:rPr>
                <w:color w:val="000008"/>
                <w:sz w:val="20"/>
                <w:szCs w:val="20"/>
              </w:rPr>
              <w:t>1</w:t>
            </w:r>
          </w:p>
        </w:tc>
        <w:tc>
          <w:tcPr>
            <w:tcW w:w="1644" w:type="dxa"/>
          </w:tcPr>
          <w:p w:rsidR="00707942" w:rsidRDefault="00965798">
            <w:pPr>
              <w:pStyle w:val="TableText"/>
              <w:spacing w:before="233" w:line="189" w:lineRule="auto"/>
              <w:ind w:left="275"/>
              <w:rPr>
                <w:sz w:val="20"/>
                <w:szCs w:val="20"/>
              </w:rPr>
            </w:pPr>
            <w:r>
              <w:rPr>
                <w:color w:val="000008"/>
                <w:spacing w:val="-1"/>
                <w:sz w:val="20"/>
                <w:szCs w:val="20"/>
              </w:rPr>
              <w:t>08:00-20:00</w:t>
            </w:r>
          </w:p>
        </w:tc>
        <w:tc>
          <w:tcPr>
            <w:tcW w:w="513" w:type="dxa"/>
          </w:tcPr>
          <w:p w:rsidR="00707942" w:rsidRDefault="00965798">
            <w:pPr>
              <w:pStyle w:val="TableText"/>
              <w:spacing w:before="233" w:line="189" w:lineRule="auto"/>
              <w:ind w:left="230"/>
              <w:rPr>
                <w:sz w:val="20"/>
                <w:szCs w:val="20"/>
              </w:rPr>
            </w:pPr>
            <w:r>
              <w:rPr>
                <w:color w:val="000008"/>
                <w:sz w:val="20"/>
                <w:szCs w:val="20"/>
              </w:rPr>
              <w:t>1</w:t>
            </w:r>
          </w:p>
        </w:tc>
        <w:tc>
          <w:tcPr>
            <w:tcW w:w="1031" w:type="dxa"/>
          </w:tcPr>
          <w:p w:rsidR="00707942" w:rsidRDefault="00965798">
            <w:pPr>
              <w:pStyle w:val="TableText"/>
              <w:spacing w:before="200" w:line="228" w:lineRule="auto"/>
              <w:ind w:left="96"/>
              <w:rPr>
                <w:sz w:val="20"/>
                <w:szCs w:val="20"/>
              </w:rPr>
            </w:pPr>
            <w:r>
              <w:rPr>
                <w:color w:val="000008"/>
                <w:spacing w:val="8"/>
                <w:sz w:val="20"/>
                <w:szCs w:val="20"/>
              </w:rPr>
              <w:t>做六休一</w:t>
            </w:r>
          </w:p>
        </w:tc>
      </w:tr>
      <w:tr w:rsidR="00707942">
        <w:trPr>
          <w:trHeight w:val="617"/>
        </w:trPr>
        <w:tc>
          <w:tcPr>
            <w:tcW w:w="1785" w:type="dxa"/>
            <w:vMerge/>
            <w:tcBorders>
              <w:top w:val="nil"/>
              <w:bottom w:val="nil"/>
            </w:tcBorders>
          </w:tcPr>
          <w:p w:rsidR="00707942" w:rsidRDefault="00707942"/>
        </w:tc>
        <w:tc>
          <w:tcPr>
            <w:tcW w:w="2344" w:type="dxa"/>
          </w:tcPr>
          <w:p w:rsidR="00707942" w:rsidRDefault="00965798">
            <w:pPr>
              <w:pStyle w:val="TableText"/>
              <w:spacing w:before="66" w:line="228" w:lineRule="auto"/>
              <w:ind w:left="226"/>
              <w:rPr>
                <w:sz w:val="20"/>
                <w:szCs w:val="20"/>
                <w:lang w:eastAsia="zh-CN"/>
              </w:rPr>
            </w:pPr>
            <w:r>
              <w:rPr>
                <w:color w:val="000008"/>
                <w:spacing w:val="7"/>
                <w:sz w:val="20"/>
                <w:szCs w:val="20"/>
                <w:lang w:eastAsia="zh-CN"/>
              </w:rPr>
              <w:t>环境清洁员（地库、</w:t>
            </w:r>
          </w:p>
          <w:p w:rsidR="00707942" w:rsidRDefault="00965798">
            <w:pPr>
              <w:pStyle w:val="TableText"/>
              <w:spacing w:before="26" w:line="228" w:lineRule="auto"/>
              <w:ind w:left="653"/>
              <w:rPr>
                <w:sz w:val="20"/>
                <w:szCs w:val="20"/>
                <w:lang w:eastAsia="zh-CN"/>
              </w:rPr>
            </w:pPr>
            <w:r>
              <w:rPr>
                <w:color w:val="000008"/>
                <w:spacing w:val="4"/>
                <w:sz w:val="20"/>
                <w:szCs w:val="20"/>
                <w:lang w:eastAsia="zh-CN"/>
              </w:rPr>
              <w:t>公共区域）</w:t>
            </w:r>
          </w:p>
        </w:tc>
        <w:tc>
          <w:tcPr>
            <w:tcW w:w="1007" w:type="dxa"/>
          </w:tcPr>
          <w:p w:rsidR="00707942" w:rsidRDefault="00965798">
            <w:pPr>
              <w:pStyle w:val="TableText"/>
              <w:spacing w:before="235" w:line="189" w:lineRule="auto"/>
              <w:ind w:left="472"/>
              <w:rPr>
                <w:sz w:val="20"/>
                <w:szCs w:val="20"/>
              </w:rPr>
            </w:pPr>
            <w:r>
              <w:rPr>
                <w:color w:val="000008"/>
                <w:sz w:val="20"/>
                <w:szCs w:val="20"/>
              </w:rPr>
              <w:t>1</w:t>
            </w:r>
          </w:p>
        </w:tc>
        <w:tc>
          <w:tcPr>
            <w:tcW w:w="1644" w:type="dxa"/>
          </w:tcPr>
          <w:p w:rsidR="00707942" w:rsidRDefault="00965798">
            <w:pPr>
              <w:pStyle w:val="TableText"/>
              <w:spacing w:before="236" w:line="189" w:lineRule="auto"/>
              <w:ind w:left="275"/>
              <w:rPr>
                <w:sz w:val="20"/>
                <w:szCs w:val="20"/>
              </w:rPr>
            </w:pPr>
            <w:r>
              <w:rPr>
                <w:color w:val="000008"/>
                <w:spacing w:val="-1"/>
                <w:sz w:val="20"/>
                <w:szCs w:val="20"/>
              </w:rPr>
              <w:t>08:00-20:00</w:t>
            </w:r>
          </w:p>
        </w:tc>
        <w:tc>
          <w:tcPr>
            <w:tcW w:w="513" w:type="dxa"/>
          </w:tcPr>
          <w:p w:rsidR="00707942" w:rsidRDefault="00965798">
            <w:pPr>
              <w:pStyle w:val="TableText"/>
              <w:spacing w:before="235" w:line="189" w:lineRule="auto"/>
              <w:ind w:left="230"/>
              <w:rPr>
                <w:sz w:val="20"/>
                <w:szCs w:val="20"/>
              </w:rPr>
            </w:pPr>
            <w:r>
              <w:rPr>
                <w:color w:val="000008"/>
                <w:sz w:val="20"/>
                <w:szCs w:val="20"/>
              </w:rPr>
              <w:t>1</w:t>
            </w:r>
          </w:p>
        </w:tc>
        <w:tc>
          <w:tcPr>
            <w:tcW w:w="1031" w:type="dxa"/>
          </w:tcPr>
          <w:p w:rsidR="00707942" w:rsidRDefault="00965798">
            <w:pPr>
              <w:pStyle w:val="TableText"/>
              <w:spacing w:before="202" w:line="228" w:lineRule="auto"/>
              <w:ind w:left="96"/>
              <w:rPr>
                <w:sz w:val="20"/>
                <w:szCs w:val="20"/>
              </w:rPr>
            </w:pPr>
            <w:r>
              <w:rPr>
                <w:color w:val="000008"/>
                <w:spacing w:val="8"/>
                <w:sz w:val="20"/>
                <w:szCs w:val="20"/>
              </w:rPr>
              <w:t>做六休一</w:t>
            </w:r>
          </w:p>
        </w:tc>
      </w:tr>
      <w:tr w:rsidR="00707942">
        <w:trPr>
          <w:trHeight w:val="455"/>
        </w:trPr>
        <w:tc>
          <w:tcPr>
            <w:tcW w:w="1785" w:type="dxa"/>
            <w:vMerge/>
            <w:tcBorders>
              <w:top w:val="nil"/>
            </w:tcBorders>
          </w:tcPr>
          <w:p w:rsidR="00707942" w:rsidRDefault="00707942"/>
        </w:tc>
        <w:tc>
          <w:tcPr>
            <w:tcW w:w="2344" w:type="dxa"/>
          </w:tcPr>
          <w:p w:rsidR="00707942" w:rsidRDefault="00965798">
            <w:pPr>
              <w:pStyle w:val="TableText"/>
              <w:spacing w:before="123" w:line="229" w:lineRule="auto"/>
              <w:ind w:left="966"/>
              <w:rPr>
                <w:sz w:val="20"/>
                <w:szCs w:val="20"/>
              </w:rPr>
            </w:pPr>
            <w:r>
              <w:rPr>
                <w:color w:val="000008"/>
                <w:spacing w:val="2"/>
                <w:sz w:val="20"/>
                <w:szCs w:val="20"/>
              </w:rPr>
              <w:t>小计</w:t>
            </w:r>
          </w:p>
        </w:tc>
        <w:tc>
          <w:tcPr>
            <w:tcW w:w="1007" w:type="dxa"/>
          </w:tcPr>
          <w:p w:rsidR="00707942" w:rsidRDefault="00707942"/>
        </w:tc>
        <w:tc>
          <w:tcPr>
            <w:tcW w:w="1644" w:type="dxa"/>
          </w:tcPr>
          <w:p w:rsidR="00707942" w:rsidRDefault="00707942"/>
        </w:tc>
        <w:tc>
          <w:tcPr>
            <w:tcW w:w="513" w:type="dxa"/>
          </w:tcPr>
          <w:p w:rsidR="00707942" w:rsidRDefault="00965798">
            <w:pPr>
              <w:pStyle w:val="TableText"/>
              <w:spacing w:before="155" w:line="189" w:lineRule="auto"/>
              <w:ind w:left="216"/>
              <w:rPr>
                <w:sz w:val="20"/>
                <w:szCs w:val="20"/>
              </w:rPr>
            </w:pPr>
            <w:r>
              <w:rPr>
                <w:color w:val="000008"/>
                <w:sz w:val="20"/>
                <w:szCs w:val="20"/>
              </w:rPr>
              <w:t>4</w:t>
            </w:r>
          </w:p>
        </w:tc>
        <w:tc>
          <w:tcPr>
            <w:tcW w:w="1031" w:type="dxa"/>
          </w:tcPr>
          <w:p w:rsidR="00707942" w:rsidRDefault="00707942"/>
        </w:tc>
      </w:tr>
      <w:tr w:rsidR="00707942">
        <w:trPr>
          <w:trHeight w:val="455"/>
        </w:trPr>
        <w:tc>
          <w:tcPr>
            <w:tcW w:w="1785" w:type="dxa"/>
            <w:vMerge w:val="restart"/>
            <w:tcBorders>
              <w:bottom w:val="nil"/>
            </w:tcBorders>
          </w:tcPr>
          <w:p w:rsidR="00707942" w:rsidRDefault="00707942">
            <w:pPr>
              <w:spacing w:line="245" w:lineRule="auto"/>
            </w:pPr>
          </w:p>
          <w:p w:rsidR="00707942" w:rsidRDefault="00707942">
            <w:pPr>
              <w:spacing w:line="245" w:lineRule="auto"/>
            </w:pPr>
          </w:p>
          <w:p w:rsidR="00707942" w:rsidRDefault="00707942">
            <w:pPr>
              <w:spacing w:line="245" w:lineRule="auto"/>
            </w:pPr>
          </w:p>
          <w:p w:rsidR="00707942" w:rsidRDefault="00707942">
            <w:pPr>
              <w:spacing w:line="245" w:lineRule="auto"/>
            </w:pPr>
          </w:p>
          <w:p w:rsidR="00707942" w:rsidRDefault="00707942">
            <w:pPr>
              <w:spacing w:line="245" w:lineRule="auto"/>
            </w:pPr>
          </w:p>
          <w:p w:rsidR="00707942" w:rsidRDefault="00707942">
            <w:pPr>
              <w:spacing w:line="245" w:lineRule="auto"/>
            </w:pPr>
          </w:p>
          <w:p w:rsidR="00707942" w:rsidRDefault="00707942">
            <w:pPr>
              <w:spacing w:line="245" w:lineRule="auto"/>
            </w:pPr>
          </w:p>
          <w:p w:rsidR="00707942" w:rsidRDefault="00707942">
            <w:pPr>
              <w:spacing w:line="245" w:lineRule="auto"/>
            </w:pPr>
          </w:p>
          <w:p w:rsidR="00707942" w:rsidRDefault="00707942">
            <w:pPr>
              <w:spacing w:line="246" w:lineRule="auto"/>
            </w:pPr>
          </w:p>
          <w:p w:rsidR="00707942" w:rsidRDefault="00707942">
            <w:pPr>
              <w:spacing w:line="246" w:lineRule="auto"/>
            </w:pPr>
          </w:p>
          <w:p w:rsidR="00707942" w:rsidRDefault="00965798">
            <w:pPr>
              <w:pStyle w:val="TableText"/>
              <w:spacing w:before="65" w:line="228" w:lineRule="auto"/>
              <w:ind w:left="367"/>
              <w:rPr>
                <w:sz w:val="20"/>
                <w:szCs w:val="20"/>
              </w:rPr>
            </w:pPr>
            <w:r>
              <w:rPr>
                <w:color w:val="000008"/>
                <w:spacing w:val="8"/>
                <w:sz w:val="20"/>
                <w:szCs w:val="20"/>
              </w:rPr>
              <w:t>秩序维护部</w:t>
            </w:r>
          </w:p>
        </w:tc>
        <w:tc>
          <w:tcPr>
            <w:tcW w:w="2344" w:type="dxa"/>
          </w:tcPr>
          <w:p w:rsidR="00707942" w:rsidRDefault="00965798">
            <w:pPr>
              <w:pStyle w:val="TableText"/>
              <w:spacing w:before="123" w:line="228" w:lineRule="auto"/>
              <w:ind w:left="329"/>
              <w:rPr>
                <w:sz w:val="20"/>
                <w:szCs w:val="20"/>
              </w:rPr>
            </w:pPr>
            <w:r>
              <w:rPr>
                <w:color w:val="000008"/>
                <w:spacing w:val="7"/>
                <w:sz w:val="20"/>
                <w:szCs w:val="20"/>
              </w:rPr>
              <w:t>领班（兼巡逻岗）</w:t>
            </w:r>
          </w:p>
        </w:tc>
        <w:tc>
          <w:tcPr>
            <w:tcW w:w="1007" w:type="dxa"/>
          </w:tcPr>
          <w:p w:rsidR="00707942" w:rsidRDefault="00965798">
            <w:pPr>
              <w:pStyle w:val="TableText"/>
              <w:spacing w:before="156" w:line="189" w:lineRule="auto"/>
              <w:ind w:left="472"/>
              <w:rPr>
                <w:sz w:val="20"/>
                <w:szCs w:val="20"/>
              </w:rPr>
            </w:pPr>
            <w:r>
              <w:rPr>
                <w:color w:val="000008"/>
                <w:sz w:val="20"/>
                <w:szCs w:val="20"/>
              </w:rPr>
              <w:t>1</w:t>
            </w:r>
          </w:p>
        </w:tc>
        <w:tc>
          <w:tcPr>
            <w:tcW w:w="1644" w:type="dxa"/>
          </w:tcPr>
          <w:p w:rsidR="00707942" w:rsidRDefault="00965798">
            <w:pPr>
              <w:pStyle w:val="TableText"/>
              <w:spacing w:before="155" w:line="190" w:lineRule="auto"/>
              <w:ind w:left="275"/>
              <w:rPr>
                <w:sz w:val="20"/>
                <w:szCs w:val="20"/>
              </w:rPr>
            </w:pPr>
            <w:r>
              <w:rPr>
                <w:color w:val="000008"/>
                <w:spacing w:val="-1"/>
                <w:sz w:val="20"/>
                <w:szCs w:val="20"/>
              </w:rPr>
              <w:t>08:30-17:00</w:t>
            </w:r>
          </w:p>
        </w:tc>
        <w:tc>
          <w:tcPr>
            <w:tcW w:w="513" w:type="dxa"/>
          </w:tcPr>
          <w:p w:rsidR="00707942" w:rsidRDefault="00965798">
            <w:pPr>
              <w:pStyle w:val="TableText"/>
              <w:spacing w:before="156" w:line="189" w:lineRule="auto"/>
              <w:ind w:left="230"/>
              <w:rPr>
                <w:sz w:val="20"/>
                <w:szCs w:val="20"/>
              </w:rPr>
            </w:pPr>
            <w:r>
              <w:rPr>
                <w:color w:val="000008"/>
                <w:sz w:val="20"/>
                <w:szCs w:val="20"/>
              </w:rPr>
              <w:t>1</w:t>
            </w:r>
          </w:p>
        </w:tc>
        <w:tc>
          <w:tcPr>
            <w:tcW w:w="1031" w:type="dxa"/>
          </w:tcPr>
          <w:p w:rsidR="00707942" w:rsidRDefault="00965798">
            <w:pPr>
              <w:pStyle w:val="TableText"/>
              <w:spacing w:before="124" w:line="228" w:lineRule="auto"/>
              <w:ind w:left="207"/>
              <w:rPr>
                <w:sz w:val="20"/>
                <w:szCs w:val="20"/>
              </w:rPr>
            </w:pPr>
            <w:r>
              <w:rPr>
                <w:color w:val="000008"/>
                <w:spacing w:val="5"/>
                <w:sz w:val="20"/>
                <w:szCs w:val="20"/>
              </w:rPr>
              <w:t>常日班</w:t>
            </w:r>
          </w:p>
        </w:tc>
      </w:tr>
      <w:tr w:rsidR="00707942">
        <w:trPr>
          <w:trHeight w:val="616"/>
        </w:trPr>
        <w:tc>
          <w:tcPr>
            <w:tcW w:w="1785" w:type="dxa"/>
            <w:vMerge/>
            <w:tcBorders>
              <w:top w:val="nil"/>
              <w:bottom w:val="nil"/>
            </w:tcBorders>
          </w:tcPr>
          <w:p w:rsidR="00707942" w:rsidRDefault="00707942"/>
        </w:tc>
        <w:tc>
          <w:tcPr>
            <w:tcW w:w="2344" w:type="dxa"/>
          </w:tcPr>
          <w:p w:rsidR="00707942" w:rsidRDefault="00965798">
            <w:pPr>
              <w:pStyle w:val="TableText"/>
              <w:spacing w:before="206" w:line="228" w:lineRule="auto"/>
              <w:ind w:left="984"/>
              <w:rPr>
                <w:sz w:val="20"/>
                <w:szCs w:val="20"/>
              </w:rPr>
            </w:pPr>
            <w:r>
              <w:rPr>
                <w:color w:val="000008"/>
                <w:spacing w:val="-7"/>
                <w:sz w:val="20"/>
                <w:szCs w:val="20"/>
              </w:rPr>
              <w:t>门岗</w:t>
            </w:r>
          </w:p>
        </w:tc>
        <w:tc>
          <w:tcPr>
            <w:tcW w:w="1007" w:type="dxa"/>
          </w:tcPr>
          <w:p w:rsidR="00707942" w:rsidRDefault="00965798">
            <w:pPr>
              <w:pStyle w:val="TableText"/>
              <w:spacing w:before="238" w:line="189" w:lineRule="auto"/>
              <w:ind w:left="461"/>
              <w:rPr>
                <w:sz w:val="20"/>
                <w:szCs w:val="20"/>
              </w:rPr>
            </w:pPr>
            <w:r>
              <w:rPr>
                <w:color w:val="000008"/>
                <w:sz w:val="20"/>
                <w:szCs w:val="20"/>
              </w:rPr>
              <w:t>2</w:t>
            </w:r>
          </w:p>
        </w:tc>
        <w:tc>
          <w:tcPr>
            <w:tcW w:w="1644" w:type="dxa"/>
          </w:tcPr>
          <w:p w:rsidR="00707942" w:rsidRDefault="00965798">
            <w:pPr>
              <w:pStyle w:val="TableText"/>
              <w:spacing w:before="101" w:line="221" w:lineRule="auto"/>
              <w:ind w:left="337" w:right="202" w:hanging="165"/>
              <w:rPr>
                <w:sz w:val="20"/>
                <w:szCs w:val="20"/>
              </w:rPr>
            </w:pPr>
            <w:r>
              <w:rPr>
                <w:color w:val="000008"/>
                <w:spacing w:val="-4"/>
                <w:sz w:val="20"/>
                <w:szCs w:val="20"/>
              </w:rPr>
              <w:t>07:00-19:00、</w:t>
            </w:r>
            <w:r>
              <w:rPr>
                <w:color w:val="000008"/>
                <w:spacing w:val="1"/>
                <w:sz w:val="20"/>
                <w:szCs w:val="20"/>
              </w:rPr>
              <w:t xml:space="preserve"> </w:t>
            </w:r>
            <w:r>
              <w:rPr>
                <w:color w:val="000008"/>
                <w:spacing w:val="-2"/>
                <w:sz w:val="20"/>
                <w:szCs w:val="20"/>
              </w:rPr>
              <w:t>19:00-7:00</w:t>
            </w:r>
          </w:p>
        </w:tc>
        <w:tc>
          <w:tcPr>
            <w:tcW w:w="513" w:type="dxa"/>
          </w:tcPr>
          <w:p w:rsidR="00707942" w:rsidRDefault="00965798">
            <w:pPr>
              <w:pStyle w:val="TableText"/>
              <w:spacing w:before="238" w:line="189" w:lineRule="auto"/>
              <w:ind w:left="218"/>
              <w:rPr>
                <w:sz w:val="20"/>
                <w:szCs w:val="20"/>
              </w:rPr>
            </w:pPr>
            <w:r>
              <w:rPr>
                <w:color w:val="000008"/>
                <w:sz w:val="20"/>
                <w:szCs w:val="20"/>
              </w:rPr>
              <w:t>8</w:t>
            </w:r>
          </w:p>
        </w:tc>
        <w:tc>
          <w:tcPr>
            <w:tcW w:w="1031" w:type="dxa"/>
          </w:tcPr>
          <w:p w:rsidR="00707942" w:rsidRDefault="00965798">
            <w:pPr>
              <w:pStyle w:val="TableText"/>
              <w:spacing w:before="205" w:line="228" w:lineRule="auto"/>
              <w:ind w:left="96"/>
              <w:rPr>
                <w:sz w:val="20"/>
                <w:szCs w:val="20"/>
              </w:rPr>
            </w:pPr>
            <w:r>
              <w:rPr>
                <w:color w:val="000008"/>
                <w:spacing w:val="8"/>
                <w:sz w:val="20"/>
                <w:szCs w:val="20"/>
              </w:rPr>
              <w:t>做一休一</w:t>
            </w:r>
          </w:p>
        </w:tc>
      </w:tr>
      <w:tr w:rsidR="00707942">
        <w:trPr>
          <w:trHeight w:val="617"/>
        </w:trPr>
        <w:tc>
          <w:tcPr>
            <w:tcW w:w="1785" w:type="dxa"/>
            <w:vMerge/>
            <w:tcBorders>
              <w:top w:val="nil"/>
              <w:bottom w:val="nil"/>
            </w:tcBorders>
          </w:tcPr>
          <w:p w:rsidR="00707942" w:rsidRDefault="00707942"/>
        </w:tc>
        <w:tc>
          <w:tcPr>
            <w:tcW w:w="2344" w:type="dxa"/>
          </w:tcPr>
          <w:p w:rsidR="00707942" w:rsidRDefault="00965798">
            <w:pPr>
              <w:pStyle w:val="TableText"/>
              <w:spacing w:before="208" w:line="227" w:lineRule="auto"/>
              <w:ind w:left="541"/>
              <w:rPr>
                <w:sz w:val="20"/>
                <w:szCs w:val="20"/>
              </w:rPr>
            </w:pPr>
            <w:r>
              <w:rPr>
                <w:color w:val="000008"/>
                <w:spacing w:val="7"/>
                <w:sz w:val="20"/>
                <w:szCs w:val="20"/>
              </w:rPr>
              <w:t>巡逻岗、机动</w:t>
            </w:r>
          </w:p>
        </w:tc>
        <w:tc>
          <w:tcPr>
            <w:tcW w:w="1007" w:type="dxa"/>
          </w:tcPr>
          <w:p w:rsidR="00707942" w:rsidRDefault="00965798">
            <w:pPr>
              <w:pStyle w:val="TableText"/>
              <w:spacing w:before="240" w:line="189" w:lineRule="auto"/>
              <w:ind w:left="472"/>
              <w:rPr>
                <w:sz w:val="20"/>
                <w:szCs w:val="20"/>
              </w:rPr>
            </w:pPr>
            <w:r>
              <w:rPr>
                <w:color w:val="000008"/>
                <w:sz w:val="20"/>
                <w:szCs w:val="20"/>
              </w:rPr>
              <w:t>1</w:t>
            </w:r>
          </w:p>
        </w:tc>
        <w:tc>
          <w:tcPr>
            <w:tcW w:w="1644" w:type="dxa"/>
          </w:tcPr>
          <w:p w:rsidR="00707942" w:rsidRDefault="00965798">
            <w:pPr>
              <w:pStyle w:val="TableText"/>
              <w:spacing w:before="103" w:line="220" w:lineRule="auto"/>
              <w:ind w:left="337" w:right="202" w:hanging="165"/>
              <w:rPr>
                <w:sz w:val="20"/>
                <w:szCs w:val="20"/>
              </w:rPr>
            </w:pPr>
            <w:r>
              <w:rPr>
                <w:color w:val="000008"/>
                <w:spacing w:val="-4"/>
                <w:sz w:val="20"/>
                <w:szCs w:val="20"/>
              </w:rPr>
              <w:t>07:00-19:00、</w:t>
            </w:r>
            <w:r>
              <w:rPr>
                <w:color w:val="000008"/>
                <w:spacing w:val="1"/>
                <w:sz w:val="20"/>
                <w:szCs w:val="20"/>
              </w:rPr>
              <w:t xml:space="preserve"> </w:t>
            </w:r>
            <w:r>
              <w:rPr>
                <w:color w:val="000008"/>
                <w:spacing w:val="-2"/>
                <w:sz w:val="20"/>
                <w:szCs w:val="20"/>
              </w:rPr>
              <w:t>19:00-7:00</w:t>
            </w:r>
          </w:p>
        </w:tc>
        <w:tc>
          <w:tcPr>
            <w:tcW w:w="513" w:type="dxa"/>
          </w:tcPr>
          <w:p w:rsidR="00707942" w:rsidRDefault="00965798">
            <w:pPr>
              <w:pStyle w:val="TableText"/>
              <w:spacing w:before="240" w:line="189" w:lineRule="auto"/>
              <w:ind w:left="219"/>
              <w:rPr>
                <w:sz w:val="20"/>
                <w:szCs w:val="20"/>
              </w:rPr>
            </w:pPr>
            <w:r>
              <w:rPr>
                <w:color w:val="000008"/>
                <w:sz w:val="20"/>
                <w:szCs w:val="20"/>
              </w:rPr>
              <w:t>2</w:t>
            </w:r>
          </w:p>
        </w:tc>
        <w:tc>
          <w:tcPr>
            <w:tcW w:w="1031" w:type="dxa"/>
          </w:tcPr>
          <w:p w:rsidR="00707942" w:rsidRDefault="00965798">
            <w:pPr>
              <w:pStyle w:val="TableText"/>
              <w:spacing w:before="207" w:line="228" w:lineRule="auto"/>
              <w:ind w:left="96"/>
              <w:rPr>
                <w:sz w:val="20"/>
                <w:szCs w:val="20"/>
              </w:rPr>
            </w:pPr>
            <w:r>
              <w:rPr>
                <w:color w:val="000008"/>
                <w:spacing w:val="8"/>
                <w:sz w:val="20"/>
                <w:szCs w:val="20"/>
              </w:rPr>
              <w:t>做一休一</w:t>
            </w:r>
          </w:p>
        </w:tc>
      </w:tr>
      <w:tr w:rsidR="00707942">
        <w:trPr>
          <w:trHeight w:val="617"/>
        </w:trPr>
        <w:tc>
          <w:tcPr>
            <w:tcW w:w="1785" w:type="dxa"/>
            <w:vMerge/>
            <w:tcBorders>
              <w:top w:val="nil"/>
              <w:bottom w:val="nil"/>
            </w:tcBorders>
          </w:tcPr>
          <w:p w:rsidR="00707942" w:rsidRDefault="00707942"/>
        </w:tc>
        <w:tc>
          <w:tcPr>
            <w:tcW w:w="2344" w:type="dxa"/>
          </w:tcPr>
          <w:p w:rsidR="00707942" w:rsidRDefault="00965798">
            <w:pPr>
              <w:pStyle w:val="TableText"/>
              <w:spacing w:before="207" w:line="228" w:lineRule="auto"/>
              <w:ind w:left="856"/>
              <w:rPr>
                <w:sz w:val="20"/>
                <w:szCs w:val="20"/>
              </w:rPr>
            </w:pPr>
            <w:r>
              <w:rPr>
                <w:color w:val="000008"/>
                <w:spacing w:val="6"/>
                <w:sz w:val="20"/>
                <w:szCs w:val="20"/>
              </w:rPr>
              <w:t>监控岗</w:t>
            </w:r>
          </w:p>
        </w:tc>
        <w:tc>
          <w:tcPr>
            <w:tcW w:w="1007" w:type="dxa"/>
          </w:tcPr>
          <w:p w:rsidR="00707942" w:rsidRDefault="00965798">
            <w:pPr>
              <w:pStyle w:val="TableText"/>
              <w:spacing w:before="240" w:line="189" w:lineRule="auto"/>
              <w:ind w:left="472"/>
              <w:rPr>
                <w:sz w:val="20"/>
                <w:szCs w:val="20"/>
              </w:rPr>
            </w:pPr>
            <w:r>
              <w:rPr>
                <w:color w:val="000008"/>
                <w:sz w:val="20"/>
                <w:szCs w:val="20"/>
              </w:rPr>
              <w:t>1</w:t>
            </w:r>
          </w:p>
        </w:tc>
        <w:tc>
          <w:tcPr>
            <w:tcW w:w="1644" w:type="dxa"/>
          </w:tcPr>
          <w:p w:rsidR="00707942" w:rsidRDefault="00965798">
            <w:pPr>
              <w:pStyle w:val="TableText"/>
              <w:spacing w:before="105" w:line="220" w:lineRule="auto"/>
              <w:ind w:left="337" w:right="202" w:hanging="165"/>
              <w:rPr>
                <w:sz w:val="20"/>
                <w:szCs w:val="20"/>
              </w:rPr>
            </w:pPr>
            <w:r>
              <w:rPr>
                <w:color w:val="000008"/>
                <w:spacing w:val="-4"/>
                <w:sz w:val="20"/>
                <w:szCs w:val="20"/>
              </w:rPr>
              <w:t>07:00-19:00、</w:t>
            </w:r>
            <w:r>
              <w:rPr>
                <w:color w:val="000008"/>
                <w:spacing w:val="1"/>
                <w:sz w:val="20"/>
                <w:szCs w:val="20"/>
              </w:rPr>
              <w:t xml:space="preserve"> </w:t>
            </w:r>
            <w:r>
              <w:rPr>
                <w:color w:val="000008"/>
                <w:spacing w:val="-2"/>
                <w:sz w:val="20"/>
                <w:szCs w:val="20"/>
              </w:rPr>
              <w:t>19:00-7:00</w:t>
            </w:r>
          </w:p>
        </w:tc>
        <w:tc>
          <w:tcPr>
            <w:tcW w:w="513" w:type="dxa"/>
          </w:tcPr>
          <w:p w:rsidR="00707942" w:rsidRDefault="00965798">
            <w:pPr>
              <w:pStyle w:val="TableText"/>
              <w:spacing w:before="240" w:line="189" w:lineRule="auto"/>
              <w:ind w:left="216"/>
              <w:rPr>
                <w:sz w:val="20"/>
                <w:szCs w:val="20"/>
              </w:rPr>
            </w:pPr>
            <w:r>
              <w:rPr>
                <w:color w:val="000008"/>
                <w:sz w:val="20"/>
                <w:szCs w:val="20"/>
              </w:rPr>
              <w:t>4</w:t>
            </w:r>
          </w:p>
        </w:tc>
        <w:tc>
          <w:tcPr>
            <w:tcW w:w="1031" w:type="dxa"/>
          </w:tcPr>
          <w:p w:rsidR="00707942" w:rsidRDefault="00965798">
            <w:pPr>
              <w:pStyle w:val="TableText"/>
              <w:spacing w:before="207" w:line="228" w:lineRule="auto"/>
              <w:ind w:left="96"/>
              <w:rPr>
                <w:sz w:val="20"/>
                <w:szCs w:val="20"/>
              </w:rPr>
            </w:pPr>
            <w:r>
              <w:rPr>
                <w:color w:val="000008"/>
                <w:spacing w:val="8"/>
                <w:sz w:val="20"/>
                <w:szCs w:val="20"/>
              </w:rPr>
              <w:t>做一休一</w:t>
            </w:r>
          </w:p>
        </w:tc>
      </w:tr>
      <w:tr w:rsidR="00707942">
        <w:trPr>
          <w:trHeight w:val="455"/>
        </w:trPr>
        <w:tc>
          <w:tcPr>
            <w:tcW w:w="1785" w:type="dxa"/>
            <w:vMerge/>
            <w:tcBorders>
              <w:top w:val="nil"/>
            </w:tcBorders>
          </w:tcPr>
          <w:p w:rsidR="00707942" w:rsidRDefault="00707942"/>
        </w:tc>
        <w:tc>
          <w:tcPr>
            <w:tcW w:w="2344" w:type="dxa"/>
          </w:tcPr>
          <w:p w:rsidR="00707942" w:rsidRDefault="00965798">
            <w:pPr>
              <w:pStyle w:val="TableText"/>
              <w:spacing w:before="127" w:line="229" w:lineRule="auto"/>
              <w:ind w:left="966"/>
              <w:rPr>
                <w:sz w:val="20"/>
                <w:szCs w:val="20"/>
              </w:rPr>
            </w:pPr>
            <w:r>
              <w:rPr>
                <w:color w:val="000008"/>
                <w:spacing w:val="2"/>
                <w:sz w:val="20"/>
                <w:szCs w:val="20"/>
              </w:rPr>
              <w:t>小计</w:t>
            </w:r>
          </w:p>
        </w:tc>
        <w:tc>
          <w:tcPr>
            <w:tcW w:w="1007" w:type="dxa"/>
          </w:tcPr>
          <w:p w:rsidR="00707942" w:rsidRDefault="00707942"/>
        </w:tc>
        <w:tc>
          <w:tcPr>
            <w:tcW w:w="1644" w:type="dxa"/>
          </w:tcPr>
          <w:p w:rsidR="00707942" w:rsidRDefault="00707942"/>
        </w:tc>
        <w:tc>
          <w:tcPr>
            <w:tcW w:w="513" w:type="dxa"/>
          </w:tcPr>
          <w:p w:rsidR="00707942" w:rsidRDefault="00965798">
            <w:pPr>
              <w:pStyle w:val="TableText"/>
              <w:spacing w:before="159" w:line="190" w:lineRule="auto"/>
              <w:ind w:left="190"/>
              <w:rPr>
                <w:sz w:val="20"/>
                <w:szCs w:val="20"/>
              </w:rPr>
            </w:pPr>
            <w:r>
              <w:rPr>
                <w:color w:val="000008"/>
                <w:spacing w:val="-16"/>
                <w:sz w:val="20"/>
                <w:szCs w:val="20"/>
              </w:rPr>
              <w:t>15</w:t>
            </w:r>
          </w:p>
        </w:tc>
        <w:tc>
          <w:tcPr>
            <w:tcW w:w="1031" w:type="dxa"/>
          </w:tcPr>
          <w:p w:rsidR="00707942" w:rsidRDefault="00707942"/>
        </w:tc>
      </w:tr>
      <w:tr w:rsidR="00707942">
        <w:trPr>
          <w:trHeight w:val="456"/>
        </w:trPr>
        <w:tc>
          <w:tcPr>
            <w:tcW w:w="1785" w:type="dxa"/>
            <w:vMerge w:val="restart"/>
            <w:tcBorders>
              <w:bottom w:val="nil"/>
            </w:tcBorders>
          </w:tcPr>
          <w:p w:rsidR="00707942" w:rsidRDefault="00707942">
            <w:pPr>
              <w:spacing w:line="285" w:lineRule="auto"/>
            </w:pPr>
          </w:p>
          <w:p w:rsidR="00707942" w:rsidRDefault="00707942">
            <w:pPr>
              <w:spacing w:line="285" w:lineRule="auto"/>
            </w:pPr>
          </w:p>
          <w:p w:rsidR="00707942" w:rsidRDefault="00965798">
            <w:pPr>
              <w:pStyle w:val="TableText"/>
              <w:spacing w:before="65" w:line="228" w:lineRule="auto"/>
              <w:ind w:left="369"/>
              <w:rPr>
                <w:sz w:val="20"/>
                <w:szCs w:val="20"/>
              </w:rPr>
            </w:pPr>
            <w:r>
              <w:rPr>
                <w:color w:val="000008"/>
                <w:spacing w:val="7"/>
                <w:sz w:val="20"/>
                <w:szCs w:val="20"/>
              </w:rPr>
              <w:t>绿化养护部</w:t>
            </w:r>
          </w:p>
        </w:tc>
        <w:tc>
          <w:tcPr>
            <w:tcW w:w="2344" w:type="dxa"/>
          </w:tcPr>
          <w:p w:rsidR="00707942" w:rsidRDefault="00965798">
            <w:pPr>
              <w:pStyle w:val="TableText"/>
              <w:spacing w:before="130" w:line="229" w:lineRule="auto"/>
              <w:ind w:left="969"/>
              <w:rPr>
                <w:sz w:val="20"/>
                <w:szCs w:val="20"/>
              </w:rPr>
            </w:pPr>
            <w:r>
              <w:rPr>
                <w:color w:val="000008"/>
                <w:sz w:val="20"/>
                <w:szCs w:val="20"/>
              </w:rPr>
              <w:t>员工</w:t>
            </w:r>
          </w:p>
        </w:tc>
        <w:tc>
          <w:tcPr>
            <w:tcW w:w="1007" w:type="dxa"/>
          </w:tcPr>
          <w:p w:rsidR="00707942" w:rsidRDefault="00965798">
            <w:pPr>
              <w:pStyle w:val="TableText"/>
              <w:spacing w:before="162" w:line="189" w:lineRule="auto"/>
              <w:ind w:left="472"/>
              <w:rPr>
                <w:sz w:val="20"/>
                <w:szCs w:val="20"/>
              </w:rPr>
            </w:pPr>
            <w:r>
              <w:rPr>
                <w:color w:val="000008"/>
                <w:sz w:val="20"/>
                <w:szCs w:val="20"/>
              </w:rPr>
              <w:t>1</w:t>
            </w:r>
          </w:p>
        </w:tc>
        <w:tc>
          <w:tcPr>
            <w:tcW w:w="1644" w:type="dxa"/>
          </w:tcPr>
          <w:p w:rsidR="00707942" w:rsidRDefault="00965798">
            <w:pPr>
              <w:pStyle w:val="TableText"/>
              <w:spacing w:before="162" w:line="190" w:lineRule="auto"/>
              <w:ind w:left="275"/>
              <w:rPr>
                <w:sz w:val="20"/>
                <w:szCs w:val="20"/>
              </w:rPr>
            </w:pPr>
            <w:r>
              <w:rPr>
                <w:color w:val="000008"/>
                <w:spacing w:val="-1"/>
                <w:sz w:val="20"/>
                <w:szCs w:val="20"/>
              </w:rPr>
              <w:t>08:30-17:00</w:t>
            </w:r>
          </w:p>
        </w:tc>
        <w:tc>
          <w:tcPr>
            <w:tcW w:w="513" w:type="dxa"/>
          </w:tcPr>
          <w:p w:rsidR="00707942" w:rsidRDefault="00965798">
            <w:pPr>
              <w:pStyle w:val="TableText"/>
              <w:spacing w:before="162" w:line="189" w:lineRule="auto"/>
              <w:ind w:left="230"/>
              <w:rPr>
                <w:sz w:val="20"/>
                <w:szCs w:val="20"/>
              </w:rPr>
            </w:pPr>
            <w:r>
              <w:rPr>
                <w:color w:val="000008"/>
                <w:sz w:val="20"/>
                <w:szCs w:val="20"/>
              </w:rPr>
              <w:t>1</w:t>
            </w:r>
          </w:p>
        </w:tc>
        <w:tc>
          <w:tcPr>
            <w:tcW w:w="1031" w:type="dxa"/>
          </w:tcPr>
          <w:p w:rsidR="00707942" w:rsidRDefault="00965798">
            <w:pPr>
              <w:pStyle w:val="TableText"/>
              <w:spacing w:before="129" w:line="228" w:lineRule="auto"/>
              <w:ind w:left="311"/>
              <w:rPr>
                <w:sz w:val="20"/>
                <w:szCs w:val="20"/>
              </w:rPr>
            </w:pPr>
            <w:r>
              <w:rPr>
                <w:color w:val="000008"/>
                <w:spacing w:val="3"/>
                <w:sz w:val="20"/>
                <w:szCs w:val="20"/>
              </w:rPr>
              <w:t>兼职</w:t>
            </w:r>
          </w:p>
        </w:tc>
      </w:tr>
      <w:tr w:rsidR="00707942">
        <w:trPr>
          <w:trHeight w:val="460"/>
        </w:trPr>
        <w:tc>
          <w:tcPr>
            <w:tcW w:w="1785" w:type="dxa"/>
            <w:vMerge/>
            <w:tcBorders>
              <w:top w:val="nil"/>
            </w:tcBorders>
          </w:tcPr>
          <w:p w:rsidR="00707942" w:rsidRDefault="00707942"/>
        </w:tc>
        <w:tc>
          <w:tcPr>
            <w:tcW w:w="2344" w:type="dxa"/>
          </w:tcPr>
          <w:p w:rsidR="00707942" w:rsidRDefault="00965798">
            <w:pPr>
              <w:pStyle w:val="TableText"/>
              <w:spacing w:before="132" w:line="229" w:lineRule="auto"/>
              <w:ind w:left="966"/>
              <w:rPr>
                <w:sz w:val="20"/>
                <w:szCs w:val="20"/>
              </w:rPr>
            </w:pPr>
            <w:r>
              <w:rPr>
                <w:color w:val="000008"/>
                <w:spacing w:val="2"/>
                <w:sz w:val="20"/>
                <w:szCs w:val="20"/>
              </w:rPr>
              <w:t>小计</w:t>
            </w:r>
          </w:p>
        </w:tc>
        <w:tc>
          <w:tcPr>
            <w:tcW w:w="1007" w:type="dxa"/>
          </w:tcPr>
          <w:p w:rsidR="00707942" w:rsidRDefault="00965798">
            <w:pPr>
              <w:pStyle w:val="TableText"/>
              <w:spacing w:before="164" w:line="189" w:lineRule="auto"/>
              <w:ind w:left="472"/>
              <w:rPr>
                <w:sz w:val="20"/>
                <w:szCs w:val="20"/>
              </w:rPr>
            </w:pPr>
            <w:r>
              <w:rPr>
                <w:color w:val="000008"/>
                <w:sz w:val="20"/>
                <w:szCs w:val="20"/>
              </w:rPr>
              <w:t>1</w:t>
            </w:r>
          </w:p>
        </w:tc>
        <w:tc>
          <w:tcPr>
            <w:tcW w:w="1644" w:type="dxa"/>
          </w:tcPr>
          <w:p w:rsidR="00707942" w:rsidRDefault="00707942"/>
        </w:tc>
        <w:tc>
          <w:tcPr>
            <w:tcW w:w="513" w:type="dxa"/>
          </w:tcPr>
          <w:p w:rsidR="00707942" w:rsidRDefault="00707942"/>
        </w:tc>
        <w:tc>
          <w:tcPr>
            <w:tcW w:w="1031" w:type="dxa"/>
          </w:tcPr>
          <w:p w:rsidR="00707942" w:rsidRDefault="00707942"/>
        </w:tc>
      </w:tr>
      <w:tr w:rsidR="00707942">
        <w:trPr>
          <w:trHeight w:val="455"/>
        </w:trPr>
        <w:tc>
          <w:tcPr>
            <w:tcW w:w="1785" w:type="dxa"/>
          </w:tcPr>
          <w:p w:rsidR="00707942" w:rsidRDefault="00965798">
            <w:pPr>
              <w:pStyle w:val="TableText"/>
              <w:spacing w:before="131" w:line="228" w:lineRule="auto"/>
              <w:ind w:left="370"/>
              <w:rPr>
                <w:sz w:val="20"/>
                <w:szCs w:val="20"/>
              </w:rPr>
            </w:pPr>
            <w:r>
              <w:rPr>
                <w:color w:val="000008"/>
                <w:spacing w:val="7"/>
                <w:sz w:val="20"/>
                <w:szCs w:val="20"/>
              </w:rPr>
              <w:t>工程维护部</w:t>
            </w:r>
          </w:p>
        </w:tc>
        <w:tc>
          <w:tcPr>
            <w:tcW w:w="2344" w:type="dxa"/>
          </w:tcPr>
          <w:p w:rsidR="00707942" w:rsidRDefault="00965798">
            <w:pPr>
              <w:pStyle w:val="TableText"/>
              <w:spacing w:before="132" w:line="228" w:lineRule="auto"/>
              <w:ind w:left="860"/>
              <w:rPr>
                <w:sz w:val="20"/>
                <w:szCs w:val="20"/>
              </w:rPr>
            </w:pPr>
            <w:r>
              <w:rPr>
                <w:color w:val="000008"/>
                <w:spacing w:val="5"/>
                <w:sz w:val="20"/>
                <w:szCs w:val="20"/>
              </w:rPr>
              <w:t>万能工</w:t>
            </w:r>
          </w:p>
        </w:tc>
        <w:tc>
          <w:tcPr>
            <w:tcW w:w="1007" w:type="dxa"/>
          </w:tcPr>
          <w:p w:rsidR="00707942" w:rsidRDefault="00965798">
            <w:pPr>
              <w:pStyle w:val="TableText"/>
              <w:spacing w:before="164" w:line="189" w:lineRule="auto"/>
              <w:ind w:left="472"/>
              <w:rPr>
                <w:sz w:val="20"/>
                <w:szCs w:val="20"/>
              </w:rPr>
            </w:pPr>
            <w:r>
              <w:rPr>
                <w:color w:val="000008"/>
                <w:sz w:val="20"/>
                <w:szCs w:val="20"/>
              </w:rPr>
              <w:t>1</w:t>
            </w:r>
          </w:p>
        </w:tc>
        <w:tc>
          <w:tcPr>
            <w:tcW w:w="1644" w:type="dxa"/>
          </w:tcPr>
          <w:p w:rsidR="00707942" w:rsidRDefault="00965798">
            <w:pPr>
              <w:pStyle w:val="TableText"/>
              <w:spacing w:before="164" w:line="190" w:lineRule="auto"/>
              <w:ind w:left="275"/>
              <w:rPr>
                <w:sz w:val="20"/>
                <w:szCs w:val="20"/>
              </w:rPr>
            </w:pPr>
            <w:r>
              <w:rPr>
                <w:color w:val="000008"/>
                <w:spacing w:val="-1"/>
                <w:sz w:val="20"/>
                <w:szCs w:val="20"/>
              </w:rPr>
              <w:t>08:30-17:00</w:t>
            </w:r>
          </w:p>
        </w:tc>
        <w:tc>
          <w:tcPr>
            <w:tcW w:w="513" w:type="dxa"/>
          </w:tcPr>
          <w:p w:rsidR="00707942" w:rsidRDefault="00965798">
            <w:pPr>
              <w:pStyle w:val="TableText"/>
              <w:spacing w:before="164" w:line="189" w:lineRule="auto"/>
              <w:ind w:left="230"/>
              <w:rPr>
                <w:sz w:val="20"/>
                <w:szCs w:val="20"/>
              </w:rPr>
            </w:pPr>
            <w:r>
              <w:rPr>
                <w:color w:val="000008"/>
                <w:sz w:val="20"/>
                <w:szCs w:val="20"/>
              </w:rPr>
              <w:t>1</w:t>
            </w:r>
          </w:p>
        </w:tc>
        <w:tc>
          <w:tcPr>
            <w:tcW w:w="1031" w:type="dxa"/>
          </w:tcPr>
          <w:p w:rsidR="00707942" w:rsidRDefault="00965798">
            <w:pPr>
              <w:pStyle w:val="TableText"/>
              <w:spacing w:before="131" w:line="228" w:lineRule="auto"/>
              <w:ind w:left="96"/>
              <w:rPr>
                <w:sz w:val="20"/>
                <w:szCs w:val="20"/>
              </w:rPr>
            </w:pPr>
            <w:r>
              <w:rPr>
                <w:color w:val="000008"/>
                <w:spacing w:val="8"/>
                <w:sz w:val="20"/>
                <w:szCs w:val="20"/>
              </w:rPr>
              <w:t>做六休一</w:t>
            </w:r>
          </w:p>
        </w:tc>
      </w:tr>
      <w:tr w:rsidR="00707942">
        <w:trPr>
          <w:trHeight w:val="456"/>
        </w:trPr>
        <w:tc>
          <w:tcPr>
            <w:tcW w:w="1785" w:type="dxa"/>
          </w:tcPr>
          <w:p w:rsidR="00707942" w:rsidRDefault="00707942"/>
        </w:tc>
        <w:tc>
          <w:tcPr>
            <w:tcW w:w="2344" w:type="dxa"/>
          </w:tcPr>
          <w:p w:rsidR="00707942" w:rsidRDefault="00965798">
            <w:pPr>
              <w:pStyle w:val="TableText"/>
              <w:spacing w:before="132" w:line="229" w:lineRule="auto"/>
              <w:ind w:left="966"/>
              <w:rPr>
                <w:sz w:val="20"/>
                <w:szCs w:val="20"/>
              </w:rPr>
            </w:pPr>
            <w:r>
              <w:rPr>
                <w:color w:val="000008"/>
                <w:spacing w:val="2"/>
                <w:sz w:val="20"/>
                <w:szCs w:val="20"/>
              </w:rPr>
              <w:t>小计</w:t>
            </w:r>
          </w:p>
        </w:tc>
        <w:tc>
          <w:tcPr>
            <w:tcW w:w="1007" w:type="dxa"/>
          </w:tcPr>
          <w:p w:rsidR="00707942" w:rsidRDefault="00707942"/>
        </w:tc>
        <w:tc>
          <w:tcPr>
            <w:tcW w:w="1644" w:type="dxa"/>
          </w:tcPr>
          <w:p w:rsidR="00707942" w:rsidRDefault="00707942"/>
        </w:tc>
        <w:tc>
          <w:tcPr>
            <w:tcW w:w="513" w:type="dxa"/>
          </w:tcPr>
          <w:p w:rsidR="00707942" w:rsidRDefault="00965798">
            <w:pPr>
              <w:pStyle w:val="TableText"/>
              <w:spacing w:before="165" w:line="189" w:lineRule="auto"/>
              <w:ind w:left="230"/>
              <w:rPr>
                <w:sz w:val="20"/>
                <w:szCs w:val="20"/>
              </w:rPr>
            </w:pPr>
            <w:r>
              <w:rPr>
                <w:color w:val="000008"/>
                <w:sz w:val="20"/>
                <w:szCs w:val="20"/>
              </w:rPr>
              <w:t>1</w:t>
            </w:r>
          </w:p>
        </w:tc>
        <w:tc>
          <w:tcPr>
            <w:tcW w:w="1031" w:type="dxa"/>
          </w:tcPr>
          <w:p w:rsidR="00707942" w:rsidRDefault="00707942"/>
        </w:tc>
      </w:tr>
      <w:tr w:rsidR="00707942">
        <w:trPr>
          <w:trHeight w:val="467"/>
        </w:trPr>
        <w:tc>
          <w:tcPr>
            <w:tcW w:w="1785" w:type="dxa"/>
          </w:tcPr>
          <w:p w:rsidR="00707942" w:rsidRDefault="00707942"/>
        </w:tc>
        <w:tc>
          <w:tcPr>
            <w:tcW w:w="2344" w:type="dxa"/>
          </w:tcPr>
          <w:p w:rsidR="00707942" w:rsidRDefault="00965798">
            <w:pPr>
              <w:pStyle w:val="TableText"/>
              <w:spacing w:before="134" w:line="228" w:lineRule="auto"/>
              <w:ind w:left="860"/>
              <w:rPr>
                <w:sz w:val="20"/>
                <w:szCs w:val="20"/>
              </w:rPr>
            </w:pPr>
            <w:r>
              <w:rPr>
                <w:color w:val="000008"/>
                <w:spacing w:val="5"/>
                <w:sz w:val="20"/>
                <w:szCs w:val="20"/>
              </w:rPr>
              <w:t>总人数</w:t>
            </w:r>
          </w:p>
        </w:tc>
        <w:tc>
          <w:tcPr>
            <w:tcW w:w="1007" w:type="dxa"/>
          </w:tcPr>
          <w:p w:rsidR="00707942" w:rsidRDefault="00707942"/>
        </w:tc>
        <w:tc>
          <w:tcPr>
            <w:tcW w:w="1644" w:type="dxa"/>
          </w:tcPr>
          <w:p w:rsidR="00707942" w:rsidRDefault="00707942"/>
        </w:tc>
        <w:tc>
          <w:tcPr>
            <w:tcW w:w="513" w:type="dxa"/>
          </w:tcPr>
          <w:p w:rsidR="00707942" w:rsidRDefault="00965798">
            <w:pPr>
              <w:pStyle w:val="TableText"/>
              <w:spacing w:before="167" w:line="189" w:lineRule="auto"/>
              <w:ind w:left="178"/>
              <w:rPr>
                <w:sz w:val="20"/>
                <w:szCs w:val="20"/>
              </w:rPr>
            </w:pPr>
            <w:r>
              <w:rPr>
                <w:color w:val="000008"/>
                <w:spacing w:val="-10"/>
                <w:sz w:val="20"/>
                <w:szCs w:val="20"/>
              </w:rPr>
              <w:t>24</w:t>
            </w:r>
          </w:p>
        </w:tc>
        <w:tc>
          <w:tcPr>
            <w:tcW w:w="1031" w:type="dxa"/>
          </w:tcPr>
          <w:p w:rsidR="00707942" w:rsidRDefault="00707942"/>
        </w:tc>
      </w:tr>
    </w:tbl>
    <w:p w:rsidR="00707942" w:rsidRDefault="00707942">
      <w:pPr>
        <w:pStyle w:val="a3"/>
        <w:spacing w:line="14" w:lineRule="auto"/>
        <w:rPr>
          <w:sz w:val="2"/>
        </w:rPr>
      </w:pPr>
    </w:p>
    <w:p w:rsidR="00707942" w:rsidRDefault="00707942">
      <w:pPr>
        <w:spacing w:line="14" w:lineRule="auto"/>
        <w:rPr>
          <w:sz w:val="2"/>
          <w:szCs w:val="2"/>
        </w:rPr>
        <w:sectPr w:rsidR="00707942">
          <w:type w:val="continuous"/>
          <w:pgSz w:w="11900" w:h="16860"/>
          <w:pgMar w:top="1358" w:right="1414" w:bottom="1353" w:left="1689" w:header="0" w:footer="1139" w:gutter="0"/>
          <w:cols w:space="720" w:equalWidth="0">
            <w:col w:w="8797" w:space="0"/>
          </w:cols>
        </w:sectPr>
      </w:pPr>
    </w:p>
    <w:p w:rsidR="00707942" w:rsidRDefault="00965798">
      <w:pPr>
        <w:spacing w:before="82" w:line="219" w:lineRule="auto"/>
        <w:ind w:left="527"/>
        <w:rPr>
          <w:rFonts w:ascii="宋体" w:eastAsia="宋体" w:hAnsi="宋体" w:cs="宋体"/>
          <w:sz w:val="24"/>
          <w:szCs w:val="24"/>
        </w:rPr>
      </w:pPr>
      <w:r>
        <w:rPr>
          <w:rFonts w:ascii="宋体" w:eastAsia="宋体" w:hAnsi="宋体" w:cs="宋体"/>
          <w:color w:val="000008"/>
          <w:spacing w:val="-2"/>
          <w:sz w:val="24"/>
          <w:szCs w:val="24"/>
        </w:rPr>
        <w:lastRenderedPageBreak/>
        <w:t>服务职责和服务权限</w:t>
      </w:r>
    </w:p>
    <w:p w:rsidR="00707942" w:rsidRDefault="00965798">
      <w:pPr>
        <w:spacing w:before="82" w:line="244" w:lineRule="auto"/>
        <w:ind w:right="2" w:firstLine="526"/>
        <w:rPr>
          <w:rFonts w:ascii="宋体" w:eastAsia="宋体" w:hAnsi="宋体" w:cs="宋体"/>
          <w:sz w:val="24"/>
          <w:szCs w:val="24"/>
          <w:lang w:eastAsia="zh-CN"/>
        </w:rPr>
      </w:pPr>
      <w:r>
        <w:rPr>
          <w:rFonts w:ascii="宋体" w:eastAsia="宋体" w:hAnsi="宋体" w:cs="宋体"/>
          <w:color w:val="000008"/>
          <w:spacing w:val="-1"/>
          <w:sz w:val="24"/>
          <w:szCs w:val="24"/>
          <w:lang w:eastAsia="zh-CN"/>
        </w:rPr>
        <w:t>在本项目管理机构的配置上，我司将坚持“精简高效、科学</w:t>
      </w:r>
      <w:r>
        <w:rPr>
          <w:rFonts w:ascii="宋体" w:eastAsia="宋体" w:hAnsi="宋体" w:cs="宋体"/>
          <w:color w:val="000008"/>
          <w:spacing w:val="-2"/>
          <w:sz w:val="24"/>
          <w:szCs w:val="24"/>
          <w:lang w:eastAsia="zh-CN"/>
        </w:rPr>
        <w:t>管理</w:t>
      </w:r>
      <w:r>
        <w:rPr>
          <w:rFonts w:ascii="宋体" w:eastAsia="宋体" w:hAnsi="宋体" w:cs="宋体"/>
          <w:color w:val="000008"/>
          <w:spacing w:val="-88"/>
          <w:sz w:val="24"/>
          <w:szCs w:val="24"/>
          <w:lang w:eastAsia="zh-CN"/>
        </w:rPr>
        <w:t xml:space="preserve"> </w:t>
      </w:r>
      <w:r>
        <w:rPr>
          <w:rFonts w:ascii="宋体" w:eastAsia="宋体" w:hAnsi="宋体" w:cs="宋体"/>
          <w:color w:val="000008"/>
          <w:spacing w:val="-2"/>
          <w:sz w:val="24"/>
          <w:szCs w:val="24"/>
          <w:lang w:eastAsia="zh-CN"/>
        </w:rPr>
        <w:t>”为原则， 在</w:t>
      </w:r>
      <w:r>
        <w:rPr>
          <w:rFonts w:ascii="宋体" w:eastAsia="宋体" w:hAnsi="宋体" w:cs="宋体"/>
          <w:color w:val="000008"/>
          <w:sz w:val="24"/>
          <w:szCs w:val="24"/>
          <w:lang w:eastAsia="zh-CN"/>
        </w:rPr>
        <w:t xml:space="preserve"> </w:t>
      </w:r>
      <w:r>
        <w:rPr>
          <w:rFonts w:ascii="宋体" w:eastAsia="宋体" w:hAnsi="宋体" w:cs="宋体"/>
          <w:color w:val="000008"/>
          <w:spacing w:val="-1"/>
          <w:sz w:val="24"/>
          <w:szCs w:val="24"/>
          <w:lang w:eastAsia="zh-CN"/>
        </w:rPr>
        <w:t>保证整体的物业服务水平为前提，对于管理处的组织机构进行配置。</w:t>
      </w:r>
    </w:p>
    <w:p w:rsidR="00707942" w:rsidRDefault="00965798">
      <w:pPr>
        <w:spacing w:before="79" w:line="245" w:lineRule="auto"/>
        <w:ind w:right="2" w:firstLine="529"/>
        <w:rPr>
          <w:rFonts w:ascii="宋体" w:eastAsia="宋体" w:hAnsi="宋体" w:cs="宋体"/>
          <w:sz w:val="24"/>
          <w:szCs w:val="24"/>
          <w:lang w:eastAsia="zh-CN"/>
        </w:rPr>
      </w:pPr>
      <w:r>
        <w:rPr>
          <w:rFonts w:ascii="宋体" w:eastAsia="宋体" w:hAnsi="宋体" w:cs="宋体"/>
          <w:color w:val="000008"/>
          <w:sz w:val="24"/>
          <w:szCs w:val="24"/>
          <w:lang w:eastAsia="zh-CN"/>
        </w:rPr>
        <w:t>组织架构的设置原则是精简高效、一专多能</w:t>
      </w:r>
      <w:r>
        <w:rPr>
          <w:rFonts w:ascii="宋体" w:eastAsia="宋体" w:hAnsi="宋体" w:cs="宋体"/>
          <w:color w:val="000008"/>
          <w:spacing w:val="-1"/>
          <w:sz w:val="24"/>
          <w:szCs w:val="24"/>
          <w:lang w:eastAsia="zh-CN"/>
        </w:rPr>
        <w:t>，采用物业经理责任制及区域 管理</w:t>
      </w:r>
      <w:r>
        <w:rPr>
          <w:rFonts w:ascii="宋体" w:eastAsia="宋体" w:hAnsi="宋体" w:cs="宋体"/>
          <w:color w:val="000008"/>
          <w:sz w:val="24"/>
          <w:szCs w:val="24"/>
          <w:lang w:eastAsia="zh-CN"/>
        </w:rPr>
        <w:t xml:space="preserve"> </w:t>
      </w:r>
      <w:r>
        <w:rPr>
          <w:rFonts w:ascii="宋体" w:eastAsia="宋体" w:hAnsi="宋体" w:cs="宋体"/>
          <w:color w:val="000008"/>
          <w:spacing w:val="-1"/>
          <w:sz w:val="24"/>
          <w:szCs w:val="24"/>
          <w:lang w:eastAsia="zh-CN"/>
        </w:rPr>
        <w:t>制度，管理处实行独立核算。</w:t>
      </w:r>
    </w:p>
    <w:p w:rsidR="00707942" w:rsidRDefault="00965798">
      <w:pPr>
        <w:spacing w:before="78" w:line="245" w:lineRule="auto"/>
        <w:ind w:firstLine="532"/>
        <w:rPr>
          <w:rFonts w:ascii="宋体" w:eastAsia="宋体" w:hAnsi="宋体" w:cs="宋体"/>
          <w:sz w:val="24"/>
          <w:szCs w:val="24"/>
          <w:lang w:eastAsia="zh-CN"/>
        </w:rPr>
      </w:pPr>
      <w:r>
        <w:rPr>
          <w:rFonts w:ascii="宋体" w:eastAsia="宋体" w:hAnsi="宋体" w:cs="宋体"/>
          <w:color w:val="000008"/>
          <w:spacing w:val="-1"/>
          <w:sz w:val="24"/>
          <w:szCs w:val="24"/>
          <w:lang w:eastAsia="zh-CN"/>
        </w:rPr>
        <w:t>管理处各岗位所需人力资源配置实行完全双向选择，以保证管理处经理建 立一</w:t>
      </w:r>
      <w:r>
        <w:rPr>
          <w:rFonts w:ascii="宋体" w:eastAsia="宋体" w:hAnsi="宋体" w:cs="宋体"/>
          <w:color w:val="000008"/>
          <w:spacing w:val="18"/>
          <w:sz w:val="24"/>
          <w:szCs w:val="24"/>
          <w:lang w:eastAsia="zh-CN"/>
        </w:rPr>
        <w:t xml:space="preserve"> </w:t>
      </w:r>
      <w:r>
        <w:rPr>
          <w:rFonts w:ascii="宋体" w:eastAsia="宋体" w:hAnsi="宋体" w:cs="宋体"/>
          <w:color w:val="000008"/>
          <w:spacing w:val="-3"/>
          <w:sz w:val="24"/>
          <w:szCs w:val="24"/>
          <w:lang w:eastAsia="zh-CN"/>
        </w:rPr>
        <w:t>支高效、协调的团队，确保全天候 365</w:t>
      </w:r>
      <w:r>
        <w:rPr>
          <w:rFonts w:ascii="宋体" w:eastAsia="宋体" w:hAnsi="宋体" w:cs="宋体"/>
          <w:color w:val="000008"/>
          <w:spacing w:val="-22"/>
          <w:sz w:val="24"/>
          <w:szCs w:val="24"/>
          <w:lang w:eastAsia="zh-CN"/>
        </w:rPr>
        <w:t xml:space="preserve"> </w:t>
      </w:r>
      <w:r>
        <w:rPr>
          <w:rFonts w:ascii="宋体" w:eastAsia="宋体" w:hAnsi="宋体" w:cs="宋体"/>
          <w:color w:val="000008"/>
          <w:spacing w:val="-3"/>
          <w:sz w:val="24"/>
          <w:szCs w:val="24"/>
          <w:lang w:eastAsia="zh-CN"/>
        </w:rPr>
        <w:t>天的不</w:t>
      </w:r>
      <w:r>
        <w:rPr>
          <w:rFonts w:ascii="宋体" w:eastAsia="宋体" w:hAnsi="宋体" w:cs="宋体"/>
          <w:color w:val="000008"/>
          <w:spacing w:val="-4"/>
          <w:sz w:val="24"/>
          <w:szCs w:val="24"/>
          <w:lang w:eastAsia="zh-CN"/>
        </w:rPr>
        <w:t>间断服务。</w:t>
      </w:r>
    </w:p>
    <w:p w:rsidR="00707942" w:rsidRDefault="00707942">
      <w:pPr>
        <w:spacing w:line="245" w:lineRule="auto"/>
        <w:rPr>
          <w:rFonts w:ascii="宋体" w:eastAsia="宋体" w:hAnsi="宋体" w:cs="宋体"/>
          <w:sz w:val="24"/>
          <w:szCs w:val="24"/>
          <w:lang w:eastAsia="zh-CN"/>
        </w:rPr>
        <w:sectPr w:rsidR="00707942">
          <w:footerReference w:type="default" r:id="rId39"/>
          <w:pgSz w:w="11900" w:h="16860"/>
          <w:pgMar w:top="1433" w:right="1412" w:bottom="1353" w:left="1690" w:header="0" w:footer="1139" w:gutter="0"/>
          <w:cols w:space="720"/>
        </w:sectPr>
      </w:pPr>
    </w:p>
    <w:p w:rsidR="00707942" w:rsidRDefault="00965798">
      <w:pPr>
        <w:spacing w:before="47" w:line="219" w:lineRule="auto"/>
        <w:ind w:left="19"/>
        <w:rPr>
          <w:rFonts w:ascii="宋体" w:eastAsia="宋体" w:hAnsi="宋体" w:cs="宋体"/>
          <w:sz w:val="24"/>
          <w:szCs w:val="24"/>
          <w:lang w:eastAsia="zh-CN"/>
        </w:rPr>
      </w:pPr>
      <w:r>
        <w:rPr>
          <w:rFonts w:ascii="宋体" w:eastAsia="宋体" w:hAnsi="宋体" w:cs="宋体"/>
          <w:color w:val="000008"/>
          <w:spacing w:val="-8"/>
          <w:sz w:val="24"/>
          <w:szCs w:val="24"/>
          <w:lang w:eastAsia="zh-CN"/>
        </w:rPr>
        <w:lastRenderedPageBreak/>
        <w:t>附件八：</w:t>
      </w:r>
    </w:p>
    <w:p w:rsidR="00707942" w:rsidRDefault="00707942">
      <w:pPr>
        <w:pStyle w:val="a3"/>
        <w:spacing w:line="286" w:lineRule="auto"/>
        <w:rPr>
          <w:lang w:eastAsia="zh-CN"/>
        </w:rPr>
      </w:pPr>
    </w:p>
    <w:p w:rsidR="00707942" w:rsidRDefault="00965798">
      <w:pPr>
        <w:spacing w:before="115" w:line="190" w:lineRule="auto"/>
        <w:ind w:left="3511"/>
        <w:outlineLvl w:val="0"/>
        <w:rPr>
          <w:rFonts w:ascii="Microsoft YaHei UI" w:eastAsia="Microsoft YaHei UI" w:hAnsi="Microsoft YaHei UI" w:cs="Microsoft YaHei UI"/>
          <w:sz w:val="28"/>
          <w:szCs w:val="28"/>
          <w:lang w:eastAsia="zh-CN"/>
        </w:rPr>
      </w:pPr>
      <w:r>
        <w:rPr>
          <w:rFonts w:ascii="Microsoft YaHei UI" w:eastAsia="Microsoft YaHei UI" w:hAnsi="Microsoft YaHei UI" w:cs="Microsoft YaHei UI"/>
          <w:spacing w:val="-5"/>
          <w:sz w:val="28"/>
          <w:szCs w:val="28"/>
          <w:lang w:eastAsia="zh-CN"/>
        </w:rPr>
        <w:t>无</w:t>
      </w:r>
      <w:r>
        <w:rPr>
          <w:rFonts w:ascii="宋体" w:eastAsia="宋体" w:hAnsi="宋体" w:cs="宋体"/>
          <w:spacing w:val="-5"/>
          <w:sz w:val="28"/>
          <w:szCs w:val="28"/>
          <w:lang w:eastAsia="zh-CN"/>
        </w:rPr>
        <w:t>偿和有偿服务项</w:t>
      </w:r>
      <w:r>
        <w:rPr>
          <w:rFonts w:ascii="Microsoft YaHei UI" w:eastAsia="Microsoft YaHei UI" w:hAnsi="Microsoft YaHei UI" w:cs="Microsoft YaHei UI"/>
          <w:spacing w:val="-5"/>
          <w:sz w:val="28"/>
          <w:szCs w:val="28"/>
          <w:lang w:eastAsia="zh-CN"/>
        </w:rPr>
        <w:t>目</w:t>
      </w:r>
    </w:p>
    <w:p w:rsidR="00707942" w:rsidRDefault="00965798">
      <w:pPr>
        <w:spacing w:before="53" w:line="262" w:lineRule="auto"/>
        <w:ind w:right="39" w:firstLine="556"/>
        <w:rPr>
          <w:rFonts w:ascii="宋体" w:eastAsia="宋体" w:hAnsi="宋体" w:cs="宋体"/>
          <w:sz w:val="24"/>
          <w:szCs w:val="24"/>
          <w:lang w:eastAsia="zh-CN"/>
        </w:rPr>
      </w:pPr>
      <w:r>
        <w:rPr>
          <w:rFonts w:ascii="宋体" w:eastAsia="宋体" w:hAnsi="宋体" w:cs="宋体"/>
          <w:color w:val="000008"/>
          <w:spacing w:val="1"/>
          <w:sz w:val="24"/>
          <w:szCs w:val="24"/>
          <w:lang w:eastAsia="zh-CN"/>
        </w:rPr>
        <w:t>以方便业户和住户为目的，开展多方位、多层次、综合性社区便民服务， 是物</w:t>
      </w:r>
      <w:r>
        <w:rPr>
          <w:rFonts w:ascii="宋体" w:eastAsia="宋体" w:hAnsi="宋体" w:cs="宋体"/>
          <w:color w:val="000008"/>
          <w:spacing w:val="18"/>
          <w:sz w:val="24"/>
          <w:szCs w:val="24"/>
          <w:lang w:eastAsia="zh-CN"/>
        </w:rPr>
        <w:t xml:space="preserve"> </w:t>
      </w:r>
      <w:r>
        <w:rPr>
          <w:rFonts w:ascii="宋体" w:eastAsia="宋体" w:hAnsi="宋体" w:cs="宋体"/>
          <w:color w:val="000008"/>
          <w:spacing w:val="3"/>
          <w:sz w:val="24"/>
          <w:szCs w:val="24"/>
          <w:lang w:eastAsia="zh-CN"/>
        </w:rPr>
        <w:t>业管理工作内容的一个重要方面。我公司在总结成功经验的基础上，根据 嘉发大厦</w:t>
      </w:r>
      <w:r>
        <w:rPr>
          <w:rFonts w:ascii="宋体" w:eastAsia="宋体" w:hAnsi="宋体" w:cs="宋体"/>
          <w:color w:val="000008"/>
          <w:spacing w:val="18"/>
          <w:sz w:val="24"/>
          <w:szCs w:val="24"/>
          <w:lang w:eastAsia="zh-CN"/>
        </w:rPr>
        <w:t xml:space="preserve"> </w:t>
      </w:r>
      <w:r>
        <w:rPr>
          <w:rFonts w:ascii="宋体" w:eastAsia="宋体" w:hAnsi="宋体" w:cs="宋体"/>
          <w:color w:val="000008"/>
          <w:spacing w:val="3"/>
          <w:sz w:val="24"/>
          <w:szCs w:val="24"/>
          <w:lang w:eastAsia="zh-CN"/>
        </w:rPr>
        <w:t>地理位置特点，针对住户生活中热点和难点，拟在嘉发大厦进一步拓 宽服务范围，</w:t>
      </w:r>
      <w:r>
        <w:rPr>
          <w:rFonts w:ascii="宋体" w:eastAsia="宋体" w:hAnsi="宋体" w:cs="宋体"/>
          <w:color w:val="000008"/>
          <w:spacing w:val="18"/>
          <w:sz w:val="24"/>
          <w:szCs w:val="24"/>
          <w:lang w:eastAsia="zh-CN"/>
        </w:rPr>
        <w:t xml:space="preserve"> </w:t>
      </w:r>
      <w:r>
        <w:rPr>
          <w:rFonts w:ascii="宋体" w:eastAsia="宋体" w:hAnsi="宋体" w:cs="宋体"/>
          <w:color w:val="000008"/>
          <w:spacing w:val="3"/>
          <w:sz w:val="24"/>
          <w:szCs w:val="24"/>
          <w:lang w:eastAsia="zh-CN"/>
        </w:rPr>
        <w:t>完善服务制度，丰富服务内容，改进服务方法，为广大住户提供 全面的社区服务项</w:t>
      </w:r>
      <w:r>
        <w:rPr>
          <w:rFonts w:ascii="宋体" w:eastAsia="宋体" w:hAnsi="宋体" w:cs="宋体"/>
          <w:color w:val="000008"/>
          <w:spacing w:val="18"/>
          <w:sz w:val="24"/>
          <w:szCs w:val="24"/>
          <w:lang w:eastAsia="zh-CN"/>
        </w:rPr>
        <w:t xml:space="preserve"> </w:t>
      </w:r>
      <w:r>
        <w:rPr>
          <w:rFonts w:ascii="宋体" w:eastAsia="宋体" w:hAnsi="宋体" w:cs="宋体"/>
          <w:color w:val="000008"/>
          <w:spacing w:val="3"/>
          <w:sz w:val="24"/>
          <w:szCs w:val="24"/>
          <w:lang w:eastAsia="zh-CN"/>
        </w:rPr>
        <w:t>目。逐步形成系列服务：家政服务系列、商务服务系列、装 修服务系列、安全服务</w:t>
      </w:r>
      <w:r>
        <w:rPr>
          <w:rFonts w:ascii="宋体" w:eastAsia="宋体" w:hAnsi="宋体" w:cs="宋体"/>
          <w:color w:val="000008"/>
          <w:spacing w:val="18"/>
          <w:sz w:val="24"/>
          <w:szCs w:val="24"/>
          <w:lang w:eastAsia="zh-CN"/>
        </w:rPr>
        <w:t xml:space="preserve"> </w:t>
      </w:r>
      <w:r>
        <w:rPr>
          <w:rFonts w:ascii="宋体" w:eastAsia="宋体" w:hAnsi="宋体" w:cs="宋体"/>
          <w:color w:val="000008"/>
          <w:spacing w:val="-1"/>
          <w:sz w:val="24"/>
          <w:szCs w:val="24"/>
          <w:lang w:eastAsia="zh-CN"/>
        </w:rPr>
        <w:t>系列、礼仪服务系列、租赁服务系列等。</w:t>
      </w:r>
    </w:p>
    <w:p w:rsidR="00707942" w:rsidRDefault="00965798">
      <w:pPr>
        <w:spacing w:before="77" w:line="219" w:lineRule="auto"/>
        <w:ind w:left="532"/>
        <w:rPr>
          <w:rFonts w:ascii="宋体" w:eastAsia="宋体" w:hAnsi="宋体" w:cs="宋体"/>
          <w:sz w:val="24"/>
          <w:szCs w:val="24"/>
          <w:lang w:eastAsia="zh-CN"/>
        </w:rPr>
      </w:pPr>
      <w:r>
        <w:rPr>
          <w:rFonts w:ascii="宋体" w:eastAsia="宋体" w:hAnsi="宋体" w:cs="宋体"/>
          <w:color w:val="000008"/>
          <w:spacing w:val="-3"/>
          <w:sz w:val="24"/>
          <w:szCs w:val="24"/>
          <w:lang w:eastAsia="zh-CN"/>
        </w:rPr>
        <w:t>一、服务宗旨</w:t>
      </w:r>
    </w:p>
    <w:p w:rsidR="00707942" w:rsidRDefault="00965798">
      <w:pPr>
        <w:spacing w:before="80" w:line="219" w:lineRule="auto"/>
        <w:ind w:left="540"/>
        <w:rPr>
          <w:rFonts w:ascii="宋体" w:eastAsia="宋体" w:hAnsi="宋体" w:cs="宋体"/>
          <w:sz w:val="24"/>
          <w:szCs w:val="24"/>
          <w:lang w:eastAsia="zh-CN"/>
        </w:rPr>
      </w:pPr>
      <w:r>
        <w:rPr>
          <w:rFonts w:ascii="宋体" w:eastAsia="宋体" w:hAnsi="宋体" w:cs="宋体"/>
          <w:color w:val="000008"/>
          <w:spacing w:val="-2"/>
          <w:sz w:val="24"/>
          <w:szCs w:val="24"/>
          <w:lang w:eastAsia="zh-CN"/>
        </w:rPr>
        <w:t>（一）注重管理服务，营造的工作氛围</w:t>
      </w:r>
    </w:p>
    <w:p w:rsidR="00707942" w:rsidRDefault="00965798">
      <w:pPr>
        <w:spacing w:before="81" w:line="253" w:lineRule="auto"/>
        <w:ind w:left="1" w:right="39" w:firstLine="528"/>
        <w:rPr>
          <w:rFonts w:ascii="宋体" w:eastAsia="宋体" w:hAnsi="宋体" w:cs="宋体"/>
          <w:sz w:val="24"/>
          <w:szCs w:val="24"/>
          <w:lang w:eastAsia="zh-CN"/>
        </w:rPr>
      </w:pPr>
      <w:r>
        <w:rPr>
          <w:rFonts w:ascii="宋体" w:eastAsia="宋体" w:hAnsi="宋体" w:cs="宋体"/>
          <w:color w:val="000008"/>
          <w:spacing w:val="2"/>
          <w:sz w:val="24"/>
          <w:szCs w:val="24"/>
          <w:lang w:eastAsia="zh-CN"/>
        </w:rPr>
        <w:t>作为物业管理公司，其每一位员工都要尽最大可能来向每一为业户提供多 种服</w:t>
      </w:r>
      <w:r>
        <w:rPr>
          <w:rFonts w:ascii="宋体" w:eastAsia="宋体" w:hAnsi="宋体" w:cs="宋体"/>
          <w:color w:val="000008"/>
          <w:spacing w:val="9"/>
          <w:sz w:val="24"/>
          <w:szCs w:val="24"/>
          <w:lang w:eastAsia="zh-CN"/>
        </w:rPr>
        <w:t xml:space="preserve"> </w:t>
      </w:r>
      <w:r>
        <w:rPr>
          <w:rFonts w:ascii="宋体" w:eastAsia="宋体" w:hAnsi="宋体" w:cs="宋体"/>
          <w:color w:val="000008"/>
          <w:spacing w:val="3"/>
          <w:sz w:val="24"/>
          <w:szCs w:val="24"/>
          <w:lang w:eastAsia="zh-CN"/>
        </w:rPr>
        <w:t>务和便利条件，以营造特殊氛围。同时，服务人员遵从统一规范的行为准 则，给业</w:t>
      </w:r>
      <w:r>
        <w:rPr>
          <w:rFonts w:ascii="宋体" w:eastAsia="宋体" w:hAnsi="宋体" w:cs="宋体"/>
          <w:color w:val="000008"/>
          <w:spacing w:val="16"/>
          <w:sz w:val="24"/>
          <w:szCs w:val="24"/>
          <w:lang w:eastAsia="zh-CN"/>
        </w:rPr>
        <w:t xml:space="preserve"> </w:t>
      </w:r>
      <w:r>
        <w:rPr>
          <w:rFonts w:ascii="宋体" w:eastAsia="宋体" w:hAnsi="宋体" w:cs="宋体"/>
          <w:color w:val="000008"/>
          <w:spacing w:val="-1"/>
          <w:sz w:val="24"/>
          <w:szCs w:val="24"/>
          <w:lang w:eastAsia="zh-CN"/>
        </w:rPr>
        <w:t>户以充分的尊重，满足业户心理上的需要。</w:t>
      </w:r>
    </w:p>
    <w:p w:rsidR="00707942" w:rsidRDefault="00965798">
      <w:pPr>
        <w:spacing w:before="78" w:line="245" w:lineRule="auto"/>
        <w:ind w:left="3" w:right="131" w:firstLine="536"/>
        <w:rPr>
          <w:rFonts w:ascii="宋体" w:eastAsia="宋体" w:hAnsi="宋体" w:cs="宋体"/>
          <w:sz w:val="24"/>
          <w:szCs w:val="24"/>
          <w:lang w:eastAsia="zh-CN"/>
        </w:rPr>
      </w:pPr>
      <w:r>
        <w:rPr>
          <w:rFonts w:ascii="宋体" w:eastAsia="宋体" w:hAnsi="宋体" w:cs="宋体"/>
          <w:color w:val="000008"/>
          <w:spacing w:val="-1"/>
          <w:sz w:val="24"/>
          <w:szCs w:val="24"/>
          <w:lang w:eastAsia="zh-CN"/>
        </w:rPr>
        <w:t>（二）根据不同服务需求，提供“个性化服务</w:t>
      </w:r>
      <w:r>
        <w:rPr>
          <w:rFonts w:ascii="宋体" w:eastAsia="宋体" w:hAnsi="宋体" w:cs="宋体"/>
          <w:color w:val="000008"/>
          <w:spacing w:val="-87"/>
          <w:sz w:val="24"/>
          <w:szCs w:val="24"/>
          <w:lang w:eastAsia="zh-CN"/>
        </w:rPr>
        <w:t xml:space="preserve"> </w:t>
      </w:r>
      <w:r>
        <w:rPr>
          <w:rFonts w:ascii="宋体" w:eastAsia="宋体" w:hAnsi="宋体" w:cs="宋体"/>
          <w:color w:val="000008"/>
          <w:spacing w:val="-1"/>
          <w:sz w:val="24"/>
          <w:szCs w:val="24"/>
          <w:lang w:eastAsia="zh-CN"/>
        </w:rPr>
        <w:t>”</w:t>
      </w:r>
      <w:r>
        <w:rPr>
          <w:rFonts w:ascii="宋体" w:eastAsia="宋体" w:hAnsi="宋体" w:cs="宋体"/>
          <w:color w:val="000008"/>
          <w:spacing w:val="-21"/>
          <w:sz w:val="24"/>
          <w:szCs w:val="24"/>
          <w:lang w:eastAsia="zh-CN"/>
        </w:rPr>
        <w:t xml:space="preserve"> </w:t>
      </w:r>
      <w:r>
        <w:rPr>
          <w:rFonts w:ascii="宋体" w:eastAsia="宋体" w:hAnsi="宋体" w:cs="宋体"/>
          <w:color w:val="000008"/>
          <w:spacing w:val="-1"/>
          <w:sz w:val="24"/>
          <w:szCs w:val="24"/>
          <w:lang w:eastAsia="zh-CN"/>
        </w:rPr>
        <w:t>本公司倡导以人为本的物业管</w:t>
      </w:r>
      <w:r>
        <w:rPr>
          <w:rFonts w:ascii="宋体" w:eastAsia="宋体" w:hAnsi="宋体" w:cs="宋体"/>
          <w:color w:val="000008"/>
          <w:sz w:val="24"/>
          <w:szCs w:val="24"/>
          <w:lang w:eastAsia="zh-CN"/>
        </w:rPr>
        <w:t xml:space="preserve"> </w:t>
      </w:r>
      <w:r>
        <w:rPr>
          <w:rFonts w:ascii="宋体" w:eastAsia="宋体" w:hAnsi="宋体" w:cs="宋体"/>
          <w:color w:val="000008"/>
          <w:spacing w:val="-1"/>
          <w:sz w:val="24"/>
          <w:szCs w:val="24"/>
          <w:lang w:eastAsia="zh-CN"/>
        </w:rPr>
        <w:t>理与服务，接触的业户由于文化修养、地域</w:t>
      </w:r>
    </w:p>
    <w:p w:rsidR="00707942" w:rsidRDefault="00965798">
      <w:pPr>
        <w:spacing w:before="78" w:line="253" w:lineRule="auto"/>
        <w:ind w:left="1" w:firstLine="528"/>
        <w:rPr>
          <w:rFonts w:ascii="宋体" w:eastAsia="宋体" w:hAnsi="宋体" w:cs="宋体"/>
          <w:sz w:val="24"/>
          <w:szCs w:val="24"/>
          <w:lang w:eastAsia="zh-CN"/>
        </w:rPr>
      </w:pPr>
      <w:r>
        <w:rPr>
          <w:rFonts w:ascii="宋体" w:eastAsia="宋体" w:hAnsi="宋体" w:cs="宋体"/>
          <w:color w:val="000008"/>
          <w:spacing w:val="6"/>
          <w:sz w:val="24"/>
          <w:szCs w:val="24"/>
          <w:lang w:eastAsia="zh-CN"/>
        </w:rPr>
        <w:t>风俗、工作职位、家庭环境等因素，层次必然参差不齐，对服务的</w:t>
      </w:r>
      <w:r>
        <w:rPr>
          <w:rFonts w:ascii="宋体" w:eastAsia="宋体" w:hAnsi="宋体" w:cs="宋体"/>
          <w:color w:val="000008"/>
          <w:spacing w:val="5"/>
          <w:sz w:val="24"/>
          <w:szCs w:val="24"/>
          <w:lang w:eastAsia="zh-CN"/>
        </w:rPr>
        <w:t>要求也是多</w:t>
      </w:r>
      <w:r>
        <w:rPr>
          <w:rFonts w:ascii="宋体" w:eastAsia="宋体" w:hAnsi="宋体" w:cs="宋体"/>
          <w:color w:val="000008"/>
          <w:sz w:val="24"/>
          <w:szCs w:val="24"/>
          <w:lang w:eastAsia="zh-CN"/>
        </w:rPr>
        <w:t xml:space="preserve"> </w:t>
      </w:r>
      <w:r>
        <w:rPr>
          <w:rFonts w:ascii="宋体" w:eastAsia="宋体" w:hAnsi="宋体" w:cs="宋体"/>
          <w:color w:val="000008"/>
          <w:spacing w:val="-2"/>
          <w:sz w:val="24"/>
          <w:szCs w:val="24"/>
          <w:lang w:eastAsia="zh-CN"/>
        </w:rPr>
        <w:t>方面的。本公司将根据服务对象的具体情况与需求变化，利用完善的商务配套 设施，</w:t>
      </w:r>
      <w:r>
        <w:rPr>
          <w:rFonts w:ascii="宋体" w:eastAsia="宋体" w:hAnsi="宋体" w:cs="宋体"/>
          <w:color w:val="000008"/>
          <w:spacing w:val="3"/>
          <w:sz w:val="24"/>
          <w:szCs w:val="24"/>
          <w:lang w:eastAsia="zh-CN"/>
        </w:rPr>
        <w:t xml:space="preserve"> </w:t>
      </w:r>
      <w:r>
        <w:rPr>
          <w:rFonts w:ascii="宋体" w:eastAsia="宋体" w:hAnsi="宋体" w:cs="宋体"/>
          <w:color w:val="000008"/>
          <w:sz w:val="24"/>
          <w:szCs w:val="24"/>
          <w:lang w:eastAsia="zh-CN"/>
        </w:rPr>
        <w:t>提供灵活式服务。对住户服务的核心是“使每一位</w:t>
      </w:r>
      <w:r>
        <w:rPr>
          <w:rFonts w:ascii="宋体" w:eastAsia="宋体" w:hAnsi="宋体" w:cs="宋体"/>
          <w:color w:val="000008"/>
          <w:spacing w:val="-1"/>
          <w:sz w:val="24"/>
          <w:szCs w:val="24"/>
          <w:lang w:eastAsia="zh-CN"/>
        </w:rPr>
        <w:t>业户享受个性化的服 务</w:t>
      </w:r>
      <w:r>
        <w:rPr>
          <w:rFonts w:ascii="宋体" w:eastAsia="宋体" w:hAnsi="宋体" w:cs="宋体"/>
          <w:color w:val="000008"/>
          <w:spacing w:val="-88"/>
          <w:sz w:val="24"/>
          <w:szCs w:val="24"/>
          <w:lang w:eastAsia="zh-CN"/>
        </w:rPr>
        <w:t xml:space="preserve"> </w:t>
      </w:r>
      <w:r>
        <w:rPr>
          <w:rFonts w:ascii="宋体" w:eastAsia="宋体" w:hAnsi="宋体" w:cs="宋体"/>
          <w:color w:val="000008"/>
          <w:spacing w:val="-1"/>
          <w:sz w:val="24"/>
          <w:szCs w:val="24"/>
          <w:lang w:eastAsia="zh-CN"/>
        </w:rPr>
        <w:t>”。</w:t>
      </w:r>
    </w:p>
    <w:p w:rsidR="00707942" w:rsidRDefault="00965798">
      <w:pPr>
        <w:spacing w:before="81" w:line="244" w:lineRule="auto"/>
        <w:ind w:left="1" w:right="131" w:firstLine="538"/>
        <w:rPr>
          <w:rFonts w:ascii="宋体" w:eastAsia="宋体" w:hAnsi="宋体" w:cs="宋体"/>
          <w:sz w:val="24"/>
          <w:szCs w:val="24"/>
          <w:lang w:eastAsia="zh-CN"/>
        </w:rPr>
      </w:pPr>
      <w:r>
        <w:rPr>
          <w:rFonts w:ascii="宋体" w:eastAsia="宋体" w:hAnsi="宋体" w:cs="宋体"/>
          <w:color w:val="000008"/>
          <w:spacing w:val="-1"/>
          <w:sz w:val="24"/>
          <w:szCs w:val="24"/>
          <w:lang w:eastAsia="zh-CN"/>
        </w:rPr>
        <w:t>（三）全覆盖设置，零距离服务 服务必须是全覆盖的，管理人除了向每一位业</w:t>
      </w:r>
      <w:r>
        <w:rPr>
          <w:rFonts w:ascii="宋体" w:eastAsia="宋体" w:hAnsi="宋体" w:cs="宋体"/>
          <w:color w:val="000008"/>
          <w:spacing w:val="13"/>
          <w:sz w:val="24"/>
          <w:szCs w:val="24"/>
          <w:lang w:eastAsia="zh-CN"/>
        </w:rPr>
        <w:t xml:space="preserve"> </w:t>
      </w:r>
      <w:r>
        <w:rPr>
          <w:rFonts w:ascii="宋体" w:eastAsia="宋体" w:hAnsi="宋体" w:cs="宋体"/>
          <w:color w:val="000008"/>
          <w:spacing w:val="-1"/>
          <w:sz w:val="24"/>
          <w:szCs w:val="24"/>
          <w:lang w:eastAsia="zh-CN"/>
        </w:rPr>
        <w:t>户提供日常的物业管理内容。</w:t>
      </w:r>
    </w:p>
    <w:p w:rsidR="00707942" w:rsidRDefault="00965798">
      <w:pPr>
        <w:spacing w:before="82" w:line="244" w:lineRule="auto"/>
        <w:ind w:left="6" w:right="40" w:firstLine="524"/>
        <w:rPr>
          <w:rFonts w:ascii="宋体" w:eastAsia="宋体" w:hAnsi="宋体" w:cs="宋体"/>
          <w:sz w:val="24"/>
          <w:szCs w:val="24"/>
          <w:lang w:eastAsia="zh-CN"/>
        </w:rPr>
      </w:pPr>
      <w:r>
        <w:rPr>
          <w:rFonts w:ascii="宋体" w:eastAsia="宋体" w:hAnsi="宋体" w:cs="宋体"/>
          <w:color w:val="000008"/>
          <w:spacing w:val="6"/>
          <w:sz w:val="24"/>
          <w:szCs w:val="24"/>
          <w:lang w:eastAsia="zh-CN"/>
        </w:rPr>
        <w:t>我们将以零距离服务的理念，不断与业户进行心灵间的沟通，利</w:t>
      </w:r>
      <w:r>
        <w:rPr>
          <w:rFonts w:ascii="宋体" w:eastAsia="宋体" w:hAnsi="宋体" w:cs="宋体"/>
          <w:color w:val="000008"/>
          <w:spacing w:val="5"/>
          <w:sz w:val="24"/>
          <w:szCs w:val="24"/>
          <w:lang w:eastAsia="zh-CN"/>
        </w:rPr>
        <w:t>用本公司多年</w:t>
      </w:r>
      <w:r>
        <w:rPr>
          <w:rFonts w:ascii="宋体" w:eastAsia="宋体" w:hAnsi="宋体" w:cs="宋体"/>
          <w:color w:val="000008"/>
          <w:sz w:val="24"/>
          <w:szCs w:val="24"/>
          <w:lang w:eastAsia="zh-CN"/>
        </w:rPr>
        <w:t xml:space="preserve"> </w:t>
      </w:r>
      <w:r>
        <w:rPr>
          <w:rFonts w:ascii="宋体" w:eastAsia="宋体" w:hAnsi="宋体" w:cs="宋体"/>
          <w:color w:val="000008"/>
          <w:spacing w:val="-2"/>
          <w:sz w:val="24"/>
          <w:szCs w:val="24"/>
          <w:lang w:eastAsia="zh-CN"/>
        </w:rPr>
        <w:t>管理服务经验，进行服务。</w:t>
      </w:r>
    </w:p>
    <w:p w:rsidR="00707942" w:rsidRDefault="00965798">
      <w:pPr>
        <w:spacing w:before="80" w:line="219" w:lineRule="auto"/>
        <w:ind w:left="532"/>
        <w:rPr>
          <w:rFonts w:ascii="宋体" w:eastAsia="宋体" w:hAnsi="宋体" w:cs="宋体"/>
          <w:sz w:val="24"/>
          <w:szCs w:val="24"/>
          <w:lang w:eastAsia="zh-CN"/>
        </w:rPr>
      </w:pPr>
      <w:r>
        <w:rPr>
          <w:rFonts w:ascii="宋体" w:eastAsia="宋体" w:hAnsi="宋体" w:cs="宋体"/>
          <w:color w:val="000008"/>
          <w:spacing w:val="-3"/>
          <w:sz w:val="24"/>
          <w:szCs w:val="24"/>
          <w:lang w:eastAsia="zh-CN"/>
        </w:rPr>
        <w:t>二、无偿服务</w:t>
      </w:r>
    </w:p>
    <w:p w:rsidR="00707942" w:rsidRDefault="00965798">
      <w:pPr>
        <w:spacing w:before="80" w:line="219" w:lineRule="auto"/>
        <w:ind w:left="529"/>
        <w:rPr>
          <w:rFonts w:ascii="宋体" w:eastAsia="宋体" w:hAnsi="宋体" w:cs="宋体"/>
          <w:sz w:val="24"/>
          <w:szCs w:val="24"/>
          <w:lang w:eastAsia="zh-CN"/>
        </w:rPr>
      </w:pPr>
      <w:r>
        <w:rPr>
          <w:rFonts w:ascii="宋体" w:eastAsia="宋体" w:hAnsi="宋体" w:cs="宋体"/>
          <w:color w:val="000008"/>
          <w:spacing w:val="-2"/>
          <w:sz w:val="24"/>
          <w:szCs w:val="24"/>
          <w:lang w:eastAsia="zh-CN"/>
        </w:rPr>
        <w:t>十二项便民服务项目</w:t>
      </w:r>
    </w:p>
    <w:p w:rsidR="00707942" w:rsidRDefault="00707942">
      <w:pPr>
        <w:spacing w:line="158" w:lineRule="exact"/>
        <w:rPr>
          <w:lang w:eastAsia="zh-CN"/>
        </w:rPr>
      </w:pPr>
    </w:p>
    <w:tbl>
      <w:tblPr>
        <w:tblStyle w:val="TableNormal"/>
        <w:tblW w:w="8324" w:type="dxa"/>
        <w:tblInd w:w="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645"/>
        <w:gridCol w:w="4679"/>
      </w:tblGrid>
      <w:tr w:rsidR="00707942">
        <w:trPr>
          <w:trHeight w:val="443"/>
        </w:trPr>
        <w:tc>
          <w:tcPr>
            <w:tcW w:w="3645" w:type="dxa"/>
          </w:tcPr>
          <w:p w:rsidR="00707942" w:rsidRDefault="00965798">
            <w:pPr>
              <w:pStyle w:val="TableText"/>
              <w:spacing w:before="80" w:line="220" w:lineRule="auto"/>
              <w:ind w:left="497"/>
            </w:pPr>
            <w:r>
              <w:rPr>
                <w:color w:val="000008"/>
                <w:spacing w:val="-7"/>
              </w:rPr>
              <w:t>1、失物招领；</w:t>
            </w:r>
          </w:p>
        </w:tc>
        <w:tc>
          <w:tcPr>
            <w:tcW w:w="4679" w:type="dxa"/>
          </w:tcPr>
          <w:p w:rsidR="00707942" w:rsidRDefault="00965798">
            <w:pPr>
              <w:pStyle w:val="TableText"/>
              <w:spacing w:before="79" w:line="219" w:lineRule="auto"/>
              <w:ind w:left="480"/>
            </w:pPr>
            <w:r>
              <w:rPr>
                <w:color w:val="000008"/>
                <w:spacing w:val="-3"/>
              </w:rPr>
              <w:t>2、雨天借用便民伞；</w:t>
            </w:r>
          </w:p>
        </w:tc>
      </w:tr>
      <w:tr w:rsidR="00707942">
        <w:trPr>
          <w:trHeight w:val="431"/>
        </w:trPr>
        <w:tc>
          <w:tcPr>
            <w:tcW w:w="3645" w:type="dxa"/>
          </w:tcPr>
          <w:p w:rsidR="00707942" w:rsidRDefault="00965798">
            <w:pPr>
              <w:pStyle w:val="TableText"/>
              <w:spacing w:before="72" w:line="219" w:lineRule="auto"/>
              <w:ind w:left="484"/>
              <w:rPr>
                <w:lang w:eastAsia="zh-CN"/>
              </w:rPr>
            </w:pPr>
            <w:r>
              <w:rPr>
                <w:color w:val="000008"/>
                <w:spacing w:val="-3"/>
                <w:lang w:eastAsia="zh-CN"/>
              </w:rPr>
              <w:t>3、代订飞机、船、火车票；</w:t>
            </w:r>
          </w:p>
        </w:tc>
        <w:tc>
          <w:tcPr>
            <w:tcW w:w="4679" w:type="dxa"/>
          </w:tcPr>
          <w:p w:rsidR="00707942" w:rsidRDefault="00965798">
            <w:pPr>
              <w:pStyle w:val="TableText"/>
              <w:spacing w:before="73" w:line="219" w:lineRule="auto"/>
              <w:ind w:left="476"/>
              <w:rPr>
                <w:lang w:eastAsia="zh-CN"/>
              </w:rPr>
            </w:pPr>
            <w:r>
              <w:rPr>
                <w:color w:val="000008"/>
                <w:spacing w:val="-2"/>
                <w:lang w:eastAsia="zh-CN"/>
              </w:rPr>
              <w:t>4、代为联系家政服务公司；</w:t>
            </w:r>
          </w:p>
        </w:tc>
      </w:tr>
      <w:tr w:rsidR="00707942">
        <w:trPr>
          <w:trHeight w:val="434"/>
        </w:trPr>
        <w:tc>
          <w:tcPr>
            <w:tcW w:w="3645" w:type="dxa"/>
          </w:tcPr>
          <w:p w:rsidR="00707942" w:rsidRDefault="00965798">
            <w:pPr>
              <w:pStyle w:val="TableText"/>
              <w:spacing w:before="75" w:line="219" w:lineRule="auto"/>
              <w:ind w:left="457"/>
              <w:rPr>
                <w:lang w:eastAsia="zh-CN"/>
              </w:rPr>
            </w:pPr>
            <w:r>
              <w:rPr>
                <w:color w:val="000008"/>
                <w:spacing w:val="-15"/>
                <w:lang w:eastAsia="zh-CN"/>
              </w:rPr>
              <w:t>5、24</w:t>
            </w:r>
            <w:r>
              <w:rPr>
                <w:color w:val="000008"/>
                <w:spacing w:val="18"/>
                <w:lang w:eastAsia="zh-CN"/>
              </w:rPr>
              <w:t xml:space="preserve">  </w:t>
            </w:r>
            <w:r>
              <w:rPr>
                <w:color w:val="000008"/>
                <w:spacing w:val="-15"/>
                <w:lang w:eastAsia="zh-CN"/>
              </w:rPr>
              <w:t>小时简易急救药服务；</w:t>
            </w:r>
          </w:p>
        </w:tc>
        <w:tc>
          <w:tcPr>
            <w:tcW w:w="4679" w:type="dxa"/>
          </w:tcPr>
          <w:p w:rsidR="00707942" w:rsidRDefault="00965798">
            <w:pPr>
              <w:pStyle w:val="TableText"/>
              <w:spacing w:before="75" w:line="219" w:lineRule="auto"/>
              <w:ind w:left="479"/>
              <w:rPr>
                <w:lang w:eastAsia="zh-CN"/>
              </w:rPr>
            </w:pPr>
            <w:r>
              <w:rPr>
                <w:color w:val="000008"/>
                <w:spacing w:val="-2"/>
                <w:lang w:eastAsia="zh-CN"/>
              </w:rPr>
              <w:t>6、小区电子屏幕每日天气预报；</w:t>
            </w:r>
          </w:p>
        </w:tc>
      </w:tr>
      <w:tr w:rsidR="00707942">
        <w:trPr>
          <w:trHeight w:val="410"/>
        </w:trPr>
        <w:tc>
          <w:tcPr>
            <w:tcW w:w="3645" w:type="dxa"/>
          </w:tcPr>
          <w:p w:rsidR="00707942" w:rsidRDefault="00965798">
            <w:pPr>
              <w:pStyle w:val="TableText"/>
              <w:spacing w:before="76" w:line="219" w:lineRule="auto"/>
              <w:ind w:left="485"/>
              <w:rPr>
                <w:lang w:eastAsia="zh-CN"/>
              </w:rPr>
            </w:pPr>
            <w:r>
              <w:rPr>
                <w:color w:val="000008"/>
                <w:spacing w:val="-3"/>
                <w:lang w:eastAsia="zh-CN"/>
              </w:rPr>
              <w:t>7、组织各类社区文艺活动；</w:t>
            </w:r>
          </w:p>
        </w:tc>
        <w:tc>
          <w:tcPr>
            <w:tcW w:w="4679" w:type="dxa"/>
          </w:tcPr>
          <w:p w:rsidR="00707942" w:rsidRDefault="00965798">
            <w:pPr>
              <w:pStyle w:val="TableText"/>
              <w:spacing w:before="76" w:line="219" w:lineRule="auto"/>
              <w:ind w:left="478"/>
            </w:pPr>
            <w:r>
              <w:rPr>
                <w:color w:val="000008"/>
                <w:spacing w:val="-3"/>
              </w:rPr>
              <w:t>8、代订杂志、报刊；</w:t>
            </w:r>
          </w:p>
        </w:tc>
      </w:tr>
      <w:tr w:rsidR="00707942">
        <w:trPr>
          <w:trHeight w:val="559"/>
        </w:trPr>
        <w:tc>
          <w:tcPr>
            <w:tcW w:w="3645" w:type="dxa"/>
          </w:tcPr>
          <w:p w:rsidR="00707942" w:rsidRDefault="00965798">
            <w:pPr>
              <w:pStyle w:val="TableText"/>
              <w:spacing w:before="70" w:line="219" w:lineRule="auto"/>
              <w:ind w:left="480"/>
            </w:pPr>
            <w:r>
              <w:rPr>
                <w:color w:val="000008"/>
                <w:spacing w:val="-4"/>
              </w:rPr>
              <w:t>9、零星工具借用；</w:t>
            </w:r>
          </w:p>
        </w:tc>
        <w:tc>
          <w:tcPr>
            <w:tcW w:w="4679" w:type="dxa"/>
          </w:tcPr>
          <w:p w:rsidR="00707942" w:rsidRDefault="00965798">
            <w:pPr>
              <w:pStyle w:val="TableText"/>
              <w:spacing w:before="30" w:line="220" w:lineRule="auto"/>
              <w:jc w:val="right"/>
              <w:rPr>
                <w:lang w:eastAsia="zh-CN"/>
              </w:rPr>
            </w:pPr>
            <w:r>
              <w:rPr>
                <w:color w:val="000008"/>
                <w:spacing w:val="-20"/>
                <w:lang w:eastAsia="zh-CN"/>
              </w:rPr>
              <w:t>10、重要节</w:t>
            </w:r>
            <w:r>
              <w:rPr>
                <w:color w:val="000008"/>
                <w:spacing w:val="-19"/>
                <w:lang w:eastAsia="zh-CN"/>
              </w:rPr>
              <w:t>日对小区</w:t>
            </w:r>
            <w:r>
              <w:rPr>
                <w:color w:val="000008"/>
                <w:spacing w:val="17"/>
                <w:lang w:eastAsia="zh-CN"/>
              </w:rPr>
              <w:t xml:space="preserve">  </w:t>
            </w:r>
            <w:r>
              <w:rPr>
                <w:color w:val="000008"/>
                <w:spacing w:val="-19"/>
                <w:lang w:eastAsia="zh-CN"/>
              </w:rPr>
              <w:t>85  岁以上老人进</w:t>
            </w:r>
            <w:r>
              <w:rPr>
                <w:color w:val="000008"/>
                <w:spacing w:val="-13"/>
                <w:lang w:eastAsia="zh-CN"/>
              </w:rPr>
              <w:t>行</w:t>
            </w:r>
          </w:p>
          <w:p w:rsidR="00707942" w:rsidRDefault="00965798">
            <w:pPr>
              <w:pStyle w:val="TableText"/>
              <w:spacing w:before="21" w:line="163" w:lineRule="auto"/>
              <w:ind w:left="539"/>
            </w:pPr>
            <w:r>
              <w:rPr>
                <w:color w:val="000008"/>
                <w:spacing w:val="-3"/>
              </w:rPr>
              <w:t>慰问活动；</w:t>
            </w:r>
          </w:p>
        </w:tc>
      </w:tr>
      <w:tr w:rsidR="00707942">
        <w:trPr>
          <w:trHeight w:val="419"/>
        </w:trPr>
        <w:tc>
          <w:tcPr>
            <w:tcW w:w="3645" w:type="dxa"/>
          </w:tcPr>
          <w:p w:rsidR="00707942" w:rsidRDefault="00965798">
            <w:pPr>
              <w:pStyle w:val="TableText"/>
              <w:spacing w:before="85" w:line="219" w:lineRule="auto"/>
              <w:ind w:left="497"/>
              <w:rPr>
                <w:lang w:eastAsia="zh-CN"/>
              </w:rPr>
            </w:pPr>
            <w:r>
              <w:rPr>
                <w:color w:val="000008"/>
                <w:spacing w:val="-5"/>
                <w:lang w:eastAsia="zh-CN"/>
              </w:rPr>
              <w:t>11、各类应急事情处理。</w:t>
            </w:r>
          </w:p>
        </w:tc>
        <w:tc>
          <w:tcPr>
            <w:tcW w:w="4679" w:type="dxa"/>
          </w:tcPr>
          <w:p w:rsidR="00707942" w:rsidRDefault="00965798">
            <w:pPr>
              <w:pStyle w:val="TableText"/>
              <w:spacing w:before="85" w:line="219" w:lineRule="auto"/>
              <w:ind w:left="495"/>
            </w:pPr>
            <w:r>
              <w:rPr>
                <w:color w:val="000008"/>
                <w:spacing w:val="-9"/>
              </w:rPr>
              <w:t>12、代收快递</w:t>
            </w:r>
          </w:p>
        </w:tc>
      </w:tr>
    </w:tbl>
    <w:p w:rsidR="00707942" w:rsidRDefault="00707942">
      <w:pPr>
        <w:pStyle w:val="a3"/>
      </w:pPr>
    </w:p>
    <w:p w:rsidR="00707942" w:rsidRDefault="00707942">
      <w:pPr>
        <w:sectPr w:rsidR="00707942">
          <w:footerReference w:type="default" r:id="rId40"/>
          <w:pgSz w:w="11900" w:h="16860"/>
          <w:pgMar w:top="1366" w:right="1280" w:bottom="1353" w:left="1688" w:header="0" w:footer="1139" w:gutter="0"/>
          <w:cols w:space="720"/>
        </w:sectPr>
      </w:pPr>
    </w:p>
    <w:p w:rsidR="00707942" w:rsidRDefault="00965798">
      <w:pPr>
        <w:spacing w:before="48" w:line="219" w:lineRule="auto"/>
        <w:rPr>
          <w:rFonts w:ascii="宋体" w:eastAsia="宋体" w:hAnsi="宋体" w:cs="宋体"/>
          <w:sz w:val="24"/>
          <w:szCs w:val="24"/>
        </w:rPr>
      </w:pPr>
      <w:r>
        <w:rPr>
          <w:rFonts w:ascii="宋体" w:eastAsia="宋体" w:hAnsi="宋体" w:cs="宋体"/>
          <w:color w:val="000008"/>
          <w:spacing w:val="-2"/>
          <w:sz w:val="24"/>
          <w:szCs w:val="24"/>
        </w:rPr>
        <w:lastRenderedPageBreak/>
        <w:t>三、有偿服务</w:t>
      </w:r>
    </w:p>
    <w:p w:rsidR="00707942" w:rsidRDefault="00965798">
      <w:pPr>
        <w:spacing w:before="79" w:line="244" w:lineRule="auto"/>
        <w:ind w:left="1" w:right="218" w:firstLine="527"/>
        <w:rPr>
          <w:rFonts w:ascii="宋体" w:eastAsia="宋体" w:hAnsi="宋体" w:cs="宋体"/>
          <w:sz w:val="24"/>
          <w:szCs w:val="24"/>
          <w:lang w:eastAsia="zh-CN"/>
        </w:rPr>
      </w:pPr>
      <w:r>
        <w:rPr>
          <w:rFonts w:ascii="宋体" w:eastAsia="宋体" w:hAnsi="宋体" w:cs="宋体"/>
          <w:color w:val="000008"/>
          <w:spacing w:val="-1"/>
          <w:sz w:val="24"/>
          <w:szCs w:val="24"/>
          <w:lang w:eastAsia="zh-CN"/>
        </w:rPr>
        <w:t>深度保洁服务，我们将提供专业公司的有偿</w:t>
      </w:r>
      <w:r>
        <w:rPr>
          <w:rFonts w:ascii="宋体" w:eastAsia="宋体" w:hAnsi="宋体" w:cs="宋体"/>
          <w:color w:val="000008"/>
          <w:spacing w:val="-2"/>
          <w:sz w:val="24"/>
          <w:szCs w:val="24"/>
          <w:lang w:eastAsia="zh-CN"/>
        </w:rPr>
        <w:t>保洁服务包括，深度玻璃窗保 洁、</w:t>
      </w:r>
      <w:r>
        <w:rPr>
          <w:rFonts w:ascii="宋体" w:eastAsia="宋体" w:hAnsi="宋体" w:cs="宋体"/>
          <w:color w:val="000008"/>
          <w:sz w:val="24"/>
          <w:szCs w:val="24"/>
          <w:lang w:eastAsia="zh-CN"/>
        </w:rPr>
        <w:t xml:space="preserve"> </w:t>
      </w:r>
      <w:r>
        <w:rPr>
          <w:rFonts w:ascii="宋体" w:eastAsia="宋体" w:hAnsi="宋体" w:cs="宋体"/>
          <w:color w:val="000008"/>
          <w:spacing w:val="-1"/>
          <w:sz w:val="24"/>
          <w:szCs w:val="24"/>
          <w:lang w:eastAsia="zh-CN"/>
        </w:rPr>
        <w:t>煤气灶、油烟机保洁、厨房、卫生间等深度保洁服务。</w:t>
      </w:r>
    </w:p>
    <w:p w:rsidR="00707942" w:rsidRDefault="00965798">
      <w:pPr>
        <w:spacing w:before="80" w:line="219" w:lineRule="auto"/>
        <w:ind w:left="528"/>
        <w:rPr>
          <w:rFonts w:ascii="宋体" w:eastAsia="宋体" w:hAnsi="宋体" w:cs="宋体"/>
          <w:sz w:val="24"/>
          <w:szCs w:val="24"/>
          <w:lang w:eastAsia="zh-CN"/>
        </w:rPr>
      </w:pPr>
      <w:r>
        <w:rPr>
          <w:rFonts w:ascii="宋体" w:eastAsia="宋体" w:hAnsi="宋体" w:cs="宋体"/>
          <w:color w:val="000008"/>
          <w:sz w:val="24"/>
          <w:szCs w:val="24"/>
          <w:lang w:eastAsia="zh-CN"/>
        </w:rPr>
        <w:t>洗衣和皮具养护服务，我们将提供专业单位的洗衣</w:t>
      </w:r>
      <w:r>
        <w:rPr>
          <w:rFonts w:ascii="宋体" w:eastAsia="宋体" w:hAnsi="宋体" w:cs="宋体"/>
          <w:color w:val="000008"/>
          <w:spacing w:val="-1"/>
          <w:sz w:val="24"/>
          <w:szCs w:val="24"/>
          <w:lang w:eastAsia="zh-CN"/>
        </w:rPr>
        <w:t>和皮具保洁服务，可以</w:t>
      </w:r>
    </w:p>
    <w:p w:rsidR="00707942" w:rsidRDefault="00965798">
      <w:pPr>
        <w:spacing w:before="80" w:line="244" w:lineRule="auto"/>
        <w:ind w:left="5" w:right="179" w:firstLine="523"/>
        <w:rPr>
          <w:rFonts w:ascii="宋体" w:eastAsia="宋体" w:hAnsi="宋体" w:cs="宋体"/>
          <w:sz w:val="24"/>
          <w:szCs w:val="24"/>
          <w:lang w:eastAsia="zh-CN"/>
        </w:rPr>
      </w:pPr>
      <w:r>
        <w:rPr>
          <w:rFonts w:ascii="宋体" w:eastAsia="宋体" w:hAnsi="宋体" w:cs="宋体"/>
          <w:color w:val="000008"/>
          <w:sz w:val="24"/>
          <w:szCs w:val="24"/>
          <w:lang w:eastAsia="zh-CN"/>
        </w:rPr>
        <w:t>做到上门收衣和送衣服务，方便居民日常生活。 空调</w:t>
      </w:r>
      <w:r>
        <w:rPr>
          <w:rFonts w:ascii="宋体" w:eastAsia="宋体" w:hAnsi="宋体" w:cs="宋体"/>
          <w:color w:val="000008"/>
          <w:spacing w:val="-1"/>
          <w:sz w:val="24"/>
          <w:szCs w:val="24"/>
          <w:lang w:eastAsia="zh-CN"/>
        </w:rPr>
        <w:t>清洗和养护服务，我们将</w:t>
      </w:r>
      <w:r>
        <w:rPr>
          <w:rFonts w:ascii="宋体" w:eastAsia="宋体" w:hAnsi="宋体" w:cs="宋体"/>
          <w:color w:val="000008"/>
          <w:sz w:val="24"/>
          <w:szCs w:val="24"/>
          <w:lang w:eastAsia="zh-CN"/>
        </w:rPr>
        <w:t xml:space="preserve"> </w:t>
      </w:r>
      <w:r>
        <w:rPr>
          <w:rFonts w:ascii="宋体" w:eastAsia="宋体" w:hAnsi="宋体" w:cs="宋体"/>
          <w:color w:val="000008"/>
          <w:spacing w:val="-1"/>
          <w:sz w:val="24"/>
          <w:szCs w:val="24"/>
          <w:lang w:eastAsia="zh-CN"/>
        </w:rPr>
        <w:t>安排专业单位为小区居民提供空调清洗和养</w:t>
      </w:r>
    </w:p>
    <w:p w:rsidR="00707942" w:rsidRDefault="00965798">
      <w:pPr>
        <w:spacing w:before="79" w:line="245" w:lineRule="auto"/>
        <w:ind w:right="179" w:firstLine="529"/>
        <w:rPr>
          <w:rFonts w:ascii="宋体" w:eastAsia="宋体" w:hAnsi="宋体" w:cs="宋体"/>
          <w:sz w:val="24"/>
          <w:szCs w:val="24"/>
          <w:lang w:eastAsia="zh-CN"/>
        </w:rPr>
      </w:pPr>
      <w:r>
        <w:rPr>
          <w:rFonts w:ascii="宋体" w:eastAsia="宋体" w:hAnsi="宋体" w:cs="宋体"/>
          <w:color w:val="000008"/>
          <w:sz w:val="24"/>
          <w:szCs w:val="24"/>
          <w:lang w:eastAsia="zh-CN"/>
        </w:rPr>
        <w:t>护服务，方便居民生活，提高生活品质。 代理联系</w:t>
      </w:r>
      <w:r>
        <w:rPr>
          <w:rFonts w:ascii="宋体" w:eastAsia="宋体" w:hAnsi="宋体" w:cs="宋体"/>
          <w:color w:val="000008"/>
          <w:spacing w:val="-1"/>
          <w:sz w:val="24"/>
          <w:szCs w:val="24"/>
          <w:lang w:eastAsia="zh-CN"/>
        </w:rPr>
        <w:t>物业租售：应住户需要，受</w:t>
      </w:r>
      <w:r>
        <w:rPr>
          <w:rFonts w:ascii="宋体" w:eastAsia="宋体" w:hAnsi="宋体" w:cs="宋体"/>
          <w:color w:val="000008"/>
          <w:sz w:val="24"/>
          <w:szCs w:val="24"/>
          <w:lang w:eastAsia="zh-CN"/>
        </w:rPr>
        <w:t xml:space="preserve"> </w:t>
      </w:r>
      <w:r>
        <w:rPr>
          <w:rFonts w:ascii="宋体" w:eastAsia="宋体" w:hAnsi="宋体" w:cs="宋体"/>
          <w:color w:val="000008"/>
          <w:spacing w:val="-1"/>
          <w:sz w:val="24"/>
          <w:szCs w:val="24"/>
          <w:lang w:eastAsia="zh-CN"/>
        </w:rPr>
        <w:t>住户委托代理物业租售，并收取相关</w:t>
      </w:r>
    </w:p>
    <w:p w:rsidR="00707942" w:rsidRDefault="00965798">
      <w:pPr>
        <w:spacing w:before="77" w:line="219" w:lineRule="auto"/>
        <w:ind w:left="542"/>
        <w:rPr>
          <w:rFonts w:ascii="宋体" w:eastAsia="宋体" w:hAnsi="宋体" w:cs="宋体"/>
          <w:sz w:val="24"/>
          <w:szCs w:val="24"/>
          <w:lang w:eastAsia="zh-CN"/>
        </w:rPr>
      </w:pPr>
      <w:r>
        <w:rPr>
          <w:rFonts w:ascii="宋体" w:eastAsia="宋体" w:hAnsi="宋体" w:cs="宋体"/>
          <w:color w:val="000008"/>
          <w:spacing w:val="-1"/>
          <w:sz w:val="24"/>
          <w:szCs w:val="24"/>
          <w:lang w:eastAsia="zh-CN"/>
        </w:rPr>
        <w:t>费用。洗车服务：物业管理处联络洗车专业服务公司，根据住户的需要，为住</w:t>
      </w:r>
    </w:p>
    <w:p w:rsidR="00707942" w:rsidRDefault="00965798">
      <w:pPr>
        <w:spacing w:before="80" w:line="245" w:lineRule="auto"/>
        <w:ind w:firstLine="528"/>
        <w:rPr>
          <w:rFonts w:ascii="宋体" w:eastAsia="宋体" w:hAnsi="宋体" w:cs="宋体"/>
          <w:sz w:val="24"/>
          <w:szCs w:val="24"/>
          <w:lang w:eastAsia="zh-CN"/>
        </w:rPr>
      </w:pPr>
      <w:r>
        <w:rPr>
          <w:rFonts w:ascii="宋体" w:eastAsia="宋体" w:hAnsi="宋体" w:cs="宋体"/>
          <w:color w:val="000008"/>
          <w:spacing w:val="-2"/>
          <w:sz w:val="24"/>
          <w:szCs w:val="24"/>
          <w:lang w:eastAsia="zh-CN"/>
        </w:rPr>
        <w:t>户提供洗车服务。物业管理处收取相关费用。 室内设施设备维修：应客户需要，</w:t>
      </w:r>
      <w:r>
        <w:rPr>
          <w:rFonts w:ascii="宋体" w:eastAsia="宋体" w:hAnsi="宋体" w:cs="宋体"/>
          <w:color w:val="000008"/>
          <w:sz w:val="24"/>
          <w:szCs w:val="24"/>
          <w:lang w:eastAsia="zh-CN"/>
        </w:rPr>
        <w:t xml:space="preserve"> </w:t>
      </w:r>
      <w:r>
        <w:rPr>
          <w:rFonts w:ascii="宋体" w:eastAsia="宋体" w:hAnsi="宋体" w:cs="宋体"/>
          <w:color w:val="000008"/>
          <w:spacing w:val="-1"/>
          <w:sz w:val="24"/>
          <w:szCs w:val="24"/>
          <w:lang w:eastAsia="zh-CN"/>
        </w:rPr>
        <w:t>物业管理处提供室内设施设备维修服务，</w:t>
      </w:r>
    </w:p>
    <w:p w:rsidR="00707942" w:rsidRDefault="00965798">
      <w:pPr>
        <w:spacing w:before="78" w:line="245" w:lineRule="auto"/>
        <w:ind w:left="5" w:right="181" w:firstLine="523"/>
        <w:rPr>
          <w:rFonts w:ascii="宋体" w:eastAsia="宋体" w:hAnsi="宋体" w:cs="宋体"/>
          <w:sz w:val="24"/>
          <w:szCs w:val="24"/>
          <w:lang w:eastAsia="zh-CN"/>
        </w:rPr>
      </w:pPr>
      <w:r>
        <w:rPr>
          <w:rFonts w:ascii="宋体" w:eastAsia="宋体" w:hAnsi="宋体" w:cs="宋体"/>
          <w:color w:val="000008"/>
          <w:spacing w:val="-1"/>
          <w:sz w:val="24"/>
          <w:szCs w:val="24"/>
          <w:lang w:eastAsia="zh-CN"/>
        </w:rPr>
        <w:t>根据服务时间和服务项目收取一定费用。 商务活动（打字、复印</w:t>
      </w:r>
      <w:r>
        <w:rPr>
          <w:rFonts w:ascii="宋体" w:eastAsia="宋体" w:hAnsi="宋体" w:cs="宋体"/>
          <w:color w:val="000008"/>
          <w:spacing w:val="10"/>
          <w:sz w:val="24"/>
          <w:szCs w:val="24"/>
          <w:lang w:eastAsia="zh-CN"/>
        </w:rPr>
        <w:t>）：</w:t>
      </w:r>
      <w:r>
        <w:rPr>
          <w:rFonts w:ascii="宋体" w:eastAsia="宋体" w:hAnsi="宋体" w:cs="宋体"/>
          <w:color w:val="000008"/>
          <w:spacing w:val="-1"/>
          <w:sz w:val="24"/>
          <w:szCs w:val="24"/>
          <w:lang w:eastAsia="zh-CN"/>
        </w:rPr>
        <w:t>物业管理</w:t>
      </w:r>
      <w:r>
        <w:rPr>
          <w:rFonts w:ascii="宋体" w:eastAsia="宋体" w:hAnsi="宋体" w:cs="宋体"/>
          <w:color w:val="000008"/>
          <w:sz w:val="24"/>
          <w:szCs w:val="24"/>
          <w:lang w:eastAsia="zh-CN"/>
        </w:rPr>
        <w:t xml:space="preserve"> </w:t>
      </w:r>
      <w:r>
        <w:rPr>
          <w:rFonts w:ascii="宋体" w:eastAsia="宋体" w:hAnsi="宋体" w:cs="宋体"/>
          <w:color w:val="000008"/>
          <w:spacing w:val="-1"/>
          <w:sz w:val="24"/>
          <w:szCs w:val="24"/>
          <w:lang w:eastAsia="zh-CN"/>
        </w:rPr>
        <w:t>处为住户提供商务服务，应涵盖打印</w:t>
      </w:r>
    </w:p>
    <w:p w:rsidR="00707942" w:rsidRDefault="00965798">
      <w:pPr>
        <w:spacing w:before="78" w:line="218" w:lineRule="auto"/>
        <w:ind w:left="528"/>
        <w:rPr>
          <w:rFonts w:ascii="宋体" w:eastAsia="宋体" w:hAnsi="宋体" w:cs="宋体"/>
          <w:sz w:val="24"/>
          <w:szCs w:val="24"/>
          <w:lang w:eastAsia="zh-CN"/>
        </w:rPr>
      </w:pPr>
      <w:r>
        <w:rPr>
          <w:rFonts w:ascii="宋体" w:eastAsia="宋体" w:hAnsi="宋体" w:cs="宋体"/>
          <w:color w:val="000008"/>
          <w:spacing w:val="-1"/>
          <w:sz w:val="24"/>
          <w:szCs w:val="24"/>
          <w:lang w:eastAsia="zh-CN"/>
        </w:rPr>
        <w:t>服务、复印等，有关收费标准物业管理处明码标价。</w:t>
      </w:r>
    </w:p>
    <w:p w:rsidR="00707942" w:rsidRDefault="00707942">
      <w:pPr>
        <w:spacing w:line="218" w:lineRule="auto"/>
        <w:rPr>
          <w:rFonts w:ascii="宋体" w:eastAsia="宋体" w:hAnsi="宋体" w:cs="宋体"/>
          <w:sz w:val="24"/>
          <w:szCs w:val="24"/>
          <w:lang w:eastAsia="zh-CN"/>
        </w:rPr>
        <w:sectPr w:rsidR="00707942">
          <w:footerReference w:type="default" r:id="rId41"/>
          <w:pgSz w:w="11900" w:h="16860"/>
          <w:pgMar w:top="1347" w:right="1232" w:bottom="1353" w:left="1688" w:header="0" w:footer="1139" w:gutter="0"/>
          <w:cols w:space="720"/>
        </w:sectPr>
      </w:pPr>
    </w:p>
    <w:p w:rsidR="00707942" w:rsidRDefault="00965798">
      <w:pPr>
        <w:spacing w:before="47" w:line="219" w:lineRule="auto"/>
        <w:ind w:left="19"/>
        <w:rPr>
          <w:rFonts w:ascii="宋体" w:eastAsia="宋体" w:hAnsi="宋体" w:cs="宋体"/>
          <w:sz w:val="24"/>
          <w:szCs w:val="24"/>
          <w:lang w:eastAsia="zh-CN"/>
        </w:rPr>
      </w:pPr>
      <w:r>
        <w:rPr>
          <w:rFonts w:ascii="宋体" w:eastAsia="宋体" w:hAnsi="宋体" w:cs="宋体"/>
          <w:color w:val="000008"/>
          <w:spacing w:val="-8"/>
          <w:sz w:val="24"/>
          <w:szCs w:val="24"/>
          <w:lang w:eastAsia="zh-CN"/>
        </w:rPr>
        <w:lastRenderedPageBreak/>
        <w:t>附件九：</w:t>
      </w:r>
    </w:p>
    <w:p w:rsidR="00707942" w:rsidRDefault="00707942">
      <w:pPr>
        <w:pStyle w:val="a3"/>
        <w:spacing w:line="285" w:lineRule="auto"/>
        <w:rPr>
          <w:lang w:eastAsia="zh-CN"/>
        </w:rPr>
      </w:pPr>
    </w:p>
    <w:p w:rsidR="00707942" w:rsidRDefault="00965798">
      <w:pPr>
        <w:spacing w:before="116" w:line="190" w:lineRule="auto"/>
        <w:ind w:left="2892"/>
        <w:outlineLvl w:val="0"/>
        <w:rPr>
          <w:rFonts w:ascii="宋体" w:eastAsia="宋体" w:hAnsi="宋体" w:cs="宋体"/>
          <w:sz w:val="28"/>
          <w:szCs w:val="28"/>
          <w:lang w:eastAsia="zh-CN"/>
        </w:rPr>
      </w:pPr>
      <w:r>
        <w:rPr>
          <w:rFonts w:ascii="宋体" w:eastAsia="宋体" w:hAnsi="宋体" w:cs="宋体"/>
          <w:spacing w:val="-5"/>
          <w:sz w:val="28"/>
          <w:szCs w:val="28"/>
          <w:lang w:eastAsia="zh-CN"/>
        </w:rPr>
        <w:t>物业使</w:t>
      </w:r>
      <w:r>
        <w:rPr>
          <w:rFonts w:ascii="Microsoft YaHei UI" w:eastAsia="Microsoft YaHei UI" w:hAnsi="Microsoft YaHei UI" w:cs="Microsoft YaHei UI"/>
          <w:spacing w:val="-5"/>
          <w:sz w:val="28"/>
          <w:szCs w:val="28"/>
          <w:lang w:eastAsia="zh-CN"/>
        </w:rPr>
        <w:t>用</w:t>
      </w:r>
      <w:r>
        <w:rPr>
          <w:rFonts w:ascii="宋体" w:eastAsia="宋体" w:hAnsi="宋体" w:cs="宋体"/>
          <w:spacing w:val="-5"/>
          <w:sz w:val="28"/>
          <w:szCs w:val="28"/>
          <w:lang w:eastAsia="zh-CN"/>
        </w:rPr>
        <w:t>中对禁</w:t>
      </w:r>
      <w:r>
        <w:rPr>
          <w:rFonts w:ascii="Microsoft YaHei UI" w:eastAsia="Microsoft YaHei UI" w:hAnsi="Microsoft YaHei UI" w:cs="Microsoft YaHei UI"/>
          <w:spacing w:val="-5"/>
          <w:sz w:val="28"/>
          <w:szCs w:val="28"/>
          <w:lang w:eastAsia="zh-CN"/>
        </w:rPr>
        <w:t>止</w:t>
      </w:r>
      <w:r>
        <w:rPr>
          <w:rFonts w:ascii="宋体" w:eastAsia="宋体" w:hAnsi="宋体" w:cs="宋体"/>
          <w:spacing w:val="-5"/>
          <w:sz w:val="28"/>
          <w:szCs w:val="28"/>
          <w:lang w:eastAsia="zh-CN"/>
        </w:rPr>
        <w:t>性</w:t>
      </w:r>
      <w:r>
        <w:rPr>
          <w:rFonts w:ascii="Microsoft YaHei UI" w:eastAsia="Microsoft YaHei UI" w:hAnsi="Microsoft YaHei UI" w:cs="Microsoft YaHei UI"/>
          <w:spacing w:val="-5"/>
          <w:sz w:val="28"/>
          <w:szCs w:val="28"/>
          <w:lang w:eastAsia="zh-CN"/>
        </w:rPr>
        <w:t>行</w:t>
      </w:r>
      <w:r>
        <w:rPr>
          <w:rFonts w:ascii="宋体" w:eastAsia="宋体" w:hAnsi="宋体" w:cs="宋体"/>
          <w:spacing w:val="-5"/>
          <w:sz w:val="28"/>
          <w:szCs w:val="28"/>
          <w:lang w:eastAsia="zh-CN"/>
        </w:rPr>
        <w:t>为的管理</w:t>
      </w:r>
    </w:p>
    <w:p w:rsidR="00707942" w:rsidRDefault="00965798">
      <w:pPr>
        <w:spacing w:before="289" w:line="253" w:lineRule="auto"/>
        <w:ind w:left="1" w:firstLine="528"/>
        <w:rPr>
          <w:rFonts w:ascii="宋体" w:eastAsia="宋体" w:hAnsi="宋体" w:cs="宋体"/>
          <w:sz w:val="24"/>
          <w:szCs w:val="24"/>
          <w:lang w:eastAsia="zh-CN"/>
        </w:rPr>
      </w:pPr>
      <w:r>
        <w:rPr>
          <w:rFonts w:ascii="宋体" w:eastAsia="宋体" w:hAnsi="宋体" w:cs="宋体"/>
          <w:color w:val="000008"/>
          <w:spacing w:val="-1"/>
          <w:sz w:val="24"/>
          <w:szCs w:val="24"/>
          <w:lang w:eastAsia="zh-CN"/>
        </w:rPr>
        <w:t>擅自改变房屋建筑及其设施设备的结构、外貌（含外墙、空调机组、外门 窗、</w:t>
      </w:r>
      <w:r>
        <w:rPr>
          <w:rFonts w:ascii="宋体" w:eastAsia="宋体" w:hAnsi="宋体" w:cs="宋体"/>
          <w:color w:val="000008"/>
          <w:spacing w:val="16"/>
          <w:sz w:val="24"/>
          <w:szCs w:val="24"/>
          <w:lang w:eastAsia="zh-CN"/>
        </w:rPr>
        <w:t xml:space="preserve"> </w:t>
      </w:r>
      <w:r>
        <w:rPr>
          <w:rFonts w:ascii="宋体" w:eastAsia="宋体" w:hAnsi="宋体" w:cs="宋体"/>
          <w:color w:val="000008"/>
          <w:sz w:val="24"/>
          <w:szCs w:val="24"/>
          <w:lang w:eastAsia="zh-CN"/>
        </w:rPr>
        <w:t>阳台等部位设施的颜色、形状和规格）、设计用途、功能和布局等对房屋</w:t>
      </w:r>
      <w:r>
        <w:rPr>
          <w:rFonts w:ascii="宋体" w:eastAsia="宋体" w:hAnsi="宋体" w:cs="宋体"/>
          <w:color w:val="000008"/>
          <w:spacing w:val="32"/>
          <w:sz w:val="24"/>
          <w:szCs w:val="24"/>
          <w:lang w:eastAsia="zh-CN"/>
        </w:rPr>
        <w:t xml:space="preserve"> </w:t>
      </w:r>
      <w:r>
        <w:rPr>
          <w:rFonts w:ascii="宋体" w:eastAsia="宋体" w:hAnsi="宋体" w:cs="宋体"/>
          <w:color w:val="000008"/>
          <w:sz w:val="24"/>
          <w:szCs w:val="24"/>
          <w:lang w:eastAsia="zh-CN"/>
        </w:rPr>
        <w:t>的</w:t>
      </w:r>
      <w:r>
        <w:rPr>
          <w:rFonts w:ascii="宋体" w:eastAsia="宋体" w:hAnsi="宋体" w:cs="宋体"/>
          <w:color w:val="000008"/>
          <w:spacing w:val="-1"/>
          <w:sz w:val="24"/>
          <w:szCs w:val="24"/>
          <w:lang w:eastAsia="zh-CN"/>
        </w:rPr>
        <w:t>内外承</w:t>
      </w:r>
      <w:r>
        <w:rPr>
          <w:rFonts w:ascii="宋体" w:eastAsia="宋体" w:hAnsi="宋体" w:cs="宋体"/>
          <w:color w:val="000008"/>
          <w:sz w:val="24"/>
          <w:szCs w:val="24"/>
          <w:lang w:eastAsia="zh-CN"/>
        </w:rPr>
        <w:t xml:space="preserve"> </w:t>
      </w:r>
      <w:r>
        <w:rPr>
          <w:rFonts w:ascii="宋体" w:eastAsia="宋体" w:hAnsi="宋体" w:cs="宋体"/>
          <w:color w:val="000008"/>
          <w:spacing w:val="-1"/>
          <w:sz w:val="24"/>
          <w:szCs w:val="24"/>
          <w:lang w:eastAsia="zh-CN"/>
        </w:rPr>
        <w:t>重墙、梁、柱、板、阳台进行违章凿、拆、搭</w:t>
      </w:r>
      <w:r>
        <w:rPr>
          <w:rFonts w:ascii="宋体" w:eastAsia="宋体" w:hAnsi="宋体" w:cs="宋体"/>
          <w:color w:val="000008"/>
          <w:spacing w:val="-2"/>
          <w:sz w:val="24"/>
          <w:szCs w:val="24"/>
          <w:lang w:eastAsia="zh-CN"/>
        </w:rPr>
        <w:t>建；</w:t>
      </w:r>
    </w:p>
    <w:p w:rsidR="00707942" w:rsidRDefault="00965798">
      <w:pPr>
        <w:spacing w:before="79" w:line="245" w:lineRule="auto"/>
        <w:ind w:left="3" w:right="2" w:firstLine="564"/>
        <w:rPr>
          <w:rFonts w:ascii="宋体" w:eastAsia="宋体" w:hAnsi="宋体" w:cs="宋体"/>
          <w:sz w:val="24"/>
          <w:szCs w:val="24"/>
          <w:lang w:eastAsia="zh-CN"/>
        </w:rPr>
      </w:pPr>
      <w:r>
        <w:rPr>
          <w:rFonts w:ascii="宋体" w:eastAsia="宋体" w:hAnsi="宋体" w:cs="宋体"/>
          <w:color w:val="000008"/>
          <w:spacing w:val="-2"/>
          <w:sz w:val="24"/>
          <w:szCs w:val="24"/>
          <w:lang w:eastAsia="zh-CN"/>
        </w:rPr>
        <w:t>占用或损坏楼梯、通道、屋面、平台、道路、停车场、自行车房（棚）等 公用</w:t>
      </w:r>
      <w:r>
        <w:rPr>
          <w:rFonts w:ascii="宋体" w:eastAsia="宋体" w:hAnsi="宋体" w:cs="宋体"/>
          <w:color w:val="000008"/>
          <w:spacing w:val="10"/>
          <w:sz w:val="24"/>
          <w:szCs w:val="24"/>
          <w:lang w:eastAsia="zh-CN"/>
        </w:rPr>
        <w:t xml:space="preserve"> </w:t>
      </w:r>
      <w:r>
        <w:rPr>
          <w:rFonts w:ascii="宋体" w:eastAsia="宋体" w:hAnsi="宋体" w:cs="宋体"/>
          <w:color w:val="000008"/>
          <w:spacing w:val="-2"/>
          <w:sz w:val="24"/>
          <w:szCs w:val="24"/>
          <w:lang w:eastAsia="zh-CN"/>
        </w:rPr>
        <w:t>部位、设施及公共场所（地</w:t>
      </w:r>
      <w:r>
        <w:rPr>
          <w:rFonts w:ascii="宋体" w:eastAsia="宋体" w:hAnsi="宋体" w:cs="宋体"/>
          <w:color w:val="000008"/>
          <w:spacing w:val="4"/>
          <w:sz w:val="24"/>
          <w:szCs w:val="24"/>
          <w:lang w:eastAsia="zh-CN"/>
        </w:rPr>
        <w:t>）；</w:t>
      </w:r>
    </w:p>
    <w:p w:rsidR="00707942" w:rsidRDefault="00965798">
      <w:pPr>
        <w:spacing w:before="76" w:line="246" w:lineRule="auto"/>
        <w:ind w:right="2" w:firstLine="529"/>
        <w:rPr>
          <w:rFonts w:ascii="宋体" w:eastAsia="宋体" w:hAnsi="宋体" w:cs="宋体"/>
          <w:sz w:val="24"/>
          <w:szCs w:val="24"/>
          <w:lang w:eastAsia="zh-CN"/>
        </w:rPr>
      </w:pPr>
      <w:r>
        <w:rPr>
          <w:rFonts w:ascii="宋体" w:eastAsia="宋体" w:hAnsi="宋体" w:cs="宋体"/>
          <w:color w:val="000008"/>
          <w:spacing w:val="-1"/>
          <w:sz w:val="24"/>
          <w:szCs w:val="24"/>
          <w:lang w:eastAsia="zh-CN"/>
        </w:rPr>
        <w:t>擅自损坏、拆除、改造供电、供水、供气、通讯、排水、排污、消防等公 用设</w:t>
      </w:r>
      <w:r>
        <w:rPr>
          <w:rFonts w:ascii="宋体" w:eastAsia="宋体" w:hAnsi="宋体" w:cs="宋体"/>
          <w:color w:val="000008"/>
          <w:spacing w:val="14"/>
          <w:sz w:val="24"/>
          <w:szCs w:val="24"/>
          <w:lang w:eastAsia="zh-CN"/>
        </w:rPr>
        <w:t xml:space="preserve"> </w:t>
      </w:r>
      <w:r>
        <w:rPr>
          <w:rFonts w:ascii="宋体" w:eastAsia="宋体" w:hAnsi="宋体" w:cs="宋体"/>
          <w:color w:val="000008"/>
          <w:spacing w:val="-5"/>
          <w:sz w:val="24"/>
          <w:szCs w:val="24"/>
          <w:lang w:eastAsia="zh-CN"/>
        </w:rPr>
        <w:t>施；</w:t>
      </w:r>
    </w:p>
    <w:p w:rsidR="00707942" w:rsidRDefault="00965798">
      <w:pPr>
        <w:spacing w:before="77" w:line="219" w:lineRule="auto"/>
        <w:ind w:left="532"/>
        <w:rPr>
          <w:rFonts w:ascii="宋体" w:eastAsia="宋体" w:hAnsi="宋体" w:cs="宋体"/>
          <w:sz w:val="24"/>
          <w:szCs w:val="24"/>
          <w:lang w:eastAsia="zh-CN"/>
        </w:rPr>
      </w:pPr>
      <w:r>
        <w:rPr>
          <w:rFonts w:ascii="宋体" w:eastAsia="宋体" w:hAnsi="宋体" w:cs="宋体"/>
          <w:color w:val="000008"/>
          <w:spacing w:val="-1"/>
          <w:sz w:val="24"/>
          <w:szCs w:val="24"/>
          <w:lang w:eastAsia="zh-CN"/>
        </w:rPr>
        <w:t>不按规定堆放物品、丢弃垃圾、高空抛物；</w:t>
      </w:r>
    </w:p>
    <w:p w:rsidR="00707942" w:rsidRDefault="00965798">
      <w:pPr>
        <w:spacing w:before="77" w:line="218" w:lineRule="auto"/>
        <w:ind w:left="528"/>
        <w:rPr>
          <w:rFonts w:ascii="宋体" w:eastAsia="宋体" w:hAnsi="宋体" w:cs="宋体"/>
          <w:sz w:val="24"/>
          <w:szCs w:val="24"/>
          <w:lang w:eastAsia="zh-CN"/>
        </w:rPr>
      </w:pPr>
      <w:r>
        <w:rPr>
          <w:rFonts w:ascii="宋体" w:eastAsia="宋体" w:hAnsi="宋体" w:cs="宋体"/>
          <w:color w:val="000008"/>
          <w:spacing w:val="-1"/>
          <w:sz w:val="24"/>
          <w:szCs w:val="24"/>
          <w:lang w:eastAsia="zh-CN"/>
        </w:rPr>
        <w:t>违反规定存放易燃、易爆、刷毒、放射性等物品和排放有毒、有害、危险</w:t>
      </w:r>
    </w:p>
    <w:p w:rsidR="00707942" w:rsidRDefault="00965798">
      <w:pPr>
        <w:spacing w:before="84" w:line="219" w:lineRule="auto"/>
        <w:ind w:left="528"/>
        <w:rPr>
          <w:rFonts w:ascii="宋体" w:eastAsia="宋体" w:hAnsi="宋体" w:cs="宋体"/>
          <w:sz w:val="24"/>
          <w:szCs w:val="24"/>
          <w:lang w:eastAsia="zh-CN"/>
        </w:rPr>
      </w:pPr>
      <w:r>
        <w:rPr>
          <w:rFonts w:ascii="宋体" w:eastAsia="宋体" w:hAnsi="宋体" w:cs="宋体"/>
          <w:color w:val="000008"/>
          <w:spacing w:val="-1"/>
          <w:sz w:val="24"/>
          <w:szCs w:val="24"/>
          <w:lang w:eastAsia="zh-CN"/>
        </w:rPr>
        <w:t>物质及饲养家食、宠物等； 践踏、占用绿化地，损坏、涂划园林建筑小品；</w:t>
      </w:r>
    </w:p>
    <w:p w:rsidR="00707942" w:rsidRDefault="00965798">
      <w:pPr>
        <w:spacing w:before="66" w:line="244" w:lineRule="auto"/>
        <w:ind w:left="12" w:right="40" w:hanging="12"/>
        <w:rPr>
          <w:rFonts w:ascii="宋体" w:eastAsia="宋体" w:hAnsi="宋体" w:cs="宋体"/>
          <w:sz w:val="24"/>
          <w:szCs w:val="24"/>
          <w:lang w:eastAsia="zh-CN"/>
        </w:rPr>
      </w:pPr>
      <w:r>
        <w:rPr>
          <w:rFonts w:ascii="宋体" w:eastAsia="宋体" w:hAnsi="宋体" w:cs="宋体"/>
          <w:color w:val="000008"/>
          <w:sz w:val="24"/>
          <w:szCs w:val="24"/>
          <w:lang w:eastAsia="zh-CN"/>
        </w:rPr>
        <w:t>影响市容观瞻或本物业外观的乱搭、乱贴、</w:t>
      </w:r>
      <w:r>
        <w:rPr>
          <w:rFonts w:ascii="宋体" w:eastAsia="宋体" w:hAnsi="宋体" w:cs="宋体"/>
          <w:color w:val="000008"/>
          <w:spacing w:val="-1"/>
          <w:sz w:val="24"/>
          <w:szCs w:val="24"/>
          <w:lang w:eastAsia="zh-CN"/>
        </w:rPr>
        <w:t>乱挂、设立广告牌等； 随意停放车辆和</w:t>
      </w:r>
      <w:r>
        <w:rPr>
          <w:rFonts w:ascii="宋体" w:eastAsia="宋体" w:hAnsi="宋体" w:cs="宋体"/>
          <w:color w:val="000008"/>
          <w:sz w:val="24"/>
          <w:szCs w:val="24"/>
          <w:lang w:eastAsia="zh-CN"/>
        </w:rPr>
        <w:t xml:space="preserve"> </w:t>
      </w:r>
      <w:r>
        <w:rPr>
          <w:rFonts w:ascii="宋体" w:eastAsia="宋体" w:hAnsi="宋体" w:cs="宋体"/>
          <w:color w:val="000008"/>
          <w:spacing w:val="-1"/>
          <w:sz w:val="24"/>
          <w:szCs w:val="24"/>
          <w:lang w:eastAsia="zh-CN"/>
        </w:rPr>
        <w:t>鸣喇叭，制造超过规定标准的噪音： 利用房屋进行危害公共利益或其他不道德的行</w:t>
      </w:r>
    </w:p>
    <w:p w:rsidR="00707942" w:rsidRDefault="00965798">
      <w:pPr>
        <w:spacing w:before="32"/>
        <w:ind w:left="3"/>
        <w:rPr>
          <w:sz w:val="24"/>
          <w:szCs w:val="24"/>
          <w:lang w:eastAsia="zh-CN"/>
        </w:rPr>
      </w:pPr>
      <w:r>
        <w:rPr>
          <w:rFonts w:ascii="宋体" w:eastAsia="宋体" w:hAnsi="宋体" w:cs="宋体"/>
          <w:color w:val="000008"/>
          <w:spacing w:val="-1"/>
          <w:sz w:val="24"/>
          <w:szCs w:val="24"/>
          <w:lang w:eastAsia="zh-CN"/>
        </w:rPr>
        <w:t>为： 法律、法规及政府规定禁止的其他行为。</w:t>
      </w:r>
      <w:r>
        <w:rPr>
          <w:rFonts w:ascii="宋体" w:eastAsia="宋体" w:hAnsi="宋体" w:cs="宋体"/>
          <w:color w:val="000008"/>
          <w:spacing w:val="3"/>
          <w:sz w:val="24"/>
          <w:szCs w:val="24"/>
          <w:lang w:eastAsia="zh-CN"/>
        </w:rPr>
        <w:t xml:space="preserve">                        </w:t>
      </w:r>
      <w:r>
        <w:rPr>
          <w:rFonts w:ascii="宋体" w:eastAsia="宋体" w:hAnsi="宋体" w:cs="宋体"/>
          <w:color w:val="000008"/>
          <w:spacing w:val="2"/>
          <w:sz w:val="24"/>
          <w:szCs w:val="24"/>
          <w:lang w:eastAsia="zh-CN"/>
        </w:rPr>
        <w:t xml:space="preserve">       </w:t>
      </w:r>
      <w:r>
        <w:rPr>
          <w:position w:val="-10"/>
          <w:sz w:val="24"/>
          <w:szCs w:val="24"/>
          <w:lang w:eastAsia="zh-CN"/>
        </w:rPr>
        <w:drawing>
          <wp:inline distT="0" distB="0" distL="0" distR="0">
            <wp:extent cx="0" cy="222884"/>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42"/>
                    <a:stretch>
                      <a:fillRect/>
                    </a:stretch>
                  </pic:blipFill>
                  <pic:spPr>
                    <a:xfrm>
                      <a:off x="0" y="0"/>
                      <a:ext cx="0" cy="222884"/>
                    </a:xfrm>
                    <a:prstGeom prst="rect">
                      <a:avLst/>
                    </a:prstGeom>
                  </pic:spPr>
                </pic:pic>
              </a:graphicData>
            </a:graphic>
          </wp:inline>
        </w:drawing>
      </w:r>
    </w:p>
    <w:p w:rsidR="00707942" w:rsidRDefault="00707942">
      <w:pPr>
        <w:rPr>
          <w:sz w:val="24"/>
          <w:szCs w:val="24"/>
          <w:lang w:eastAsia="zh-CN"/>
        </w:rPr>
        <w:sectPr w:rsidR="00707942">
          <w:footerReference w:type="default" r:id="rId43"/>
          <w:pgSz w:w="11900" w:h="16860"/>
          <w:pgMar w:top="1366" w:right="1419" w:bottom="1353" w:left="1688" w:header="0" w:footer="1139" w:gutter="0"/>
          <w:cols w:space="720"/>
        </w:sectPr>
      </w:pPr>
    </w:p>
    <w:p w:rsidR="00707942" w:rsidRDefault="00965798">
      <w:pPr>
        <w:spacing w:before="47" w:line="219" w:lineRule="auto"/>
        <w:ind w:left="41"/>
        <w:rPr>
          <w:rFonts w:ascii="宋体" w:eastAsia="宋体" w:hAnsi="宋体" w:cs="宋体"/>
          <w:sz w:val="24"/>
          <w:szCs w:val="24"/>
          <w:lang w:eastAsia="zh-CN"/>
        </w:rPr>
      </w:pPr>
      <w:r>
        <w:rPr>
          <w:rFonts w:ascii="宋体" w:eastAsia="宋体" w:hAnsi="宋体" w:cs="宋体"/>
          <w:color w:val="000008"/>
          <w:spacing w:val="-8"/>
          <w:sz w:val="24"/>
          <w:szCs w:val="24"/>
          <w:lang w:eastAsia="zh-CN"/>
        </w:rPr>
        <w:lastRenderedPageBreak/>
        <w:t>附件十：</w:t>
      </w:r>
    </w:p>
    <w:p w:rsidR="00707942" w:rsidRDefault="00965798">
      <w:pPr>
        <w:spacing w:before="43" w:line="225" w:lineRule="auto"/>
        <w:ind w:left="3027"/>
        <w:rPr>
          <w:rFonts w:ascii="宋体" w:eastAsia="宋体" w:hAnsi="宋体" w:cs="宋体"/>
          <w:sz w:val="35"/>
          <w:szCs w:val="35"/>
          <w:lang w:eastAsia="zh-CN"/>
        </w:rPr>
      </w:pPr>
      <w:r>
        <w:rPr>
          <w:rFonts w:ascii="宋体" w:eastAsia="宋体" w:hAnsi="宋体" w:cs="宋体"/>
          <w:spacing w:val="8"/>
          <w:sz w:val="35"/>
          <w:szCs w:val="35"/>
          <w:lang w:eastAsia="zh-CN"/>
        </w:rPr>
        <w:t>嘉发大厦物业管理要求</w:t>
      </w:r>
    </w:p>
    <w:p w:rsidR="00707942" w:rsidRDefault="00707942">
      <w:pPr>
        <w:pStyle w:val="a3"/>
        <w:spacing w:line="255" w:lineRule="auto"/>
        <w:rPr>
          <w:lang w:eastAsia="zh-CN"/>
        </w:rPr>
      </w:pPr>
    </w:p>
    <w:p w:rsidR="00707942" w:rsidRDefault="00965798">
      <w:pPr>
        <w:spacing w:before="78" w:line="219" w:lineRule="auto"/>
        <w:ind w:left="551"/>
        <w:outlineLvl w:val="0"/>
        <w:rPr>
          <w:rFonts w:ascii="宋体" w:eastAsia="宋体" w:hAnsi="宋体" w:cs="宋体"/>
          <w:sz w:val="24"/>
          <w:szCs w:val="24"/>
          <w:lang w:eastAsia="zh-CN"/>
        </w:rPr>
      </w:pPr>
      <w:r>
        <w:rPr>
          <w:rFonts w:ascii="宋体" w:eastAsia="宋体" w:hAnsi="宋体" w:cs="宋体"/>
          <w:sz w:val="24"/>
          <w:szCs w:val="24"/>
          <w:lang w:eastAsia="zh-CN"/>
          <w14:textOutline w14:w="4356" w14:cap="sq" w14:cmpd="sng" w14:algn="ctr">
            <w14:solidFill>
              <w14:srgbClr w14:val="000000"/>
            </w14:solidFill>
            <w14:prstDash w14:val="solid"/>
            <w14:bevel/>
          </w14:textOutline>
        </w:rPr>
        <w:t>第一部分</w:t>
      </w:r>
      <w:r>
        <w:rPr>
          <w:rFonts w:ascii="宋体" w:eastAsia="宋体" w:hAnsi="宋体" w:cs="宋体"/>
          <w:sz w:val="24"/>
          <w:szCs w:val="24"/>
          <w:lang w:eastAsia="zh-CN"/>
        </w:rPr>
        <w:t xml:space="preserve"> </w:t>
      </w:r>
      <w:r>
        <w:rPr>
          <w:rFonts w:ascii="宋体" w:eastAsia="宋体" w:hAnsi="宋体" w:cs="宋体"/>
          <w:sz w:val="24"/>
          <w:szCs w:val="24"/>
          <w:lang w:eastAsia="zh-CN"/>
          <w14:textOutline w14:w="4356" w14:cap="sq" w14:cmpd="sng" w14:algn="ctr">
            <w14:solidFill>
              <w14:srgbClr w14:val="000000"/>
            </w14:solidFill>
            <w14:prstDash w14:val="solid"/>
            <w14:bevel/>
          </w14:textOutline>
        </w:rPr>
        <w:t>综合管理标准要求</w:t>
      </w:r>
    </w:p>
    <w:p w:rsidR="00707942" w:rsidRDefault="00965798">
      <w:pPr>
        <w:spacing w:before="190" w:line="219" w:lineRule="auto"/>
        <w:ind w:left="510"/>
        <w:outlineLvl w:val="1"/>
        <w:rPr>
          <w:rFonts w:ascii="宋体" w:eastAsia="宋体" w:hAnsi="宋体" w:cs="宋体"/>
          <w:sz w:val="22"/>
          <w:szCs w:val="22"/>
          <w:lang w:eastAsia="zh-CN"/>
        </w:rPr>
      </w:pPr>
      <w:r>
        <w:rPr>
          <w:rFonts w:ascii="宋体" w:eastAsia="宋体" w:hAnsi="宋体" w:cs="宋体"/>
          <w:spacing w:val="1"/>
          <w:sz w:val="20"/>
          <w:szCs w:val="20"/>
          <w:lang w:eastAsia="zh-CN"/>
          <w14:textOutline w14:w="3797" w14:cap="sq" w14:cmpd="sng" w14:algn="ctr">
            <w14:solidFill>
              <w14:srgbClr w14:val="000000"/>
            </w14:solidFill>
            <w14:prstDash w14:val="solid"/>
            <w14:bevel/>
          </w14:textOutline>
        </w:rPr>
        <w:t>一、</w:t>
      </w:r>
      <w:r>
        <w:rPr>
          <w:rFonts w:ascii="宋体" w:eastAsia="宋体" w:hAnsi="宋体" w:cs="宋体"/>
          <w:spacing w:val="1"/>
          <w:sz w:val="22"/>
          <w:szCs w:val="22"/>
          <w:lang w:eastAsia="zh-CN"/>
          <w14:textOutline w14:w="4013" w14:cap="sq" w14:cmpd="sng" w14:algn="ctr">
            <w14:solidFill>
              <w14:srgbClr w14:val="000000"/>
            </w14:solidFill>
            <w14:prstDash w14:val="solid"/>
            <w14:bevel/>
          </w14:textOutline>
        </w:rPr>
        <w:t>基本服务要求</w:t>
      </w:r>
    </w:p>
    <w:p w:rsidR="00707942" w:rsidRDefault="00965798">
      <w:pPr>
        <w:spacing w:before="61" w:line="219" w:lineRule="auto"/>
        <w:ind w:left="430"/>
        <w:rPr>
          <w:rFonts w:ascii="宋体" w:eastAsia="宋体" w:hAnsi="宋体" w:cs="宋体"/>
          <w:sz w:val="18"/>
          <w:szCs w:val="18"/>
          <w:lang w:eastAsia="zh-CN"/>
        </w:rPr>
      </w:pPr>
      <w:r>
        <w:rPr>
          <w:rFonts w:ascii="宋体" w:eastAsia="宋体" w:hAnsi="宋体" w:cs="宋体"/>
          <w:spacing w:val="-2"/>
          <w:sz w:val="18"/>
          <w:szCs w:val="18"/>
          <w:lang w:eastAsia="zh-CN"/>
        </w:rPr>
        <w:t>1、</w:t>
      </w:r>
      <w:r>
        <w:rPr>
          <w:rFonts w:ascii="宋体" w:eastAsia="宋体" w:hAnsi="宋体" w:cs="宋体"/>
          <w:spacing w:val="-27"/>
          <w:sz w:val="18"/>
          <w:szCs w:val="18"/>
          <w:lang w:eastAsia="zh-CN"/>
        </w:rPr>
        <w:t xml:space="preserve"> </w:t>
      </w:r>
      <w:r>
        <w:rPr>
          <w:rFonts w:ascii="宋体" w:eastAsia="宋体" w:hAnsi="宋体" w:cs="宋体"/>
          <w:spacing w:val="-2"/>
          <w:sz w:val="18"/>
          <w:szCs w:val="18"/>
          <w:lang w:eastAsia="zh-CN"/>
        </w:rPr>
        <w:t>周一至周日每日提供不少于</w:t>
      </w:r>
      <w:r>
        <w:rPr>
          <w:rFonts w:ascii="宋体" w:eastAsia="宋体" w:hAnsi="宋体" w:cs="宋体"/>
          <w:spacing w:val="-37"/>
          <w:sz w:val="18"/>
          <w:szCs w:val="18"/>
          <w:lang w:eastAsia="zh-CN"/>
        </w:rPr>
        <w:t xml:space="preserve"> </w:t>
      </w:r>
      <w:r>
        <w:rPr>
          <w:rFonts w:ascii="宋体" w:eastAsia="宋体" w:hAnsi="宋体" w:cs="宋体"/>
          <w:spacing w:val="-2"/>
          <w:sz w:val="18"/>
          <w:szCs w:val="18"/>
          <w:lang w:eastAsia="zh-CN"/>
        </w:rPr>
        <w:t>8</w:t>
      </w:r>
      <w:r>
        <w:rPr>
          <w:rFonts w:ascii="宋体" w:eastAsia="宋体" w:hAnsi="宋体" w:cs="宋体"/>
          <w:spacing w:val="-34"/>
          <w:sz w:val="18"/>
          <w:szCs w:val="18"/>
          <w:lang w:eastAsia="zh-CN"/>
        </w:rPr>
        <w:t xml:space="preserve"> </w:t>
      </w:r>
      <w:r>
        <w:rPr>
          <w:rFonts w:ascii="宋体" w:eastAsia="宋体" w:hAnsi="宋体" w:cs="宋体"/>
          <w:spacing w:val="-2"/>
          <w:sz w:val="18"/>
          <w:szCs w:val="18"/>
          <w:lang w:eastAsia="zh-CN"/>
        </w:rPr>
        <w:t>小时的业务接待服务。</w:t>
      </w:r>
    </w:p>
    <w:p w:rsidR="00707942" w:rsidRDefault="00965798">
      <w:pPr>
        <w:spacing w:before="67" w:line="219" w:lineRule="auto"/>
        <w:ind w:left="418"/>
        <w:rPr>
          <w:rFonts w:ascii="宋体" w:eastAsia="宋体" w:hAnsi="宋体" w:cs="宋体"/>
          <w:sz w:val="18"/>
          <w:szCs w:val="18"/>
          <w:lang w:eastAsia="zh-CN"/>
        </w:rPr>
      </w:pPr>
      <w:r>
        <w:rPr>
          <w:rFonts w:ascii="宋体" w:eastAsia="宋体" w:hAnsi="宋体" w:cs="宋体"/>
          <w:spacing w:val="-2"/>
          <w:sz w:val="18"/>
          <w:szCs w:val="18"/>
          <w:lang w:eastAsia="zh-CN"/>
        </w:rPr>
        <w:t>2、</w:t>
      </w:r>
      <w:r>
        <w:rPr>
          <w:rFonts w:ascii="宋体" w:eastAsia="宋体" w:hAnsi="宋体" w:cs="宋体"/>
          <w:spacing w:val="-15"/>
          <w:sz w:val="18"/>
          <w:szCs w:val="18"/>
          <w:lang w:eastAsia="zh-CN"/>
        </w:rPr>
        <w:t xml:space="preserve"> </w:t>
      </w:r>
      <w:r>
        <w:rPr>
          <w:rFonts w:ascii="宋体" w:eastAsia="宋体" w:hAnsi="宋体" w:cs="宋体"/>
          <w:spacing w:val="-2"/>
          <w:sz w:val="18"/>
          <w:szCs w:val="18"/>
          <w:lang w:eastAsia="zh-CN"/>
        </w:rPr>
        <w:t>全天</w:t>
      </w:r>
      <w:r>
        <w:rPr>
          <w:rFonts w:ascii="宋体" w:eastAsia="宋体" w:hAnsi="宋体" w:cs="宋体"/>
          <w:spacing w:val="-35"/>
          <w:sz w:val="18"/>
          <w:szCs w:val="18"/>
          <w:lang w:eastAsia="zh-CN"/>
        </w:rPr>
        <w:t xml:space="preserve"> </w:t>
      </w:r>
      <w:r>
        <w:rPr>
          <w:rFonts w:ascii="宋体" w:eastAsia="宋体" w:hAnsi="宋体" w:cs="宋体"/>
          <w:spacing w:val="-2"/>
          <w:sz w:val="18"/>
          <w:szCs w:val="18"/>
          <w:lang w:eastAsia="zh-CN"/>
        </w:rPr>
        <w:t>24</w:t>
      </w:r>
      <w:r>
        <w:rPr>
          <w:rFonts w:ascii="宋体" w:eastAsia="宋体" w:hAnsi="宋体" w:cs="宋体"/>
          <w:spacing w:val="-36"/>
          <w:sz w:val="18"/>
          <w:szCs w:val="18"/>
          <w:lang w:eastAsia="zh-CN"/>
        </w:rPr>
        <w:t xml:space="preserve"> </w:t>
      </w:r>
      <w:r>
        <w:rPr>
          <w:rFonts w:ascii="宋体" w:eastAsia="宋体" w:hAnsi="宋体" w:cs="宋体"/>
          <w:spacing w:val="-2"/>
          <w:sz w:val="18"/>
          <w:szCs w:val="18"/>
          <w:lang w:eastAsia="zh-CN"/>
        </w:rPr>
        <w:t>小时受理居民报修，全年每日提供维修服务。</w:t>
      </w:r>
    </w:p>
    <w:p w:rsidR="00707942" w:rsidRDefault="00965798">
      <w:pPr>
        <w:spacing w:before="68" w:line="219" w:lineRule="auto"/>
        <w:ind w:left="420"/>
        <w:rPr>
          <w:rFonts w:ascii="宋体" w:eastAsia="宋体" w:hAnsi="宋体" w:cs="宋体"/>
          <w:sz w:val="18"/>
          <w:szCs w:val="18"/>
          <w:lang w:eastAsia="zh-CN"/>
        </w:rPr>
      </w:pPr>
      <w:r>
        <w:rPr>
          <w:rFonts w:ascii="宋体" w:eastAsia="宋体" w:hAnsi="宋体" w:cs="宋体"/>
          <w:spacing w:val="-2"/>
          <w:sz w:val="18"/>
          <w:szCs w:val="18"/>
          <w:lang w:eastAsia="zh-CN"/>
        </w:rPr>
        <w:t>3、</w:t>
      </w:r>
      <w:r>
        <w:rPr>
          <w:rFonts w:ascii="宋体" w:eastAsia="宋体" w:hAnsi="宋体" w:cs="宋体"/>
          <w:spacing w:val="-27"/>
          <w:sz w:val="18"/>
          <w:szCs w:val="18"/>
          <w:lang w:eastAsia="zh-CN"/>
        </w:rPr>
        <w:t xml:space="preserve"> </w:t>
      </w:r>
      <w:r>
        <w:rPr>
          <w:rFonts w:ascii="宋体" w:eastAsia="宋体" w:hAnsi="宋体" w:cs="宋体"/>
          <w:spacing w:val="-2"/>
          <w:sz w:val="18"/>
          <w:szCs w:val="18"/>
          <w:lang w:eastAsia="zh-CN"/>
        </w:rPr>
        <w:t>业主、使用人投诉报修的，电话回访率达到</w:t>
      </w:r>
      <w:r>
        <w:rPr>
          <w:rFonts w:ascii="宋体" w:eastAsia="宋体" w:hAnsi="宋体" w:cs="宋体"/>
          <w:spacing w:val="-24"/>
          <w:sz w:val="18"/>
          <w:szCs w:val="18"/>
          <w:lang w:eastAsia="zh-CN"/>
        </w:rPr>
        <w:t xml:space="preserve"> </w:t>
      </w:r>
      <w:r>
        <w:rPr>
          <w:rFonts w:ascii="宋体" w:eastAsia="宋体" w:hAnsi="宋体" w:cs="宋体"/>
          <w:spacing w:val="-2"/>
          <w:sz w:val="18"/>
          <w:szCs w:val="18"/>
          <w:lang w:eastAsia="zh-CN"/>
        </w:rPr>
        <w:t>100</w:t>
      </w:r>
      <w:r>
        <w:rPr>
          <w:rFonts w:ascii="宋体" w:eastAsia="宋体" w:hAnsi="宋体" w:cs="宋体"/>
          <w:spacing w:val="-12"/>
          <w:sz w:val="18"/>
          <w:szCs w:val="18"/>
          <w:lang w:eastAsia="zh-CN"/>
        </w:rPr>
        <w:t>％</w:t>
      </w:r>
      <w:r>
        <w:rPr>
          <w:rFonts w:ascii="宋体" w:eastAsia="宋体" w:hAnsi="宋体" w:cs="宋体"/>
          <w:spacing w:val="-45"/>
          <w:sz w:val="18"/>
          <w:szCs w:val="18"/>
          <w:lang w:eastAsia="zh-CN"/>
        </w:rPr>
        <w:t xml:space="preserve"> </w:t>
      </w:r>
      <w:r>
        <w:rPr>
          <w:rFonts w:ascii="宋体" w:eastAsia="宋体" w:hAnsi="宋体" w:cs="宋体"/>
          <w:spacing w:val="-12"/>
          <w:sz w:val="18"/>
          <w:szCs w:val="18"/>
          <w:lang w:eastAsia="zh-CN"/>
        </w:rPr>
        <w:t>，</w:t>
      </w:r>
      <w:r>
        <w:rPr>
          <w:rFonts w:ascii="宋体" w:eastAsia="宋体" w:hAnsi="宋体" w:cs="宋体"/>
          <w:spacing w:val="-2"/>
          <w:sz w:val="18"/>
          <w:szCs w:val="18"/>
          <w:lang w:eastAsia="zh-CN"/>
        </w:rPr>
        <w:t>并留下回访记录。</w:t>
      </w:r>
    </w:p>
    <w:p w:rsidR="00707942" w:rsidRDefault="00965798">
      <w:pPr>
        <w:spacing w:before="65" w:line="219" w:lineRule="auto"/>
        <w:jc w:val="right"/>
        <w:rPr>
          <w:rFonts w:ascii="宋体" w:eastAsia="宋体" w:hAnsi="宋体" w:cs="宋体"/>
          <w:sz w:val="18"/>
          <w:szCs w:val="18"/>
          <w:lang w:eastAsia="zh-CN"/>
        </w:rPr>
      </w:pPr>
      <w:r>
        <w:rPr>
          <w:rFonts w:ascii="宋体" w:eastAsia="宋体" w:hAnsi="宋体" w:cs="宋体"/>
          <w:spacing w:val="-2"/>
          <w:sz w:val="18"/>
          <w:szCs w:val="18"/>
          <w:lang w:eastAsia="zh-CN"/>
        </w:rPr>
        <w:t>4、</w:t>
      </w:r>
      <w:r>
        <w:rPr>
          <w:rFonts w:ascii="宋体" w:eastAsia="宋体" w:hAnsi="宋体" w:cs="宋体"/>
          <w:spacing w:val="-11"/>
          <w:sz w:val="18"/>
          <w:szCs w:val="18"/>
          <w:lang w:eastAsia="zh-CN"/>
        </w:rPr>
        <w:t xml:space="preserve"> </w:t>
      </w:r>
      <w:r>
        <w:rPr>
          <w:rFonts w:ascii="宋体" w:eastAsia="宋体" w:hAnsi="宋体" w:cs="宋体"/>
          <w:spacing w:val="-2"/>
          <w:sz w:val="18"/>
          <w:szCs w:val="18"/>
          <w:lang w:eastAsia="zh-CN"/>
        </w:rPr>
        <w:t>急修项目（见小区管理规约）2</w:t>
      </w:r>
      <w:r>
        <w:rPr>
          <w:rFonts w:ascii="宋体" w:eastAsia="宋体" w:hAnsi="宋体" w:cs="宋体"/>
          <w:spacing w:val="-34"/>
          <w:sz w:val="18"/>
          <w:szCs w:val="18"/>
          <w:lang w:eastAsia="zh-CN"/>
        </w:rPr>
        <w:t xml:space="preserve"> </w:t>
      </w:r>
      <w:r>
        <w:rPr>
          <w:rFonts w:ascii="宋体" w:eastAsia="宋体" w:hAnsi="宋体" w:cs="宋体"/>
          <w:spacing w:val="-2"/>
          <w:sz w:val="18"/>
          <w:szCs w:val="18"/>
          <w:lang w:eastAsia="zh-CN"/>
        </w:rPr>
        <w:t>小时内到场处置。市区内设置接待办公地点的，应</w:t>
      </w:r>
      <w:r>
        <w:rPr>
          <w:rFonts w:ascii="宋体" w:eastAsia="宋体" w:hAnsi="宋体" w:cs="宋体"/>
          <w:spacing w:val="-34"/>
          <w:sz w:val="18"/>
          <w:szCs w:val="18"/>
          <w:lang w:eastAsia="zh-CN"/>
        </w:rPr>
        <w:t xml:space="preserve"> </w:t>
      </w:r>
      <w:r>
        <w:rPr>
          <w:rFonts w:ascii="宋体" w:eastAsia="宋体" w:hAnsi="宋体" w:cs="宋体"/>
          <w:spacing w:val="-2"/>
          <w:sz w:val="18"/>
          <w:szCs w:val="18"/>
          <w:lang w:eastAsia="zh-CN"/>
        </w:rPr>
        <w:t>30</w:t>
      </w:r>
      <w:r>
        <w:rPr>
          <w:rFonts w:ascii="宋体" w:eastAsia="宋体" w:hAnsi="宋体" w:cs="宋体"/>
          <w:spacing w:val="-36"/>
          <w:sz w:val="18"/>
          <w:szCs w:val="18"/>
          <w:lang w:eastAsia="zh-CN"/>
        </w:rPr>
        <w:t xml:space="preserve"> </w:t>
      </w:r>
      <w:r>
        <w:rPr>
          <w:rFonts w:ascii="宋体" w:eastAsia="宋体" w:hAnsi="宋体" w:cs="宋体"/>
          <w:spacing w:val="-2"/>
          <w:sz w:val="18"/>
          <w:szCs w:val="18"/>
          <w:lang w:eastAsia="zh-CN"/>
        </w:rPr>
        <w:t>分钟内到现场。</w:t>
      </w:r>
    </w:p>
    <w:p w:rsidR="00707942" w:rsidRDefault="00965798">
      <w:pPr>
        <w:spacing w:before="68" w:line="219" w:lineRule="auto"/>
        <w:ind w:left="420"/>
        <w:rPr>
          <w:rFonts w:ascii="宋体" w:eastAsia="宋体" w:hAnsi="宋体" w:cs="宋体"/>
          <w:sz w:val="18"/>
          <w:szCs w:val="18"/>
          <w:lang w:eastAsia="zh-CN"/>
        </w:rPr>
      </w:pPr>
      <w:r>
        <w:rPr>
          <w:rFonts w:ascii="宋体" w:eastAsia="宋体" w:hAnsi="宋体" w:cs="宋体"/>
          <w:spacing w:val="-1"/>
          <w:sz w:val="18"/>
          <w:szCs w:val="18"/>
          <w:lang w:eastAsia="zh-CN"/>
        </w:rPr>
        <w:t>5、</w:t>
      </w:r>
      <w:r>
        <w:rPr>
          <w:rFonts w:ascii="宋体" w:eastAsia="宋体" w:hAnsi="宋体" w:cs="宋体"/>
          <w:spacing w:val="-24"/>
          <w:sz w:val="18"/>
          <w:szCs w:val="18"/>
          <w:lang w:eastAsia="zh-CN"/>
        </w:rPr>
        <w:t xml:space="preserve"> </w:t>
      </w:r>
      <w:r>
        <w:rPr>
          <w:rFonts w:ascii="宋体" w:eastAsia="宋体" w:hAnsi="宋体" w:cs="宋体"/>
          <w:spacing w:val="-1"/>
          <w:sz w:val="18"/>
          <w:szCs w:val="18"/>
          <w:lang w:eastAsia="zh-CN"/>
        </w:rPr>
        <w:t>一般修理项目</w:t>
      </w:r>
      <w:r>
        <w:rPr>
          <w:rFonts w:ascii="宋体" w:eastAsia="宋体" w:hAnsi="宋体" w:cs="宋体"/>
          <w:spacing w:val="-34"/>
          <w:sz w:val="18"/>
          <w:szCs w:val="18"/>
          <w:lang w:eastAsia="zh-CN"/>
        </w:rPr>
        <w:t xml:space="preserve"> </w:t>
      </w:r>
      <w:r>
        <w:rPr>
          <w:rFonts w:ascii="宋体" w:eastAsia="宋体" w:hAnsi="宋体" w:cs="宋体"/>
          <w:spacing w:val="-1"/>
          <w:sz w:val="18"/>
          <w:szCs w:val="18"/>
          <w:lang w:eastAsia="zh-CN"/>
        </w:rPr>
        <w:t>3</w:t>
      </w:r>
      <w:r>
        <w:rPr>
          <w:rFonts w:ascii="宋体" w:eastAsia="宋体" w:hAnsi="宋体" w:cs="宋体"/>
          <w:spacing w:val="-35"/>
          <w:sz w:val="18"/>
          <w:szCs w:val="18"/>
          <w:lang w:eastAsia="zh-CN"/>
        </w:rPr>
        <w:t xml:space="preserve"> </w:t>
      </w:r>
      <w:r>
        <w:rPr>
          <w:rFonts w:ascii="宋体" w:eastAsia="宋体" w:hAnsi="宋体" w:cs="宋体"/>
          <w:spacing w:val="-1"/>
          <w:sz w:val="18"/>
          <w:szCs w:val="18"/>
          <w:lang w:eastAsia="zh-CN"/>
        </w:rPr>
        <w:t>天内修复（业主、使用人预约、</w:t>
      </w:r>
      <w:r>
        <w:rPr>
          <w:rFonts w:ascii="宋体" w:eastAsia="宋体" w:hAnsi="宋体" w:cs="宋体"/>
          <w:spacing w:val="-2"/>
          <w:sz w:val="18"/>
          <w:szCs w:val="18"/>
          <w:lang w:eastAsia="zh-CN"/>
        </w:rPr>
        <w:t>雨天筑漏可不受此限）。</w:t>
      </w:r>
    </w:p>
    <w:p w:rsidR="00707942" w:rsidRDefault="00965798">
      <w:pPr>
        <w:spacing w:before="66" w:line="219" w:lineRule="auto"/>
        <w:jc w:val="right"/>
        <w:rPr>
          <w:rFonts w:ascii="宋体" w:eastAsia="宋体" w:hAnsi="宋体" w:cs="宋体"/>
          <w:sz w:val="18"/>
          <w:szCs w:val="18"/>
          <w:lang w:eastAsia="zh-CN"/>
        </w:rPr>
      </w:pPr>
      <w:r>
        <w:rPr>
          <w:rFonts w:ascii="宋体" w:eastAsia="宋体" w:hAnsi="宋体" w:cs="宋体"/>
          <w:spacing w:val="-1"/>
          <w:sz w:val="18"/>
          <w:szCs w:val="18"/>
          <w:lang w:eastAsia="zh-CN"/>
        </w:rPr>
        <w:t>6、</w:t>
      </w:r>
      <w:r>
        <w:rPr>
          <w:rFonts w:ascii="宋体" w:eastAsia="宋体" w:hAnsi="宋体" w:cs="宋体"/>
          <w:spacing w:val="-28"/>
          <w:sz w:val="18"/>
          <w:szCs w:val="18"/>
          <w:lang w:eastAsia="zh-CN"/>
        </w:rPr>
        <w:t xml:space="preserve"> </w:t>
      </w:r>
      <w:r>
        <w:rPr>
          <w:rFonts w:ascii="宋体" w:eastAsia="宋体" w:hAnsi="宋体" w:cs="宋体"/>
          <w:spacing w:val="-1"/>
          <w:sz w:val="18"/>
          <w:szCs w:val="18"/>
          <w:lang w:eastAsia="zh-CN"/>
        </w:rPr>
        <w:t>采取电话或走访的方式加强与业主、使用人的沟通，并做好书面记录</w:t>
      </w:r>
      <w:r>
        <w:rPr>
          <w:rFonts w:ascii="宋体" w:eastAsia="宋体" w:hAnsi="宋体" w:cs="宋体"/>
          <w:spacing w:val="-2"/>
          <w:sz w:val="18"/>
          <w:szCs w:val="18"/>
          <w:lang w:eastAsia="zh-CN"/>
        </w:rPr>
        <w:t>（每年不低于总户数的</w:t>
      </w:r>
      <w:r>
        <w:rPr>
          <w:rFonts w:ascii="宋体" w:eastAsia="宋体" w:hAnsi="宋体" w:cs="宋体"/>
          <w:spacing w:val="-33"/>
          <w:sz w:val="18"/>
          <w:szCs w:val="18"/>
          <w:lang w:eastAsia="zh-CN"/>
        </w:rPr>
        <w:t xml:space="preserve"> </w:t>
      </w:r>
      <w:r>
        <w:rPr>
          <w:rFonts w:ascii="宋体" w:eastAsia="宋体" w:hAnsi="宋体" w:cs="宋体"/>
          <w:spacing w:val="-2"/>
          <w:sz w:val="18"/>
          <w:szCs w:val="18"/>
          <w:lang w:eastAsia="zh-CN"/>
        </w:rPr>
        <w:t>50</w:t>
      </w:r>
      <w:r>
        <w:rPr>
          <w:rFonts w:ascii="宋体" w:eastAsia="宋体" w:hAnsi="宋体" w:cs="宋体"/>
          <w:spacing w:val="-1"/>
          <w:sz w:val="18"/>
          <w:szCs w:val="18"/>
          <w:lang w:eastAsia="zh-CN"/>
        </w:rPr>
        <w:t>％）</w:t>
      </w:r>
      <w:r>
        <w:rPr>
          <w:rFonts w:ascii="宋体" w:eastAsia="宋体" w:hAnsi="宋体" w:cs="宋体"/>
          <w:spacing w:val="-2"/>
          <w:sz w:val="18"/>
          <w:szCs w:val="18"/>
          <w:lang w:eastAsia="zh-CN"/>
        </w:rPr>
        <w:t>。</w:t>
      </w:r>
    </w:p>
    <w:p w:rsidR="00707942" w:rsidRDefault="00965798">
      <w:pPr>
        <w:spacing w:before="65" w:line="254" w:lineRule="auto"/>
        <w:ind w:left="25" w:right="14" w:firstLine="395"/>
        <w:rPr>
          <w:rFonts w:ascii="宋体" w:eastAsia="宋体" w:hAnsi="宋体" w:cs="宋体"/>
          <w:sz w:val="18"/>
          <w:szCs w:val="18"/>
          <w:lang w:eastAsia="zh-CN"/>
        </w:rPr>
      </w:pPr>
      <w:r>
        <w:rPr>
          <w:rFonts w:ascii="宋体" w:eastAsia="宋体" w:hAnsi="宋体" w:cs="宋体"/>
          <w:sz w:val="18"/>
          <w:szCs w:val="18"/>
          <w:lang w:eastAsia="zh-CN"/>
        </w:rPr>
        <w:t>7、</w:t>
      </w:r>
      <w:r>
        <w:rPr>
          <w:rFonts w:ascii="宋体" w:eastAsia="宋体" w:hAnsi="宋体" w:cs="宋体"/>
          <w:spacing w:val="-28"/>
          <w:sz w:val="18"/>
          <w:szCs w:val="18"/>
          <w:lang w:eastAsia="zh-CN"/>
        </w:rPr>
        <w:t xml:space="preserve"> </w:t>
      </w:r>
      <w:r>
        <w:rPr>
          <w:rFonts w:ascii="宋体" w:eastAsia="宋体" w:hAnsi="宋体" w:cs="宋体"/>
          <w:sz w:val="18"/>
          <w:szCs w:val="18"/>
          <w:lang w:eastAsia="zh-CN"/>
        </w:rPr>
        <w:t>每月末与业主委员会（或居民委员会）例会沟通，不</w:t>
      </w:r>
      <w:r>
        <w:rPr>
          <w:rFonts w:ascii="宋体" w:eastAsia="宋体" w:hAnsi="宋体" w:cs="宋体"/>
          <w:spacing w:val="-1"/>
          <w:sz w:val="18"/>
          <w:szCs w:val="18"/>
          <w:lang w:eastAsia="zh-CN"/>
        </w:rPr>
        <w:t>断改进服务方式，提高服务水准，提升住户的满</w:t>
      </w:r>
      <w:r>
        <w:rPr>
          <w:rFonts w:ascii="宋体" w:eastAsia="宋体" w:hAnsi="宋体" w:cs="宋体"/>
          <w:sz w:val="18"/>
          <w:szCs w:val="18"/>
          <w:lang w:eastAsia="zh-CN"/>
        </w:rPr>
        <w:t xml:space="preserve"> </w:t>
      </w:r>
      <w:r>
        <w:rPr>
          <w:rFonts w:ascii="宋体" w:eastAsia="宋体" w:hAnsi="宋体" w:cs="宋体"/>
          <w:spacing w:val="-4"/>
          <w:sz w:val="18"/>
          <w:szCs w:val="18"/>
          <w:lang w:eastAsia="zh-CN"/>
        </w:rPr>
        <w:t>意度。</w:t>
      </w:r>
    </w:p>
    <w:p w:rsidR="00707942" w:rsidRDefault="00965798">
      <w:pPr>
        <w:spacing w:before="66" w:line="252" w:lineRule="auto"/>
        <w:ind w:left="20" w:right="14" w:firstLine="396"/>
        <w:rPr>
          <w:rFonts w:ascii="宋体" w:eastAsia="宋体" w:hAnsi="宋体" w:cs="宋体"/>
          <w:sz w:val="18"/>
          <w:szCs w:val="18"/>
          <w:lang w:eastAsia="zh-CN"/>
        </w:rPr>
      </w:pPr>
      <w:r>
        <w:rPr>
          <w:rFonts w:ascii="宋体" w:eastAsia="宋体" w:hAnsi="宋体" w:cs="宋体"/>
          <w:sz w:val="18"/>
          <w:szCs w:val="18"/>
          <w:lang w:eastAsia="zh-CN"/>
        </w:rPr>
        <w:t>8、</w:t>
      </w:r>
      <w:r>
        <w:rPr>
          <w:rFonts w:ascii="宋体" w:eastAsia="宋体" w:hAnsi="宋体" w:cs="宋体"/>
          <w:spacing w:val="-27"/>
          <w:sz w:val="18"/>
          <w:szCs w:val="18"/>
          <w:lang w:eastAsia="zh-CN"/>
        </w:rPr>
        <w:t xml:space="preserve"> </w:t>
      </w:r>
      <w:r>
        <w:rPr>
          <w:rFonts w:ascii="宋体" w:eastAsia="宋体" w:hAnsi="宋体" w:cs="宋体"/>
          <w:sz w:val="18"/>
          <w:szCs w:val="18"/>
          <w:lang w:eastAsia="zh-CN"/>
        </w:rPr>
        <w:t>制定小区房屋装修申请、审批、巡视、验收等装修管理制度</w:t>
      </w:r>
      <w:r>
        <w:rPr>
          <w:rFonts w:ascii="宋体" w:eastAsia="宋体" w:hAnsi="宋体" w:cs="宋体"/>
          <w:spacing w:val="-1"/>
          <w:sz w:val="18"/>
          <w:szCs w:val="18"/>
          <w:lang w:eastAsia="zh-CN"/>
        </w:rPr>
        <w:t>，建立业主或使用人房屋装修档案，装修</w:t>
      </w:r>
      <w:r>
        <w:rPr>
          <w:rFonts w:ascii="宋体" w:eastAsia="宋体" w:hAnsi="宋体" w:cs="宋体"/>
          <w:sz w:val="18"/>
          <w:szCs w:val="18"/>
          <w:lang w:eastAsia="zh-CN"/>
        </w:rPr>
        <w:t xml:space="preserve"> </w:t>
      </w:r>
      <w:r>
        <w:rPr>
          <w:rFonts w:ascii="宋体" w:eastAsia="宋体" w:hAnsi="宋体" w:cs="宋体"/>
          <w:spacing w:val="-1"/>
          <w:sz w:val="18"/>
          <w:szCs w:val="18"/>
          <w:lang w:eastAsia="zh-CN"/>
        </w:rPr>
        <w:t>所产生的噪音应符合</w:t>
      </w:r>
      <w:r>
        <w:rPr>
          <w:rFonts w:ascii="宋体" w:eastAsia="宋体" w:hAnsi="宋体" w:cs="宋体"/>
          <w:spacing w:val="-32"/>
          <w:sz w:val="18"/>
          <w:szCs w:val="18"/>
          <w:lang w:eastAsia="zh-CN"/>
        </w:rPr>
        <w:t xml:space="preserve"> </w:t>
      </w:r>
      <w:r>
        <w:rPr>
          <w:rFonts w:ascii="宋体" w:eastAsia="宋体" w:hAnsi="宋体" w:cs="宋体"/>
          <w:spacing w:val="-1"/>
          <w:sz w:val="18"/>
          <w:szCs w:val="18"/>
          <w:lang w:eastAsia="zh-CN"/>
        </w:rPr>
        <w:t>GB3096</w:t>
      </w:r>
      <w:r>
        <w:rPr>
          <w:rFonts w:ascii="宋体" w:eastAsia="宋体" w:hAnsi="宋体" w:cs="宋体"/>
          <w:spacing w:val="-26"/>
          <w:sz w:val="18"/>
          <w:szCs w:val="18"/>
          <w:lang w:eastAsia="zh-CN"/>
        </w:rPr>
        <w:t xml:space="preserve"> </w:t>
      </w:r>
      <w:r>
        <w:rPr>
          <w:rFonts w:ascii="宋体" w:eastAsia="宋体" w:hAnsi="宋体" w:cs="宋体"/>
          <w:spacing w:val="-1"/>
          <w:sz w:val="18"/>
          <w:szCs w:val="18"/>
          <w:lang w:eastAsia="zh-CN"/>
        </w:rPr>
        <w:t>的要求，对不符合规定的行为、现象及时劝阻、制止或报告。</w:t>
      </w:r>
    </w:p>
    <w:p w:rsidR="00707942" w:rsidRDefault="00965798">
      <w:pPr>
        <w:spacing w:before="198" w:line="213" w:lineRule="auto"/>
        <w:ind w:left="510"/>
        <w:outlineLvl w:val="1"/>
        <w:rPr>
          <w:rFonts w:ascii="宋体" w:eastAsia="宋体" w:hAnsi="宋体" w:cs="宋体"/>
          <w:sz w:val="22"/>
          <w:szCs w:val="22"/>
          <w:lang w:eastAsia="zh-CN"/>
        </w:rPr>
      </w:pPr>
      <w:r>
        <w:rPr>
          <w:rFonts w:ascii="宋体" w:eastAsia="宋体" w:hAnsi="宋体" w:cs="宋体"/>
          <w:spacing w:val="1"/>
          <w:sz w:val="20"/>
          <w:szCs w:val="20"/>
          <w:lang w:eastAsia="zh-CN"/>
          <w14:textOutline w14:w="3797" w14:cap="sq" w14:cmpd="sng" w14:algn="ctr">
            <w14:solidFill>
              <w14:srgbClr w14:val="000000"/>
            </w14:solidFill>
            <w14:prstDash w14:val="solid"/>
            <w14:bevel/>
          </w14:textOutline>
        </w:rPr>
        <w:t>二、</w:t>
      </w:r>
      <w:r>
        <w:rPr>
          <w:rFonts w:ascii="宋体" w:eastAsia="宋体" w:hAnsi="宋体" w:cs="宋体"/>
          <w:spacing w:val="1"/>
          <w:sz w:val="22"/>
          <w:szCs w:val="22"/>
          <w:lang w:eastAsia="zh-CN"/>
          <w14:textOutline w14:w="4013" w14:cap="sq" w14:cmpd="sng" w14:algn="ctr">
            <w14:solidFill>
              <w14:srgbClr w14:val="000000"/>
            </w14:solidFill>
            <w14:prstDash w14:val="solid"/>
            <w14:bevel/>
          </w14:textOutline>
        </w:rPr>
        <w:t>综合管理服务等级标准</w:t>
      </w:r>
    </w:p>
    <w:tbl>
      <w:tblPr>
        <w:tblStyle w:val="TableNormal"/>
        <w:tblW w:w="856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64"/>
        <w:gridCol w:w="1034"/>
        <w:gridCol w:w="1130"/>
        <w:gridCol w:w="1784"/>
        <w:gridCol w:w="2041"/>
        <w:gridCol w:w="1808"/>
      </w:tblGrid>
      <w:tr w:rsidR="00707942">
        <w:trPr>
          <w:trHeight w:val="349"/>
        </w:trPr>
        <w:tc>
          <w:tcPr>
            <w:tcW w:w="764" w:type="dxa"/>
          </w:tcPr>
          <w:p w:rsidR="00707942" w:rsidRDefault="00965798">
            <w:pPr>
              <w:pStyle w:val="TableText"/>
              <w:spacing w:before="86" w:line="220" w:lineRule="auto"/>
              <w:ind w:left="210"/>
              <w:rPr>
                <w:sz w:val="18"/>
                <w:szCs w:val="18"/>
              </w:rPr>
            </w:pPr>
            <w:r>
              <w:rPr>
                <w:spacing w:val="-5"/>
                <w:sz w:val="18"/>
                <w:szCs w:val="18"/>
              </w:rPr>
              <w:t>项目</w:t>
            </w:r>
          </w:p>
        </w:tc>
        <w:tc>
          <w:tcPr>
            <w:tcW w:w="1034" w:type="dxa"/>
          </w:tcPr>
          <w:p w:rsidR="00707942" w:rsidRDefault="00965798">
            <w:pPr>
              <w:pStyle w:val="TableText"/>
              <w:spacing w:before="86" w:line="221" w:lineRule="auto"/>
              <w:ind w:left="341"/>
              <w:rPr>
                <w:sz w:val="18"/>
                <w:szCs w:val="18"/>
              </w:rPr>
            </w:pPr>
            <w:r>
              <w:rPr>
                <w:sz w:val="18"/>
                <w:szCs w:val="18"/>
              </w:rPr>
              <w:t>一级</w:t>
            </w:r>
          </w:p>
        </w:tc>
        <w:tc>
          <w:tcPr>
            <w:tcW w:w="1130" w:type="dxa"/>
          </w:tcPr>
          <w:p w:rsidR="00707942" w:rsidRDefault="00965798">
            <w:pPr>
              <w:pStyle w:val="TableText"/>
              <w:spacing w:before="86" w:line="221" w:lineRule="auto"/>
              <w:ind w:left="392"/>
              <w:rPr>
                <w:sz w:val="18"/>
                <w:szCs w:val="18"/>
              </w:rPr>
            </w:pPr>
            <w:r>
              <w:rPr>
                <w:spacing w:val="-5"/>
                <w:sz w:val="18"/>
                <w:szCs w:val="18"/>
              </w:rPr>
              <w:t>二级</w:t>
            </w:r>
          </w:p>
        </w:tc>
        <w:tc>
          <w:tcPr>
            <w:tcW w:w="1784" w:type="dxa"/>
          </w:tcPr>
          <w:p w:rsidR="00707942" w:rsidRDefault="00965798">
            <w:pPr>
              <w:pStyle w:val="TableText"/>
              <w:spacing w:before="86" w:line="221" w:lineRule="auto"/>
              <w:ind w:left="716"/>
              <w:rPr>
                <w:sz w:val="18"/>
                <w:szCs w:val="18"/>
              </w:rPr>
            </w:pPr>
            <w:r>
              <w:rPr>
                <w:spacing w:val="-4"/>
                <w:sz w:val="18"/>
                <w:szCs w:val="18"/>
              </w:rPr>
              <w:t>三级</w:t>
            </w:r>
          </w:p>
        </w:tc>
        <w:tc>
          <w:tcPr>
            <w:tcW w:w="2041" w:type="dxa"/>
          </w:tcPr>
          <w:p w:rsidR="00707942" w:rsidRDefault="00965798">
            <w:pPr>
              <w:pStyle w:val="TableText"/>
              <w:spacing w:before="86" w:line="221" w:lineRule="auto"/>
              <w:ind w:left="864"/>
              <w:rPr>
                <w:sz w:val="18"/>
                <w:szCs w:val="18"/>
              </w:rPr>
            </w:pPr>
            <w:r>
              <w:rPr>
                <w:spacing w:val="-12"/>
                <w:sz w:val="18"/>
                <w:szCs w:val="18"/>
              </w:rPr>
              <w:t>四级</w:t>
            </w:r>
          </w:p>
        </w:tc>
        <w:tc>
          <w:tcPr>
            <w:tcW w:w="1808" w:type="dxa"/>
          </w:tcPr>
          <w:p w:rsidR="00707942" w:rsidRDefault="00965798">
            <w:pPr>
              <w:pStyle w:val="TableText"/>
              <w:spacing w:before="86" w:line="221" w:lineRule="auto"/>
              <w:ind w:left="732"/>
              <w:rPr>
                <w:sz w:val="18"/>
                <w:szCs w:val="18"/>
              </w:rPr>
            </w:pPr>
            <w:r>
              <w:rPr>
                <w:spacing w:val="-5"/>
                <w:sz w:val="18"/>
                <w:szCs w:val="18"/>
              </w:rPr>
              <w:t>五级</w:t>
            </w:r>
          </w:p>
        </w:tc>
      </w:tr>
      <w:tr w:rsidR="00707942">
        <w:trPr>
          <w:trHeight w:val="3520"/>
        </w:trPr>
        <w:tc>
          <w:tcPr>
            <w:tcW w:w="764" w:type="dxa"/>
          </w:tcPr>
          <w:p w:rsidR="00707942" w:rsidRDefault="00707942">
            <w:pPr>
              <w:spacing w:line="266" w:lineRule="auto"/>
            </w:pPr>
          </w:p>
          <w:p w:rsidR="00707942" w:rsidRDefault="00707942">
            <w:pPr>
              <w:spacing w:line="267" w:lineRule="auto"/>
            </w:pPr>
          </w:p>
          <w:p w:rsidR="00707942" w:rsidRDefault="00707942">
            <w:pPr>
              <w:spacing w:line="267" w:lineRule="auto"/>
            </w:pPr>
          </w:p>
          <w:p w:rsidR="00707942" w:rsidRDefault="00707942">
            <w:pPr>
              <w:spacing w:line="267" w:lineRule="auto"/>
            </w:pPr>
          </w:p>
          <w:p w:rsidR="00707942" w:rsidRDefault="00707942">
            <w:pPr>
              <w:spacing w:line="267" w:lineRule="auto"/>
            </w:pPr>
          </w:p>
          <w:p w:rsidR="00707942" w:rsidRDefault="00707942">
            <w:pPr>
              <w:spacing w:line="267" w:lineRule="auto"/>
            </w:pPr>
          </w:p>
          <w:p w:rsidR="00707942" w:rsidRDefault="00965798">
            <w:pPr>
              <w:pStyle w:val="TableText"/>
              <w:spacing w:before="58" w:line="219" w:lineRule="auto"/>
              <w:ind w:left="17"/>
              <w:rPr>
                <w:sz w:val="18"/>
                <w:szCs w:val="18"/>
              </w:rPr>
            </w:pPr>
            <w:r>
              <w:rPr>
                <w:spacing w:val="-3"/>
                <w:sz w:val="18"/>
                <w:szCs w:val="18"/>
              </w:rPr>
              <w:t>客户接待</w:t>
            </w:r>
          </w:p>
        </w:tc>
        <w:tc>
          <w:tcPr>
            <w:tcW w:w="1034" w:type="dxa"/>
          </w:tcPr>
          <w:p w:rsidR="00707942" w:rsidRDefault="00707942"/>
        </w:tc>
        <w:tc>
          <w:tcPr>
            <w:tcW w:w="1130" w:type="dxa"/>
          </w:tcPr>
          <w:p w:rsidR="00707942" w:rsidRDefault="00707942"/>
        </w:tc>
        <w:tc>
          <w:tcPr>
            <w:tcW w:w="1784" w:type="dxa"/>
          </w:tcPr>
          <w:p w:rsidR="00707942" w:rsidRDefault="00707942"/>
        </w:tc>
        <w:tc>
          <w:tcPr>
            <w:tcW w:w="2041" w:type="dxa"/>
          </w:tcPr>
          <w:p w:rsidR="00707942" w:rsidRDefault="00707942">
            <w:pPr>
              <w:spacing w:line="324" w:lineRule="auto"/>
              <w:rPr>
                <w:lang w:eastAsia="zh-CN"/>
              </w:rPr>
            </w:pPr>
          </w:p>
          <w:p w:rsidR="00707942" w:rsidRDefault="00965798">
            <w:pPr>
              <w:pStyle w:val="TableText"/>
              <w:spacing w:before="59" w:line="232" w:lineRule="auto"/>
              <w:ind w:left="62" w:right="91" w:firstLine="13"/>
              <w:jc w:val="both"/>
              <w:rPr>
                <w:sz w:val="18"/>
                <w:szCs w:val="18"/>
                <w:lang w:eastAsia="zh-CN"/>
              </w:rPr>
            </w:pPr>
            <w:r>
              <w:rPr>
                <w:spacing w:val="-2"/>
                <w:sz w:val="18"/>
                <w:szCs w:val="18"/>
                <w:lang w:eastAsia="zh-CN"/>
              </w:rPr>
              <w:t>1）在管理区域内设有接</w:t>
            </w:r>
            <w:r>
              <w:rPr>
                <w:sz w:val="18"/>
                <w:szCs w:val="18"/>
                <w:lang w:eastAsia="zh-CN"/>
              </w:rPr>
              <w:t xml:space="preserve"> </w:t>
            </w:r>
            <w:r>
              <w:rPr>
                <w:spacing w:val="-3"/>
                <w:sz w:val="18"/>
                <w:szCs w:val="18"/>
                <w:lang w:eastAsia="zh-CN"/>
              </w:rPr>
              <w:t>待窗口，每日</w:t>
            </w:r>
            <w:r>
              <w:rPr>
                <w:spacing w:val="-35"/>
                <w:sz w:val="18"/>
                <w:szCs w:val="18"/>
                <w:lang w:eastAsia="zh-CN"/>
              </w:rPr>
              <w:t xml:space="preserve"> </w:t>
            </w:r>
            <w:r>
              <w:rPr>
                <w:spacing w:val="-3"/>
                <w:sz w:val="18"/>
                <w:szCs w:val="18"/>
                <w:lang w:eastAsia="zh-CN"/>
              </w:rPr>
              <w:t>8</w:t>
            </w:r>
            <w:r>
              <w:rPr>
                <w:spacing w:val="-34"/>
                <w:sz w:val="18"/>
                <w:szCs w:val="18"/>
                <w:lang w:eastAsia="zh-CN"/>
              </w:rPr>
              <w:t xml:space="preserve"> </w:t>
            </w:r>
            <w:r>
              <w:rPr>
                <w:spacing w:val="-3"/>
                <w:sz w:val="18"/>
                <w:szCs w:val="18"/>
                <w:lang w:eastAsia="zh-CN"/>
              </w:rPr>
              <w:t>小时提</w:t>
            </w:r>
            <w:r>
              <w:rPr>
                <w:sz w:val="18"/>
                <w:szCs w:val="18"/>
                <w:lang w:eastAsia="zh-CN"/>
              </w:rPr>
              <w:t xml:space="preserve">  </w:t>
            </w:r>
            <w:r>
              <w:rPr>
                <w:spacing w:val="-2"/>
                <w:sz w:val="18"/>
                <w:szCs w:val="18"/>
                <w:lang w:eastAsia="zh-CN"/>
              </w:rPr>
              <w:t>供接待；</w:t>
            </w:r>
          </w:p>
          <w:p w:rsidR="00707942" w:rsidRDefault="00965798">
            <w:pPr>
              <w:pStyle w:val="TableText"/>
              <w:spacing w:before="20" w:line="233" w:lineRule="auto"/>
              <w:ind w:left="62" w:right="180" w:firstLine="2"/>
              <w:rPr>
                <w:sz w:val="18"/>
                <w:szCs w:val="18"/>
                <w:lang w:eastAsia="zh-CN"/>
              </w:rPr>
            </w:pPr>
            <w:r>
              <w:rPr>
                <w:spacing w:val="-1"/>
                <w:sz w:val="18"/>
                <w:szCs w:val="18"/>
                <w:lang w:eastAsia="zh-CN"/>
              </w:rPr>
              <w:t>2) 根据管理区域内业</w:t>
            </w:r>
            <w:r>
              <w:rPr>
                <w:sz w:val="18"/>
                <w:szCs w:val="18"/>
                <w:lang w:eastAsia="zh-CN"/>
              </w:rPr>
              <w:t xml:space="preserve">  </w:t>
            </w:r>
            <w:r>
              <w:rPr>
                <w:spacing w:val="-1"/>
                <w:sz w:val="18"/>
                <w:szCs w:val="18"/>
                <w:lang w:eastAsia="zh-CN"/>
              </w:rPr>
              <w:t>主、使用人户数配备相</w:t>
            </w:r>
            <w:r>
              <w:rPr>
                <w:spacing w:val="1"/>
                <w:sz w:val="18"/>
                <w:szCs w:val="18"/>
                <w:lang w:eastAsia="zh-CN"/>
              </w:rPr>
              <w:t xml:space="preserve"> </w:t>
            </w:r>
            <w:r>
              <w:rPr>
                <w:spacing w:val="-2"/>
                <w:sz w:val="18"/>
                <w:szCs w:val="18"/>
                <w:lang w:eastAsia="zh-CN"/>
              </w:rPr>
              <w:t>应的客服人员</w:t>
            </w:r>
          </w:p>
          <w:p w:rsidR="00707942" w:rsidRDefault="00965798">
            <w:pPr>
              <w:pStyle w:val="TableText"/>
              <w:spacing w:before="18" w:line="230" w:lineRule="auto"/>
              <w:ind w:left="62" w:right="91" w:firstLine="3"/>
              <w:rPr>
                <w:sz w:val="18"/>
                <w:szCs w:val="18"/>
                <w:lang w:eastAsia="zh-CN"/>
              </w:rPr>
            </w:pPr>
            <w:r>
              <w:rPr>
                <w:spacing w:val="-2"/>
                <w:sz w:val="18"/>
                <w:szCs w:val="18"/>
                <w:lang w:eastAsia="zh-CN"/>
              </w:rPr>
              <w:t>3）每年与业主或使用人</w:t>
            </w:r>
            <w:r>
              <w:rPr>
                <w:spacing w:val="9"/>
                <w:sz w:val="18"/>
                <w:szCs w:val="18"/>
                <w:lang w:eastAsia="zh-CN"/>
              </w:rPr>
              <w:t xml:space="preserve"> </w:t>
            </w:r>
            <w:r>
              <w:rPr>
                <w:spacing w:val="4"/>
                <w:sz w:val="18"/>
                <w:szCs w:val="18"/>
                <w:lang w:eastAsia="zh-CN"/>
              </w:rPr>
              <w:t>沟通层面不低于</w:t>
            </w:r>
            <w:r>
              <w:rPr>
                <w:spacing w:val="-31"/>
                <w:sz w:val="18"/>
                <w:szCs w:val="18"/>
                <w:lang w:eastAsia="zh-CN"/>
              </w:rPr>
              <w:t xml:space="preserve"> </w:t>
            </w:r>
            <w:r>
              <w:rPr>
                <w:spacing w:val="4"/>
                <w:sz w:val="18"/>
                <w:szCs w:val="18"/>
                <w:lang w:eastAsia="zh-CN"/>
              </w:rPr>
              <w:t>75%;</w:t>
            </w:r>
          </w:p>
          <w:p w:rsidR="00707942" w:rsidRDefault="00965798">
            <w:pPr>
              <w:pStyle w:val="TableText"/>
              <w:spacing w:before="19" w:line="229" w:lineRule="auto"/>
              <w:ind w:left="68" w:right="91" w:hanging="6"/>
              <w:rPr>
                <w:sz w:val="18"/>
                <w:szCs w:val="18"/>
                <w:lang w:eastAsia="zh-CN"/>
              </w:rPr>
            </w:pPr>
            <w:r>
              <w:rPr>
                <w:spacing w:val="-3"/>
                <w:sz w:val="18"/>
                <w:szCs w:val="18"/>
                <w:lang w:eastAsia="zh-CN"/>
              </w:rPr>
              <w:t>4) 投诉在</w:t>
            </w:r>
            <w:r>
              <w:rPr>
                <w:spacing w:val="-24"/>
                <w:sz w:val="18"/>
                <w:szCs w:val="18"/>
                <w:lang w:eastAsia="zh-CN"/>
              </w:rPr>
              <w:t xml:space="preserve"> </w:t>
            </w:r>
            <w:r>
              <w:rPr>
                <w:spacing w:val="-3"/>
                <w:sz w:val="18"/>
                <w:szCs w:val="18"/>
                <w:lang w:eastAsia="zh-CN"/>
              </w:rPr>
              <w:t>3</w:t>
            </w:r>
            <w:r>
              <w:rPr>
                <w:spacing w:val="-39"/>
                <w:sz w:val="18"/>
                <w:szCs w:val="18"/>
                <w:lang w:eastAsia="zh-CN"/>
              </w:rPr>
              <w:t xml:space="preserve"> </w:t>
            </w:r>
            <w:r>
              <w:rPr>
                <w:spacing w:val="-3"/>
                <w:sz w:val="18"/>
                <w:szCs w:val="18"/>
                <w:lang w:eastAsia="zh-CN"/>
              </w:rPr>
              <w:t>个工作日内</w:t>
            </w:r>
            <w:r>
              <w:rPr>
                <w:sz w:val="18"/>
                <w:szCs w:val="18"/>
                <w:lang w:eastAsia="zh-CN"/>
              </w:rPr>
              <w:t xml:space="preserve"> </w:t>
            </w:r>
            <w:r>
              <w:rPr>
                <w:spacing w:val="-3"/>
                <w:sz w:val="18"/>
                <w:szCs w:val="18"/>
                <w:lang w:eastAsia="zh-CN"/>
              </w:rPr>
              <w:t>予以回复；</w:t>
            </w:r>
          </w:p>
          <w:p w:rsidR="00707942" w:rsidRDefault="00965798">
            <w:pPr>
              <w:pStyle w:val="TableText"/>
              <w:spacing w:before="22" w:line="230" w:lineRule="auto"/>
              <w:ind w:left="62" w:right="91" w:firstLine="4"/>
              <w:rPr>
                <w:sz w:val="18"/>
                <w:szCs w:val="18"/>
              </w:rPr>
            </w:pPr>
            <w:r>
              <w:rPr>
                <w:spacing w:val="-3"/>
                <w:sz w:val="18"/>
                <w:szCs w:val="18"/>
              </w:rPr>
              <w:t>5) 提供</w:t>
            </w:r>
            <w:r>
              <w:rPr>
                <w:spacing w:val="-29"/>
                <w:sz w:val="18"/>
                <w:szCs w:val="18"/>
              </w:rPr>
              <w:t xml:space="preserve"> </w:t>
            </w:r>
            <w:r>
              <w:rPr>
                <w:spacing w:val="-3"/>
                <w:sz w:val="18"/>
                <w:szCs w:val="18"/>
              </w:rPr>
              <w:t>3</w:t>
            </w:r>
            <w:r>
              <w:rPr>
                <w:spacing w:val="-38"/>
                <w:sz w:val="18"/>
                <w:szCs w:val="18"/>
              </w:rPr>
              <w:t xml:space="preserve"> </w:t>
            </w:r>
            <w:r>
              <w:rPr>
                <w:spacing w:val="-3"/>
                <w:sz w:val="18"/>
                <w:szCs w:val="18"/>
              </w:rPr>
              <w:t>种以上便民措</w:t>
            </w:r>
            <w:r>
              <w:rPr>
                <w:sz w:val="18"/>
                <w:szCs w:val="18"/>
              </w:rPr>
              <w:t xml:space="preserve"> 施</w:t>
            </w:r>
          </w:p>
        </w:tc>
        <w:tc>
          <w:tcPr>
            <w:tcW w:w="1808" w:type="dxa"/>
          </w:tcPr>
          <w:p w:rsidR="00707942" w:rsidRDefault="00707942"/>
        </w:tc>
      </w:tr>
      <w:tr w:rsidR="00707942">
        <w:trPr>
          <w:trHeight w:val="3038"/>
        </w:trPr>
        <w:tc>
          <w:tcPr>
            <w:tcW w:w="764" w:type="dxa"/>
          </w:tcPr>
          <w:p w:rsidR="00707942" w:rsidRDefault="00707942">
            <w:pPr>
              <w:spacing w:line="272" w:lineRule="auto"/>
            </w:pPr>
          </w:p>
          <w:p w:rsidR="00707942" w:rsidRDefault="00707942">
            <w:pPr>
              <w:spacing w:line="272" w:lineRule="auto"/>
            </w:pPr>
          </w:p>
          <w:p w:rsidR="00707942" w:rsidRDefault="00707942">
            <w:pPr>
              <w:spacing w:line="273" w:lineRule="auto"/>
            </w:pPr>
          </w:p>
          <w:p w:rsidR="00707942" w:rsidRDefault="00707942">
            <w:pPr>
              <w:spacing w:line="273" w:lineRule="auto"/>
            </w:pPr>
          </w:p>
          <w:p w:rsidR="00707942" w:rsidRDefault="00707942">
            <w:pPr>
              <w:spacing w:line="273" w:lineRule="auto"/>
            </w:pPr>
          </w:p>
          <w:p w:rsidR="00707942" w:rsidRDefault="00965798">
            <w:pPr>
              <w:pStyle w:val="TableText"/>
              <w:spacing w:before="58" w:line="219" w:lineRule="auto"/>
              <w:ind w:left="16"/>
              <w:rPr>
                <w:sz w:val="18"/>
                <w:szCs w:val="18"/>
              </w:rPr>
            </w:pPr>
            <w:r>
              <w:rPr>
                <w:spacing w:val="-2"/>
                <w:sz w:val="18"/>
                <w:szCs w:val="18"/>
              </w:rPr>
              <w:t>质量管理</w:t>
            </w:r>
          </w:p>
        </w:tc>
        <w:tc>
          <w:tcPr>
            <w:tcW w:w="1034" w:type="dxa"/>
          </w:tcPr>
          <w:p w:rsidR="00707942" w:rsidRDefault="00707942"/>
        </w:tc>
        <w:tc>
          <w:tcPr>
            <w:tcW w:w="1130" w:type="dxa"/>
          </w:tcPr>
          <w:p w:rsidR="00707942" w:rsidRDefault="00707942"/>
        </w:tc>
        <w:tc>
          <w:tcPr>
            <w:tcW w:w="1784" w:type="dxa"/>
          </w:tcPr>
          <w:p w:rsidR="00707942" w:rsidRDefault="00707942"/>
        </w:tc>
        <w:tc>
          <w:tcPr>
            <w:tcW w:w="2041" w:type="dxa"/>
          </w:tcPr>
          <w:p w:rsidR="00707942" w:rsidRDefault="00965798">
            <w:pPr>
              <w:pStyle w:val="TableText"/>
              <w:spacing w:before="31" w:line="232" w:lineRule="auto"/>
              <w:ind w:left="63" w:right="91" w:firstLine="12"/>
              <w:rPr>
                <w:sz w:val="18"/>
                <w:szCs w:val="18"/>
                <w:lang w:eastAsia="zh-CN"/>
              </w:rPr>
            </w:pPr>
            <w:r>
              <w:rPr>
                <w:spacing w:val="-2"/>
                <w:sz w:val="18"/>
                <w:szCs w:val="18"/>
                <w:lang w:eastAsia="zh-CN"/>
              </w:rPr>
              <w:t>1）有完整的管理制度，</w:t>
            </w:r>
            <w:r>
              <w:rPr>
                <w:sz w:val="18"/>
                <w:szCs w:val="18"/>
                <w:lang w:eastAsia="zh-CN"/>
              </w:rPr>
              <w:t xml:space="preserve"> </w:t>
            </w:r>
            <w:r>
              <w:rPr>
                <w:spacing w:val="-4"/>
                <w:sz w:val="18"/>
                <w:szCs w:val="18"/>
                <w:lang w:eastAsia="zh-CN"/>
              </w:rPr>
              <w:t>覆</w:t>
            </w:r>
            <w:r>
              <w:rPr>
                <w:sz w:val="18"/>
                <w:szCs w:val="18"/>
                <w:lang w:eastAsia="zh-CN"/>
              </w:rPr>
              <w:t xml:space="preserve">             </w:t>
            </w:r>
            <w:r>
              <w:rPr>
                <w:spacing w:val="-4"/>
                <w:sz w:val="18"/>
                <w:szCs w:val="18"/>
                <w:lang w:eastAsia="zh-CN"/>
              </w:rPr>
              <w:t>盖或通</w:t>
            </w:r>
            <w:r>
              <w:rPr>
                <w:spacing w:val="6"/>
                <w:sz w:val="18"/>
                <w:szCs w:val="18"/>
                <w:lang w:eastAsia="zh-CN"/>
              </w:rPr>
              <w:t xml:space="preserve"> </w:t>
            </w:r>
            <w:r>
              <w:rPr>
                <w:spacing w:val="-1"/>
                <w:sz w:val="18"/>
                <w:szCs w:val="18"/>
                <w:lang w:eastAsia="zh-CN"/>
              </w:rPr>
              <w:t>过质量管理体系；</w:t>
            </w:r>
          </w:p>
          <w:p w:rsidR="00707942" w:rsidRDefault="00965798">
            <w:pPr>
              <w:pStyle w:val="TableText"/>
              <w:spacing w:before="20" w:line="230" w:lineRule="auto"/>
              <w:ind w:left="63" w:right="271" w:firstLine="1"/>
              <w:rPr>
                <w:sz w:val="18"/>
                <w:szCs w:val="18"/>
                <w:lang w:eastAsia="zh-CN"/>
              </w:rPr>
            </w:pPr>
            <w:r>
              <w:rPr>
                <w:spacing w:val="-3"/>
                <w:sz w:val="18"/>
                <w:szCs w:val="18"/>
                <w:lang w:eastAsia="zh-CN"/>
              </w:rPr>
              <w:t>2) 每年</w:t>
            </w:r>
            <w:r>
              <w:rPr>
                <w:spacing w:val="-35"/>
                <w:sz w:val="18"/>
                <w:szCs w:val="18"/>
                <w:lang w:eastAsia="zh-CN"/>
              </w:rPr>
              <w:t xml:space="preserve"> </w:t>
            </w:r>
            <w:r>
              <w:rPr>
                <w:spacing w:val="-3"/>
                <w:sz w:val="18"/>
                <w:szCs w:val="18"/>
                <w:lang w:eastAsia="zh-CN"/>
              </w:rPr>
              <w:t>2</w:t>
            </w:r>
            <w:r>
              <w:rPr>
                <w:spacing w:val="-34"/>
                <w:sz w:val="18"/>
                <w:szCs w:val="18"/>
                <w:lang w:eastAsia="zh-CN"/>
              </w:rPr>
              <w:t xml:space="preserve"> </w:t>
            </w:r>
            <w:r>
              <w:rPr>
                <w:spacing w:val="-3"/>
                <w:sz w:val="18"/>
                <w:szCs w:val="18"/>
                <w:lang w:eastAsia="zh-CN"/>
              </w:rPr>
              <w:t>次满意度评</w:t>
            </w:r>
            <w:r>
              <w:rPr>
                <w:sz w:val="18"/>
                <w:szCs w:val="18"/>
                <w:lang w:eastAsia="zh-CN"/>
              </w:rPr>
              <w:t xml:space="preserve"> </w:t>
            </w:r>
            <w:r>
              <w:rPr>
                <w:spacing w:val="-4"/>
                <w:sz w:val="18"/>
                <w:szCs w:val="18"/>
                <w:lang w:eastAsia="zh-CN"/>
              </w:rPr>
              <w:t>测；</w:t>
            </w:r>
          </w:p>
          <w:p w:rsidR="00707942" w:rsidRDefault="00965798">
            <w:pPr>
              <w:pStyle w:val="TableText"/>
              <w:spacing w:before="17" w:line="234" w:lineRule="auto"/>
              <w:ind w:left="66" w:right="135"/>
              <w:jc w:val="both"/>
              <w:rPr>
                <w:sz w:val="18"/>
                <w:szCs w:val="18"/>
                <w:lang w:eastAsia="zh-CN"/>
              </w:rPr>
            </w:pPr>
            <w:r>
              <w:rPr>
                <w:spacing w:val="-2"/>
                <w:sz w:val="18"/>
                <w:szCs w:val="18"/>
                <w:lang w:eastAsia="zh-CN"/>
              </w:rPr>
              <w:t>3) 每天巡视管理区域</w:t>
            </w:r>
            <w:r>
              <w:rPr>
                <w:spacing w:val="-34"/>
                <w:sz w:val="18"/>
                <w:szCs w:val="18"/>
                <w:lang w:eastAsia="zh-CN"/>
              </w:rPr>
              <w:t xml:space="preserve"> </w:t>
            </w:r>
            <w:r>
              <w:rPr>
                <w:spacing w:val="-2"/>
                <w:sz w:val="18"/>
                <w:szCs w:val="18"/>
                <w:lang w:eastAsia="zh-CN"/>
              </w:rPr>
              <w:t>2</w:t>
            </w:r>
            <w:r>
              <w:rPr>
                <w:sz w:val="18"/>
                <w:szCs w:val="18"/>
                <w:lang w:eastAsia="zh-CN"/>
              </w:rPr>
              <w:t xml:space="preserve"> </w:t>
            </w:r>
            <w:r>
              <w:rPr>
                <w:spacing w:val="-2"/>
                <w:sz w:val="18"/>
                <w:szCs w:val="18"/>
                <w:lang w:eastAsia="zh-CN"/>
              </w:rPr>
              <w:t>次以上，遇到问题及时</w:t>
            </w:r>
            <w:r>
              <w:rPr>
                <w:spacing w:val="8"/>
                <w:sz w:val="18"/>
                <w:szCs w:val="18"/>
                <w:lang w:eastAsia="zh-CN"/>
              </w:rPr>
              <w:t xml:space="preserve"> </w:t>
            </w:r>
            <w:r>
              <w:rPr>
                <w:spacing w:val="-4"/>
                <w:sz w:val="18"/>
                <w:szCs w:val="18"/>
                <w:lang w:eastAsia="zh-CN"/>
              </w:rPr>
              <w:t>处置；</w:t>
            </w:r>
          </w:p>
          <w:p w:rsidR="00707942" w:rsidRDefault="00965798">
            <w:pPr>
              <w:pStyle w:val="TableText"/>
              <w:spacing w:before="17" w:line="232" w:lineRule="auto"/>
              <w:ind w:left="64" w:right="91" w:hanging="2"/>
              <w:jc w:val="both"/>
              <w:rPr>
                <w:sz w:val="18"/>
                <w:szCs w:val="18"/>
                <w:lang w:eastAsia="zh-CN"/>
              </w:rPr>
            </w:pPr>
            <w:r>
              <w:rPr>
                <w:spacing w:val="-1"/>
                <w:sz w:val="18"/>
                <w:szCs w:val="18"/>
                <w:lang w:eastAsia="zh-CN"/>
              </w:rPr>
              <w:t>4) 各类档案存在本项目</w:t>
            </w:r>
            <w:r>
              <w:rPr>
                <w:spacing w:val="3"/>
                <w:sz w:val="18"/>
                <w:szCs w:val="18"/>
                <w:lang w:eastAsia="zh-CN"/>
              </w:rPr>
              <w:t xml:space="preserve"> </w:t>
            </w:r>
            <w:r>
              <w:rPr>
                <w:spacing w:val="-1"/>
                <w:sz w:val="18"/>
                <w:szCs w:val="18"/>
                <w:lang w:eastAsia="zh-CN"/>
              </w:rPr>
              <w:t>的办公场所，接受业主</w:t>
            </w:r>
            <w:r>
              <w:rPr>
                <w:sz w:val="18"/>
                <w:szCs w:val="18"/>
                <w:lang w:eastAsia="zh-CN"/>
              </w:rPr>
              <w:t xml:space="preserve">  </w:t>
            </w:r>
            <w:r>
              <w:rPr>
                <w:spacing w:val="-2"/>
                <w:sz w:val="18"/>
                <w:szCs w:val="18"/>
                <w:lang w:eastAsia="zh-CN"/>
              </w:rPr>
              <w:t>或使用人查询；</w:t>
            </w:r>
          </w:p>
          <w:p w:rsidR="00707942" w:rsidRDefault="00965798">
            <w:pPr>
              <w:pStyle w:val="TableText"/>
              <w:spacing w:before="19" w:line="221" w:lineRule="auto"/>
              <w:ind w:left="63" w:right="91" w:firstLine="2"/>
              <w:rPr>
                <w:sz w:val="18"/>
                <w:szCs w:val="18"/>
                <w:lang w:eastAsia="zh-CN"/>
              </w:rPr>
            </w:pPr>
            <w:r>
              <w:rPr>
                <w:spacing w:val="-1"/>
                <w:sz w:val="18"/>
                <w:szCs w:val="18"/>
                <w:lang w:eastAsia="zh-CN"/>
              </w:rPr>
              <w:t>5) 购买基本的公共责任</w:t>
            </w:r>
            <w:r>
              <w:rPr>
                <w:sz w:val="18"/>
                <w:szCs w:val="18"/>
                <w:lang w:eastAsia="zh-CN"/>
              </w:rPr>
              <w:t xml:space="preserve"> </w:t>
            </w:r>
            <w:r>
              <w:rPr>
                <w:spacing w:val="-3"/>
                <w:sz w:val="18"/>
                <w:szCs w:val="18"/>
                <w:lang w:eastAsia="zh-CN"/>
              </w:rPr>
              <w:t>保险。</w:t>
            </w:r>
          </w:p>
        </w:tc>
        <w:tc>
          <w:tcPr>
            <w:tcW w:w="1808" w:type="dxa"/>
          </w:tcPr>
          <w:p w:rsidR="00707942" w:rsidRDefault="00707942">
            <w:pPr>
              <w:rPr>
                <w:lang w:eastAsia="zh-CN"/>
              </w:rPr>
            </w:pPr>
          </w:p>
        </w:tc>
      </w:tr>
      <w:tr w:rsidR="00707942">
        <w:trPr>
          <w:trHeight w:val="1874"/>
        </w:trPr>
        <w:tc>
          <w:tcPr>
            <w:tcW w:w="764" w:type="dxa"/>
          </w:tcPr>
          <w:p w:rsidR="00707942" w:rsidRDefault="00707942">
            <w:pPr>
              <w:spacing w:line="261" w:lineRule="auto"/>
              <w:rPr>
                <w:lang w:eastAsia="zh-CN"/>
              </w:rPr>
            </w:pPr>
          </w:p>
          <w:p w:rsidR="00707942" w:rsidRDefault="00707942">
            <w:pPr>
              <w:spacing w:line="261" w:lineRule="auto"/>
              <w:rPr>
                <w:lang w:eastAsia="zh-CN"/>
              </w:rPr>
            </w:pPr>
          </w:p>
          <w:p w:rsidR="00707942" w:rsidRDefault="00707942">
            <w:pPr>
              <w:spacing w:line="261" w:lineRule="auto"/>
              <w:rPr>
                <w:lang w:eastAsia="zh-CN"/>
              </w:rPr>
            </w:pPr>
          </w:p>
          <w:p w:rsidR="00707942" w:rsidRDefault="00965798">
            <w:pPr>
              <w:pStyle w:val="TableText"/>
              <w:spacing w:before="59" w:line="219" w:lineRule="auto"/>
              <w:ind w:left="14"/>
              <w:rPr>
                <w:sz w:val="18"/>
                <w:szCs w:val="18"/>
              </w:rPr>
            </w:pPr>
            <w:r>
              <w:rPr>
                <w:spacing w:val="-2"/>
                <w:sz w:val="18"/>
                <w:szCs w:val="18"/>
              </w:rPr>
              <w:t>报修受理</w:t>
            </w:r>
          </w:p>
        </w:tc>
        <w:tc>
          <w:tcPr>
            <w:tcW w:w="1034" w:type="dxa"/>
          </w:tcPr>
          <w:p w:rsidR="00707942" w:rsidRDefault="00707942"/>
        </w:tc>
        <w:tc>
          <w:tcPr>
            <w:tcW w:w="1130" w:type="dxa"/>
          </w:tcPr>
          <w:p w:rsidR="00707942" w:rsidRDefault="00707942"/>
        </w:tc>
        <w:tc>
          <w:tcPr>
            <w:tcW w:w="1784" w:type="dxa"/>
          </w:tcPr>
          <w:p w:rsidR="00707942" w:rsidRDefault="00965798">
            <w:pPr>
              <w:pStyle w:val="TableText"/>
              <w:spacing w:before="263" w:line="229" w:lineRule="auto"/>
              <w:ind w:left="62" w:right="104" w:firstLine="12"/>
              <w:rPr>
                <w:sz w:val="18"/>
                <w:szCs w:val="18"/>
                <w:lang w:eastAsia="zh-CN"/>
              </w:rPr>
            </w:pPr>
            <w:r>
              <w:rPr>
                <w:spacing w:val="-3"/>
                <w:sz w:val="18"/>
                <w:szCs w:val="18"/>
                <w:lang w:eastAsia="zh-CN"/>
              </w:rPr>
              <w:t>1)一般维修采用预约</w:t>
            </w:r>
            <w:r>
              <w:rPr>
                <w:spacing w:val="8"/>
                <w:sz w:val="18"/>
                <w:szCs w:val="18"/>
                <w:lang w:eastAsia="zh-CN"/>
              </w:rPr>
              <w:t xml:space="preserve"> </w:t>
            </w:r>
            <w:r>
              <w:rPr>
                <w:spacing w:val="-5"/>
                <w:sz w:val="18"/>
                <w:szCs w:val="18"/>
                <w:lang w:eastAsia="zh-CN"/>
              </w:rPr>
              <w:t>方式，在</w:t>
            </w:r>
            <w:r>
              <w:rPr>
                <w:spacing w:val="-24"/>
                <w:sz w:val="18"/>
                <w:szCs w:val="18"/>
                <w:lang w:eastAsia="zh-CN"/>
              </w:rPr>
              <w:t xml:space="preserve"> </w:t>
            </w:r>
            <w:r>
              <w:rPr>
                <w:spacing w:val="-5"/>
                <w:sz w:val="18"/>
                <w:szCs w:val="18"/>
                <w:lang w:eastAsia="zh-CN"/>
              </w:rPr>
              <w:t>1</w:t>
            </w:r>
            <w:r>
              <w:rPr>
                <w:spacing w:val="-35"/>
                <w:sz w:val="18"/>
                <w:szCs w:val="18"/>
                <w:lang w:eastAsia="zh-CN"/>
              </w:rPr>
              <w:t xml:space="preserve"> </w:t>
            </w:r>
            <w:r>
              <w:rPr>
                <w:spacing w:val="-5"/>
                <w:sz w:val="18"/>
                <w:szCs w:val="18"/>
                <w:lang w:eastAsia="zh-CN"/>
              </w:rPr>
              <w:t>天内完</w:t>
            </w:r>
          </w:p>
          <w:p w:rsidR="00707942" w:rsidRDefault="00965798">
            <w:pPr>
              <w:pStyle w:val="TableText"/>
              <w:spacing w:before="21" w:line="221" w:lineRule="auto"/>
              <w:ind w:left="62"/>
              <w:rPr>
                <w:sz w:val="18"/>
                <w:szCs w:val="18"/>
                <w:lang w:eastAsia="zh-CN"/>
              </w:rPr>
            </w:pPr>
            <w:r>
              <w:rPr>
                <w:spacing w:val="-5"/>
                <w:sz w:val="18"/>
                <w:szCs w:val="18"/>
                <w:lang w:eastAsia="zh-CN"/>
              </w:rPr>
              <w:t>成；</w:t>
            </w:r>
          </w:p>
          <w:p w:rsidR="00707942" w:rsidRDefault="00965798">
            <w:pPr>
              <w:pStyle w:val="TableText"/>
              <w:spacing w:before="17" w:line="230" w:lineRule="auto"/>
              <w:ind w:left="63" w:right="193"/>
              <w:rPr>
                <w:sz w:val="18"/>
                <w:szCs w:val="18"/>
                <w:lang w:eastAsia="zh-CN"/>
              </w:rPr>
            </w:pPr>
            <w:r>
              <w:rPr>
                <w:spacing w:val="-1"/>
                <w:sz w:val="18"/>
                <w:szCs w:val="18"/>
                <w:lang w:eastAsia="zh-CN"/>
              </w:rPr>
              <w:t>2) 一次维修合格率</w:t>
            </w:r>
            <w:r>
              <w:rPr>
                <w:spacing w:val="1"/>
                <w:sz w:val="18"/>
                <w:szCs w:val="18"/>
                <w:lang w:eastAsia="zh-CN"/>
              </w:rPr>
              <w:t xml:space="preserve"> </w:t>
            </w:r>
            <w:r>
              <w:rPr>
                <w:spacing w:val="6"/>
                <w:sz w:val="18"/>
                <w:szCs w:val="18"/>
                <w:lang w:eastAsia="zh-CN"/>
              </w:rPr>
              <w:t>不低于</w:t>
            </w:r>
            <w:r>
              <w:rPr>
                <w:spacing w:val="-32"/>
                <w:sz w:val="18"/>
                <w:szCs w:val="18"/>
                <w:lang w:eastAsia="zh-CN"/>
              </w:rPr>
              <w:t xml:space="preserve"> </w:t>
            </w:r>
            <w:r>
              <w:rPr>
                <w:spacing w:val="6"/>
                <w:sz w:val="18"/>
                <w:szCs w:val="18"/>
                <w:lang w:eastAsia="zh-CN"/>
              </w:rPr>
              <w:t>95%;</w:t>
            </w:r>
          </w:p>
          <w:p w:rsidR="00707942" w:rsidRDefault="00965798">
            <w:pPr>
              <w:pStyle w:val="TableText"/>
              <w:spacing w:before="20" w:line="221" w:lineRule="auto"/>
              <w:ind w:left="69" w:right="104" w:hanging="4"/>
              <w:rPr>
                <w:sz w:val="18"/>
                <w:szCs w:val="18"/>
                <w:lang w:eastAsia="zh-CN"/>
              </w:rPr>
            </w:pPr>
            <w:r>
              <w:rPr>
                <w:spacing w:val="-3"/>
                <w:sz w:val="18"/>
                <w:szCs w:val="18"/>
                <w:lang w:eastAsia="zh-CN"/>
              </w:rPr>
              <w:t>3) 维修完工后</w:t>
            </w:r>
            <w:r>
              <w:rPr>
                <w:spacing w:val="-35"/>
                <w:sz w:val="18"/>
                <w:szCs w:val="18"/>
                <w:lang w:eastAsia="zh-CN"/>
              </w:rPr>
              <w:t xml:space="preserve"> </w:t>
            </w:r>
            <w:r>
              <w:rPr>
                <w:spacing w:val="-3"/>
                <w:sz w:val="18"/>
                <w:szCs w:val="18"/>
                <w:lang w:eastAsia="zh-CN"/>
              </w:rPr>
              <w:t>36</w:t>
            </w:r>
            <w:r>
              <w:rPr>
                <w:spacing w:val="-34"/>
                <w:sz w:val="18"/>
                <w:szCs w:val="18"/>
                <w:lang w:eastAsia="zh-CN"/>
              </w:rPr>
              <w:t xml:space="preserve"> </w:t>
            </w:r>
            <w:r>
              <w:rPr>
                <w:spacing w:val="-3"/>
                <w:sz w:val="18"/>
                <w:szCs w:val="18"/>
                <w:lang w:eastAsia="zh-CN"/>
              </w:rPr>
              <w:t>小</w:t>
            </w:r>
            <w:r>
              <w:rPr>
                <w:sz w:val="18"/>
                <w:szCs w:val="18"/>
                <w:lang w:eastAsia="zh-CN"/>
              </w:rPr>
              <w:t xml:space="preserve"> </w:t>
            </w:r>
            <w:r>
              <w:rPr>
                <w:spacing w:val="-3"/>
                <w:sz w:val="18"/>
                <w:szCs w:val="18"/>
                <w:lang w:eastAsia="zh-CN"/>
              </w:rPr>
              <w:t>时予以回访。</w:t>
            </w:r>
          </w:p>
        </w:tc>
        <w:tc>
          <w:tcPr>
            <w:tcW w:w="2041" w:type="dxa"/>
          </w:tcPr>
          <w:p w:rsidR="00707942" w:rsidRDefault="00707942">
            <w:pPr>
              <w:rPr>
                <w:lang w:eastAsia="zh-CN"/>
              </w:rPr>
            </w:pPr>
          </w:p>
        </w:tc>
        <w:tc>
          <w:tcPr>
            <w:tcW w:w="1808" w:type="dxa"/>
          </w:tcPr>
          <w:p w:rsidR="00707942" w:rsidRDefault="00707942">
            <w:pPr>
              <w:rPr>
                <w:lang w:eastAsia="zh-CN"/>
              </w:rPr>
            </w:pPr>
          </w:p>
        </w:tc>
      </w:tr>
    </w:tbl>
    <w:p w:rsidR="00707942" w:rsidRDefault="00707942">
      <w:pPr>
        <w:pStyle w:val="a3"/>
        <w:spacing w:line="203" w:lineRule="exact"/>
        <w:rPr>
          <w:sz w:val="17"/>
          <w:lang w:eastAsia="zh-CN"/>
        </w:rPr>
      </w:pPr>
    </w:p>
    <w:p w:rsidR="00707942" w:rsidRDefault="00707942">
      <w:pPr>
        <w:spacing w:line="203" w:lineRule="exact"/>
        <w:rPr>
          <w:sz w:val="17"/>
          <w:szCs w:val="17"/>
          <w:lang w:eastAsia="zh-CN"/>
        </w:rPr>
        <w:sectPr w:rsidR="00707942">
          <w:footerReference w:type="default" r:id="rId44"/>
          <w:pgSz w:w="11900" w:h="16860"/>
          <w:pgMar w:top="1366" w:right="1565" w:bottom="1353" w:left="1666" w:header="0" w:footer="1139" w:gutter="0"/>
          <w:cols w:space="720"/>
        </w:sectPr>
      </w:pPr>
    </w:p>
    <w:tbl>
      <w:tblPr>
        <w:tblStyle w:val="TableNormal"/>
        <w:tblW w:w="856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64"/>
        <w:gridCol w:w="1034"/>
        <w:gridCol w:w="1130"/>
        <w:gridCol w:w="1784"/>
        <w:gridCol w:w="2041"/>
        <w:gridCol w:w="1808"/>
      </w:tblGrid>
      <w:tr w:rsidR="00707942">
        <w:trPr>
          <w:trHeight w:val="1506"/>
        </w:trPr>
        <w:tc>
          <w:tcPr>
            <w:tcW w:w="764" w:type="dxa"/>
          </w:tcPr>
          <w:p w:rsidR="00707942" w:rsidRDefault="00707942">
            <w:pPr>
              <w:rPr>
                <w:lang w:eastAsia="zh-CN"/>
              </w:rPr>
            </w:pPr>
          </w:p>
        </w:tc>
        <w:tc>
          <w:tcPr>
            <w:tcW w:w="1034" w:type="dxa"/>
          </w:tcPr>
          <w:p w:rsidR="00707942" w:rsidRDefault="00707942">
            <w:pPr>
              <w:rPr>
                <w:lang w:eastAsia="zh-CN"/>
              </w:rPr>
            </w:pPr>
          </w:p>
        </w:tc>
        <w:tc>
          <w:tcPr>
            <w:tcW w:w="1130" w:type="dxa"/>
          </w:tcPr>
          <w:p w:rsidR="00707942" w:rsidRDefault="00707942">
            <w:pPr>
              <w:rPr>
                <w:lang w:eastAsia="zh-CN"/>
              </w:rPr>
            </w:pPr>
          </w:p>
        </w:tc>
        <w:tc>
          <w:tcPr>
            <w:tcW w:w="1784" w:type="dxa"/>
          </w:tcPr>
          <w:p w:rsidR="00707942" w:rsidRDefault="00707942">
            <w:pPr>
              <w:rPr>
                <w:lang w:eastAsia="zh-CN"/>
              </w:rPr>
            </w:pPr>
          </w:p>
        </w:tc>
        <w:tc>
          <w:tcPr>
            <w:tcW w:w="2041" w:type="dxa"/>
          </w:tcPr>
          <w:p w:rsidR="00707942" w:rsidRDefault="00707942">
            <w:pPr>
              <w:rPr>
                <w:lang w:eastAsia="zh-CN"/>
              </w:rPr>
            </w:pPr>
          </w:p>
        </w:tc>
        <w:tc>
          <w:tcPr>
            <w:tcW w:w="1808" w:type="dxa"/>
          </w:tcPr>
          <w:p w:rsidR="00707942" w:rsidRDefault="00707942">
            <w:pPr>
              <w:rPr>
                <w:lang w:eastAsia="zh-CN"/>
              </w:rPr>
            </w:pPr>
          </w:p>
        </w:tc>
      </w:tr>
      <w:tr w:rsidR="00707942">
        <w:trPr>
          <w:trHeight w:val="1404"/>
        </w:trPr>
        <w:tc>
          <w:tcPr>
            <w:tcW w:w="764" w:type="dxa"/>
          </w:tcPr>
          <w:p w:rsidR="00707942" w:rsidRDefault="00707942">
            <w:pPr>
              <w:spacing w:line="275" w:lineRule="auto"/>
              <w:rPr>
                <w:lang w:eastAsia="zh-CN"/>
              </w:rPr>
            </w:pPr>
          </w:p>
          <w:p w:rsidR="00707942" w:rsidRDefault="00707942">
            <w:pPr>
              <w:spacing w:line="276" w:lineRule="auto"/>
              <w:rPr>
                <w:lang w:eastAsia="zh-CN"/>
              </w:rPr>
            </w:pPr>
          </w:p>
          <w:p w:rsidR="00707942" w:rsidRDefault="00965798">
            <w:pPr>
              <w:pStyle w:val="TableText"/>
              <w:spacing w:before="58" w:line="219" w:lineRule="auto"/>
              <w:ind w:left="17"/>
              <w:rPr>
                <w:sz w:val="18"/>
                <w:szCs w:val="18"/>
              </w:rPr>
            </w:pPr>
            <w:r>
              <w:rPr>
                <w:spacing w:val="-3"/>
                <w:sz w:val="18"/>
                <w:szCs w:val="18"/>
              </w:rPr>
              <w:t>社区活动</w:t>
            </w:r>
          </w:p>
        </w:tc>
        <w:tc>
          <w:tcPr>
            <w:tcW w:w="1034" w:type="dxa"/>
          </w:tcPr>
          <w:p w:rsidR="00707942" w:rsidRDefault="00707942"/>
        </w:tc>
        <w:tc>
          <w:tcPr>
            <w:tcW w:w="1130" w:type="dxa"/>
          </w:tcPr>
          <w:p w:rsidR="00707942" w:rsidRDefault="00707942"/>
        </w:tc>
        <w:tc>
          <w:tcPr>
            <w:tcW w:w="1784" w:type="dxa"/>
          </w:tcPr>
          <w:p w:rsidR="00707942" w:rsidRDefault="00965798">
            <w:pPr>
              <w:pStyle w:val="TableText"/>
              <w:spacing w:before="28" w:line="229" w:lineRule="auto"/>
              <w:ind w:left="74" w:right="104"/>
              <w:rPr>
                <w:sz w:val="18"/>
                <w:szCs w:val="18"/>
                <w:lang w:eastAsia="zh-CN"/>
              </w:rPr>
            </w:pPr>
            <w:r>
              <w:rPr>
                <w:spacing w:val="-3"/>
                <w:sz w:val="18"/>
                <w:szCs w:val="18"/>
                <w:lang w:eastAsia="zh-CN"/>
              </w:rPr>
              <w:t>1)国定节假日在管理</w:t>
            </w:r>
            <w:r>
              <w:rPr>
                <w:spacing w:val="8"/>
                <w:sz w:val="18"/>
                <w:szCs w:val="18"/>
                <w:lang w:eastAsia="zh-CN"/>
              </w:rPr>
              <w:t xml:space="preserve"> </w:t>
            </w:r>
            <w:r>
              <w:rPr>
                <w:spacing w:val="-3"/>
                <w:sz w:val="18"/>
                <w:szCs w:val="18"/>
                <w:lang w:eastAsia="zh-CN"/>
              </w:rPr>
              <w:t>区域内有必要的布</w:t>
            </w:r>
          </w:p>
          <w:p w:rsidR="00707942" w:rsidRDefault="00965798">
            <w:pPr>
              <w:pStyle w:val="TableText"/>
              <w:spacing w:before="20" w:line="221" w:lineRule="auto"/>
              <w:ind w:left="59"/>
              <w:rPr>
                <w:sz w:val="18"/>
                <w:szCs w:val="18"/>
                <w:lang w:eastAsia="zh-CN"/>
              </w:rPr>
            </w:pPr>
            <w:r>
              <w:rPr>
                <w:spacing w:val="-3"/>
                <w:sz w:val="18"/>
                <w:szCs w:val="18"/>
                <w:lang w:eastAsia="zh-CN"/>
              </w:rPr>
              <w:t>置；</w:t>
            </w:r>
          </w:p>
          <w:p w:rsidR="00707942" w:rsidRDefault="00965798">
            <w:pPr>
              <w:pStyle w:val="TableText"/>
              <w:spacing w:before="19" w:line="229" w:lineRule="auto"/>
              <w:ind w:left="63" w:right="104"/>
              <w:rPr>
                <w:sz w:val="18"/>
                <w:szCs w:val="18"/>
                <w:lang w:eastAsia="zh-CN"/>
              </w:rPr>
            </w:pPr>
            <w:r>
              <w:rPr>
                <w:spacing w:val="-1"/>
                <w:sz w:val="18"/>
                <w:szCs w:val="18"/>
                <w:lang w:eastAsia="zh-CN"/>
              </w:rPr>
              <w:t>2)配合业委会每年举</w:t>
            </w:r>
            <w:r>
              <w:rPr>
                <w:sz w:val="18"/>
                <w:szCs w:val="18"/>
                <w:lang w:eastAsia="zh-CN"/>
              </w:rPr>
              <w:t xml:space="preserve"> </w:t>
            </w:r>
            <w:r>
              <w:rPr>
                <w:spacing w:val="-4"/>
                <w:sz w:val="18"/>
                <w:szCs w:val="18"/>
                <w:lang w:eastAsia="zh-CN"/>
              </w:rPr>
              <w:t>行</w:t>
            </w:r>
            <w:r>
              <w:rPr>
                <w:spacing w:val="-36"/>
                <w:sz w:val="18"/>
                <w:szCs w:val="18"/>
                <w:lang w:eastAsia="zh-CN"/>
              </w:rPr>
              <w:t xml:space="preserve"> </w:t>
            </w:r>
            <w:r>
              <w:rPr>
                <w:spacing w:val="-4"/>
                <w:sz w:val="18"/>
                <w:szCs w:val="18"/>
                <w:lang w:eastAsia="zh-CN"/>
              </w:rPr>
              <w:t>2</w:t>
            </w:r>
            <w:r>
              <w:rPr>
                <w:spacing w:val="-33"/>
                <w:sz w:val="18"/>
                <w:szCs w:val="18"/>
                <w:lang w:eastAsia="zh-CN"/>
              </w:rPr>
              <w:t xml:space="preserve"> </w:t>
            </w:r>
            <w:r>
              <w:rPr>
                <w:spacing w:val="-4"/>
                <w:sz w:val="18"/>
                <w:szCs w:val="18"/>
                <w:lang w:eastAsia="zh-CN"/>
              </w:rPr>
              <w:t>次以上社区活</w:t>
            </w:r>
          </w:p>
          <w:p w:rsidR="00707942" w:rsidRDefault="00965798">
            <w:pPr>
              <w:pStyle w:val="TableText"/>
              <w:spacing w:before="20" w:line="201" w:lineRule="auto"/>
              <w:ind w:left="62"/>
              <w:rPr>
                <w:sz w:val="18"/>
                <w:szCs w:val="18"/>
              </w:rPr>
            </w:pPr>
            <w:r>
              <w:rPr>
                <w:spacing w:val="-4"/>
                <w:sz w:val="18"/>
                <w:szCs w:val="18"/>
              </w:rPr>
              <w:t>动。</w:t>
            </w:r>
          </w:p>
        </w:tc>
        <w:tc>
          <w:tcPr>
            <w:tcW w:w="2041" w:type="dxa"/>
          </w:tcPr>
          <w:p w:rsidR="00707942" w:rsidRDefault="00707942"/>
        </w:tc>
        <w:tc>
          <w:tcPr>
            <w:tcW w:w="1808" w:type="dxa"/>
          </w:tcPr>
          <w:p w:rsidR="00707942" w:rsidRDefault="00707942"/>
        </w:tc>
      </w:tr>
      <w:tr w:rsidR="00707942">
        <w:trPr>
          <w:trHeight w:val="425"/>
        </w:trPr>
        <w:tc>
          <w:tcPr>
            <w:tcW w:w="8561" w:type="dxa"/>
            <w:gridSpan w:val="6"/>
          </w:tcPr>
          <w:p w:rsidR="00707942" w:rsidRDefault="00965798">
            <w:pPr>
              <w:pStyle w:val="TableText"/>
              <w:spacing w:before="122" w:line="219" w:lineRule="auto"/>
              <w:ind w:left="15"/>
              <w:rPr>
                <w:sz w:val="18"/>
                <w:szCs w:val="18"/>
                <w:lang w:eastAsia="zh-CN"/>
              </w:rPr>
            </w:pPr>
            <w:r>
              <w:rPr>
                <w:spacing w:val="-1"/>
                <w:sz w:val="18"/>
                <w:szCs w:val="18"/>
                <w:lang w:eastAsia="zh-CN"/>
              </w:rPr>
              <w:t>每一级标准均应包含基本服务及上一级服务质量等级标准。</w:t>
            </w:r>
          </w:p>
        </w:tc>
      </w:tr>
    </w:tbl>
    <w:p w:rsidR="00707942" w:rsidRDefault="00707942">
      <w:pPr>
        <w:pStyle w:val="a3"/>
        <w:spacing w:line="267" w:lineRule="auto"/>
        <w:rPr>
          <w:lang w:eastAsia="zh-CN"/>
        </w:rPr>
      </w:pPr>
    </w:p>
    <w:p w:rsidR="00707942" w:rsidRDefault="00965798">
      <w:pPr>
        <w:spacing w:before="78" w:line="219" w:lineRule="auto"/>
        <w:ind w:left="551"/>
        <w:outlineLvl w:val="0"/>
        <w:rPr>
          <w:rFonts w:ascii="宋体" w:eastAsia="宋体" w:hAnsi="宋体" w:cs="宋体"/>
          <w:sz w:val="24"/>
          <w:szCs w:val="24"/>
          <w:lang w:eastAsia="zh-CN"/>
        </w:rPr>
      </w:pPr>
      <w:r>
        <w:rPr>
          <w:rFonts w:ascii="宋体" w:eastAsia="宋体" w:hAnsi="宋体" w:cs="宋体"/>
          <w:sz w:val="24"/>
          <w:szCs w:val="24"/>
          <w:lang w:eastAsia="zh-CN"/>
          <w14:textOutline w14:w="4356" w14:cap="sq" w14:cmpd="sng" w14:algn="ctr">
            <w14:solidFill>
              <w14:srgbClr w14:val="000000"/>
            </w14:solidFill>
            <w14:prstDash w14:val="solid"/>
            <w14:bevel/>
          </w14:textOutline>
        </w:rPr>
        <w:t>第二部分</w:t>
      </w:r>
      <w:r>
        <w:rPr>
          <w:rFonts w:ascii="宋体" w:eastAsia="宋体" w:hAnsi="宋体" w:cs="宋体"/>
          <w:sz w:val="24"/>
          <w:szCs w:val="24"/>
          <w:lang w:eastAsia="zh-CN"/>
        </w:rPr>
        <w:t xml:space="preserve"> </w:t>
      </w:r>
      <w:r>
        <w:rPr>
          <w:rFonts w:ascii="宋体" w:eastAsia="宋体" w:hAnsi="宋体" w:cs="宋体"/>
          <w:sz w:val="24"/>
          <w:szCs w:val="24"/>
          <w:lang w:eastAsia="zh-CN"/>
          <w14:textOutline w14:w="4356" w14:cap="sq" w14:cmpd="sng" w14:algn="ctr">
            <w14:solidFill>
              <w14:srgbClr w14:val="000000"/>
            </w14:solidFill>
            <w14:prstDash w14:val="solid"/>
            <w14:bevel/>
          </w14:textOutline>
        </w:rPr>
        <w:t>秩序维护分级服务标准</w:t>
      </w:r>
    </w:p>
    <w:p w:rsidR="00707942" w:rsidRDefault="00965798">
      <w:pPr>
        <w:spacing w:before="96" w:line="219" w:lineRule="auto"/>
        <w:ind w:left="510"/>
        <w:outlineLvl w:val="1"/>
        <w:rPr>
          <w:rFonts w:ascii="宋体" w:eastAsia="宋体" w:hAnsi="宋体" w:cs="宋体"/>
          <w:sz w:val="22"/>
          <w:szCs w:val="22"/>
          <w:lang w:eastAsia="zh-CN"/>
        </w:rPr>
      </w:pPr>
      <w:r>
        <w:rPr>
          <w:rFonts w:ascii="宋体" w:eastAsia="宋体" w:hAnsi="宋体" w:cs="宋体"/>
          <w:spacing w:val="1"/>
          <w:sz w:val="20"/>
          <w:szCs w:val="20"/>
          <w:lang w:eastAsia="zh-CN"/>
          <w14:textOutline w14:w="3797" w14:cap="sq" w14:cmpd="sng" w14:algn="ctr">
            <w14:solidFill>
              <w14:srgbClr w14:val="000000"/>
            </w14:solidFill>
            <w14:prstDash w14:val="solid"/>
            <w14:bevel/>
          </w14:textOutline>
        </w:rPr>
        <w:t>一、</w:t>
      </w:r>
      <w:r>
        <w:rPr>
          <w:rFonts w:ascii="宋体" w:eastAsia="宋体" w:hAnsi="宋体" w:cs="宋体"/>
          <w:spacing w:val="1"/>
          <w:sz w:val="22"/>
          <w:szCs w:val="22"/>
          <w:lang w:eastAsia="zh-CN"/>
          <w14:textOutline w14:w="4013" w14:cap="sq" w14:cmpd="sng" w14:algn="ctr">
            <w14:solidFill>
              <w14:srgbClr w14:val="000000"/>
            </w14:solidFill>
            <w14:prstDash w14:val="solid"/>
            <w14:bevel/>
          </w14:textOutline>
        </w:rPr>
        <w:t>基本服务要求</w:t>
      </w:r>
    </w:p>
    <w:p w:rsidR="00707942" w:rsidRDefault="00965798">
      <w:pPr>
        <w:spacing w:before="61" w:line="279" w:lineRule="exact"/>
        <w:ind w:left="430"/>
        <w:rPr>
          <w:rFonts w:ascii="宋体" w:eastAsia="宋体" w:hAnsi="宋体" w:cs="宋体"/>
          <w:sz w:val="18"/>
          <w:szCs w:val="18"/>
          <w:lang w:eastAsia="zh-CN"/>
        </w:rPr>
      </w:pPr>
      <w:r>
        <w:rPr>
          <w:rFonts w:ascii="宋体" w:eastAsia="宋体" w:hAnsi="宋体" w:cs="宋体"/>
          <w:spacing w:val="-1"/>
          <w:position w:val="7"/>
          <w:sz w:val="18"/>
          <w:szCs w:val="18"/>
          <w:lang w:eastAsia="zh-CN"/>
        </w:rPr>
        <w:t>1、 应配备秩序维护人员或专职安保人员负责住宅物业公共秩序的维护；</w:t>
      </w:r>
    </w:p>
    <w:p w:rsidR="00707942" w:rsidRDefault="00965798">
      <w:pPr>
        <w:spacing w:line="219" w:lineRule="auto"/>
        <w:ind w:left="418"/>
        <w:rPr>
          <w:rFonts w:ascii="宋体" w:eastAsia="宋体" w:hAnsi="宋体" w:cs="宋体"/>
          <w:sz w:val="18"/>
          <w:szCs w:val="18"/>
          <w:lang w:eastAsia="zh-CN"/>
        </w:rPr>
      </w:pPr>
      <w:r>
        <w:rPr>
          <w:rFonts w:ascii="宋体" w:eastAsia="宋体" w:hAnsi="宋体" w:cs="宋体"/>
          <w:spacing w:val="-1"/>
          <w:sz w:val="18"/>
          <w:szCs w:val="18"/>
          <w:lang w:eastAsia="zh-CN"/>
        </w:rPr>
        <w:t>2、 专职安保人员应取得公安局颁发的保安员证；</w:t>
      </w:r>
    </w:p>
    <w:p w:rsidR="00707942" w:rsidRDefault="00965798">
      <w:pPr>
        <w:spacing w:before="66" w:line="219" w:lineRule="auto"/>
        <w:ind w:left="420"/>
        <w:rPr>
          <w:rFonts w:ascii="宋体" w:eastAsia="宋体" w:hAnsi="宋体" w:cs="宋体"/>
          <w:sz w:val="18"/>
          <w:szCs w:val="18"/>
          <w:lang w:eastAsia="zh-CN"/>
        </w:rPr>
      </w:pPr>
      <w:r>
        <w:rPr>
          <w:rFonts w:ascii="宋体" w:eastAsia="宋体" w:hAnsi="宋体" w:cs="宋体"/>
          <w:spacing w:val="-2"/>
          <w:sz w:val="18"/>
          <w:szCs w:val="18"/>
          <w:lang w:eastAsia="zh-CN"/>
        </w:rPr>
        <w:t>3、</w:t>
      </w:r>
      <w:r>
        <w:rPr>
          <w:rFonts w:ascii="宋体" w:eastAsia="宋体" w:hAnsi="宋体" w:cs="宋体"/>
          <w:spacing w:val="52"/>
          <w:sz w:val="18"/>
          <w:szCs w:val="18"/>
          <w:lang w:eastAsia="zh-CN"/>
        </w:rPr>
        <w:t xml:space="preserve"> </w:t>
      </w:r>
      <w:r>
        <w:rPr>
          <w:rFonts w:ascii="宋体" w:eastAsia="宋体" w:hAnsi="宋体" w:cs="宋体"/>
          <w:spacing w:val="-2"/>
          <w:sz w:val="18"/>
          <w:szCs w:val="18"/>
          <w:lang w:eastAsia="zh-CN"/>
        </w:rPr>
        <w:t>自动消防系统操作人员应取得国家认可的职业资格证书，持证上岗。</w:t>
      </w:r>
    </w:p>
    <w:p w:rsidR="00707942" w:rsidRDefault="00965798">
      <w:pPr>
        <w:spacing w:before="99" w:line="220" w:lineRule="auto"/>
        <w:ind w:left="510"/>
        <w:outlineLvl w:val="1"/>
        <w:rPr>
          <w:rFonts w:ascii="宋体" w:eastAsia="宋体" w:hAnsi="宋体" w:cs="宋体"/>
          <w:sz w:val="22"/>
          <w:szCs w:val="22"/>
          <w:lang w:eastAsia="zh-CN"/>
        </w:rPr>
      </w:pPr>
      <w:r>
        <w:rPr>
          <w:rFonts w:ascii="宋体" w:eastAsia="宋体" w:hAnsi="宋体" w:cs="宋体"/>
          <w:spacing w:val="1"/>
          <w:sz w:val="20"/>
          <w:szCs w:val="20"/>
          <w:lang w:eastAsia="zh-CN"/>
          <w14:textOutline w14:w="3797" w14:cap="sq" w14:cmpd="sng" w14:algn="ctr">
            <w14:solidFill>
              <w14:srgbClr w14:val="000000"/>
            </w14:solidFill>
            <w14:prstDash w14:val="solid"/>
            <w14:bevel/>
          </w14:textOutline>
        </w:rPr>
        <w:t>二、</w:t>
      </w:r>
      <w:r>
        <w:rPr>
          <w:rFonts w:ascii="宋体" w:eastAsia="宋体" w:hAnsi="宋体" w:cs="宋体"/>
          <w:spacing w:val="1"/>
          <w:sz w:val="22"/>
          <w:szCs w:val="22"/>
          <w:lang w:eastAsia="zh-CN"/>
          <w14:textOutline w14:w="4013" w14:cap="sq" w14:cmpd="sng" w14:algn="ctr">
            <w14:solidFill>
              <w14:srgbClr w14:val="000000"/>
            </w14:solidFill>
            <w14:prstDash w14:val="solid"/>
            <w14:bevel/>
          </w14:textOutline>
        </w:rPr>
        <w:t>管理要求</w:t>
      </w:r>
    </w:p>
    <w:p w:rsidR="00707942" w:rsidRDefault="00965798">
      <w:pPr>
        <w:spacing w:before="61" w:line="219" w:lineRule="auto"/>
        <w:ind w:left="430"/>
        <w:rPr>
          <w:rFonts w:ascii="宋体" w:eastAsia="宋体" w:hAnsi="宋体" w:cs="宋体"/>
          <w:sz w:val="18"/>
          <w:szCs w:val="18"/>
          <w:lang w:eastAsia="zh-CN"/>
        </w:rPr>
      </w:pPr>
      <w:r>
        <w:rPr>
          <w:rFonts w:ascii="宋体" w:eastAsia="宋体" w:hAnsi="宋体" w:cs="宋体"/>
          <w:spacing w:val="-2"/>
          <w:sz w:val="18"/>
          <w:szCs w:val="18"/>
          <w:lang w:eastAsia="zh-CN"/>
        </w:rPr>
        <w:t>1、 做好住宅物业公共秩序维护工作；</w:t>
      </w:r>
    </w:p>
    <w:p w:rsidR="00707942" w:rsidRDefault="00965798">
      <w:pPr>
        <w:spacing w:before="68" w:line="219" w:lineRule="auto"/>
        <w:ind w:left="418"/>
        <w:rPr>
          <w:rFonts w:ascii="宋体" w:eastAsia="宋体" w:hAnsi="宋体" w:cs="宋体"/>
          <w:sz w:val="18"/>
          <w:szCs w:val="18"/>
          <w:lang w:eastAsia="zh-CN"/>
        </w:rPr>
      </w:pPr>
      <w:r>
        <w:rPr>
          <w:rFonts w:ascii="宋体" w:eastAsia="宋体" w:hAnsi="宋体" w:cs="宋体"/>
          <w:spacing w:val="-1"/>
          <w:sz w:val="18"/>
          <w:szCs w:val="18"/>
          <w:lang w:eastAsia="zh-CN"/>
        </w:rPr>
        <w:t>2、 具有公共秩序维护措施及各类台账记录；</w:t>
      </w:r>
    </w:p>
    <w:p w:rsidR="00707942" w:rsidRDefault="00965798">
      <w:pPr>
        <w:spacing w:before="67" w:line="219" w:lineRule="auto"/>
        <w:ind w:left="420"/>
        <w:rPr>
          <w:rFonts w:ascii="宋体" w:eastAsia="宋体" w:hAnsi="宋体" w:cs="宋体"/>
          <w:sz w:val="18"/>
          <w:szCs w:val="18"/>
          <w:lang w:eastAsia="zh-CN"/>
        </w:rPr>
      </w:pPr>
      <w:r>
        <w:rPr>
          <w:rFonts w:ascii="宋体" w:eastAsia="宋体" w:hAnsi="宋体" w:cs="宋体"/>
          <w:sz w:val="18"/>
          <w:szCs w:val="18"/>
          <w:lang w:eastAsia="zh-CN"/>
        </w:rPr>
        <w:t>3、 秩序维护人员或专职安保人员上岗时应着统一工</w:t>
      </w:r>
      <w:r>
        <w:rPr>
          <w:rFonts w:ascii="宋体" w:eastAsia="宋体" w:hAnsi="宋体" w:cs="宋体"/>
          <w:spacing w:val="-1"/>
          <w:sz w:val="18"/>
          <w:szCs w:val="18"/>
          <w:lang w:eastAsia="zh-CN"/>
        </w:rPr>
        <w:t>作服并佩戴胸卡（胸牌）。</w:t>
      </w:r>
    </w:p>
    <w:p w:rsidR="00707942" w:rsidRDefault="00965798">
      <w:pPr>
        <w:spacing w:before="99" w:line="219" w:lineRule="auto"/>
        <w:ind w:left="506"/>
        <w:outlineLvl w:val="1"/>
        <w:rPr>
          <w:rFonts w:ascii="宋体" w:eastAsia="宋体" w:hAnsi="宋体" w:cs="宋体"/>
          <w:sz w:val="22"/>
          <w:szCs w:val="22"/>
          <w:lang w:eastAsia="zh-CN"/>
        </w:rPr>
      </w:pPr>
      <w:r>
        <w:rPr>
          <w:rFonts w:ascii="宋体" w:eastAsia="宋体" w:hAnsi="宋体" w:cs="宋体"/>
          <w:spacing w:val="2"/>
          <w:sz w:val="20"/>
          <w:szCs w:val="20"/>
          <w:lang w:eastAsia="zh-CN"/>
          <w14:textOutline w14:w="3797" w14:cap="sq" w14:cmpd="sng" w14:algn="ctr">
            <w14:solidFill>
              <w14:srgbClr w14:val="000000"/>
            </w14:solidFill>
            <w14:prstDash w14:val="solid"/>
            <w14:bevel/>
          </w14:textOutline>
        </w:rPr>
        <w:t>三、</w:t>
      </w:r>
      <w:r>
        <w:rPr>
          <w:rFonts w:ascii="宋体" w:eastAsia="宋体" w:hAnsi="宋体" w:cs="宋体"/>
          <w:spacing w:val="2"/>
          <w:sz w:val="22"/>
          <w:szCs w:val="22"/>
          <w:lang w:eastAsia="zh-CN"/>
          <w14:textOutline w14:w="4013" w14:cap="sq" w14:cmpd="sng" w14:algn="ctr">
            <w14:solidFill>
              <w14:srgbClr w14:val="000000"/>
            </w14:solidFill>
            <w14:prstDash w14:val="solid"/>
            <w14:bevel/>
          </w14:textOutline>
        </w:rPr>
        <w:t>基本服务内容</w:t>
      </w:r>
    </w:p>
    <w:p w:rsidR="00707942" w:rsidRDefault="00965798">
      <w:pPr>
        <w:spacing w:before="94" w:line="219" w:lineRule="auto"/>
        <w:ind w:left="430"/>
        <w:outlineLvl w:val="2"/>
        <w:rPr>
          <w:rFonts w:ascii="宋体" w:eastAsia="宋体" w:hAnsi="宋体" w:cs="宋体"/>
          <w:sz w:val="18"/>
          <w:szCs w:val="18"/>
          <w:lang w:eastAsia="zh-CN"/>
        </w:rPr>
      </w:pPr>
      <w:r>
        <w:rPr>
          <w:rFonts w:ascii="宋体" w:eastAsia="宋体" w:hAnsi="宋体" w:cs="宋体"/>
          <w:spacing w:val="-7"/>
          <w:sz w:val="18"/>
          <w:szCs w:val="18"/>
          <w:lang w:eastAsia="zh-CN"/>
          <w14:textOutline w14:w="3263" w14:cap="sq" w14:cmpd="sng" w14:algn="ctr">
            <w14:solidFill>
              <w14:srgbClr w14:val="000000"/>
            </w14:solidFill>
            <w14:prstDash w14:val="solid"/>
            <w14:bevel/>
          </w14:textOutline>
        </w:rPr>
        <w:t>1、</w:t>
      </w:r>
      <w:r>
        <w:rPr>
          <w:rFonts w:ascii="宋体" w:eastAsia="宋体" w:hAnsi="宋体" w:cs="宋体"/>
          <w:spacing w:val="12"/>
          <w:sz w:val="18"/>
          <w:szCs w:val="18"/>
          <w:lang w:eastAsia="zh-CN"/>
        </w:rPr>
        <w:t xml:space="preserve">  </w:t>
      </w:r>
      <w:r>
        <w:rPr>
          <w:rFonts w:ascii="宋体" w:eastAsia="宋体" w:hAnsi="宋体" w:cs="宋体"/>
          <w:spacing w:val="-7"/>
          <w:sz w:val="18"/>
          <w:szCs w:val="18"/>
          <w:lang w:eastAsia="zh-CN"/>
          <w14:textOutline w14:w="3263" w14:cap="sq" w14:cmpd="sng" w14:algn="ctr">
            <w14:solidFill>
              <w14:srgbClr w14:val="000000"/>
            </w14:solidFill>
            <w14:prstDash w14:val="solid"/>
            <w14:bevel/>
          </w14:textOutline>
        </w:rPr>
        <w:t>出入管理</w:t>
      </w:r>
    </w:p>
    <w:p w:rsidR="00707942" w:rsidRDefault="00965798">
      <w:pPr>
        <w:spacing w:before="74" w:line="219" w:lineRule="auto"/>
        <w:ind w:left="416"/>
        <w:rPr>
          <w:rFonts w:ascii="宋体" w:eastAsia="宋体" w:hAnsi="宋体" w:cs="宋体"/>
          <w:sz w:val="18"/>
          <w:szCs w:val="18"/>
          <w:lang w:eastAsia="zh-CN"/>
        </w:rPr>
      </w:pPr>
      <w:r>
        <w:rPr>
          <w:rFonts w:ascii="宋体" w:eastAsia="宋体" w:hAnsi="宋体" w:cs="宋体"/>
          <w:spacing w:val="-1"/>
          <w:sz w:val="18"/>
          <w:szCs w:val="18"/>
          <w:lang w:eastAsia="zh-CN"/>
        </w:rPr>
        <w:t>秩序维护服务的出入管理，应符合：</w:t>
      </w:r>
    </w:p>
    <w:p w:rsidR="00707942" w:rsidRDefault="00965798">
      <w:pPr>
        <w:spacing w:before="67" w:line="219" w:lineRule="auto"/>
        <w:ind w:left="417"/>
        <w:rPr>
          <w:rFonts w:ascii="宋体" w:eastAsia="宋体" w:hAnsi="宋体" w:cs="宋体"/>
          <w:sz w:val="18"/>
          <w:szCs w:val="18"/>
          <w:lang w:eastAsia="zh-CN"/>
        </w:rPr>
      </w:pPr>
      <w:r>
        <w:rPr>
          <w:rFonts w:ascii="宋体" w:eastAsia="宋体" w:hAnsi="宋体" w:cs="宋体"/>
          <w:sz w:val="18"/>
          <w:szCs w:val="18"/>
          <w:lang w:eastAsia="zh-CN"/>
        </w:rPr>
        <w:t>a) 对住宅物业的人员、车辆进出实施有序管理，保持出入口</w:t>
      </w:r>
      <w:r>
        <w:rPr>
          <w:rFonts w:ascii="宋体" w:eastAsia="宋体" w:hAnsi="宋体" w:cs="宋体"/>
          <w:spacing w:val="-1"/>
          <w:sz w:val="18"/>
          <w:szCs w:val="18"/>
          <w:lang w:eastAsia="zh-CN"/>
        </w:rPr>
        <w:t>环境整洁、畅通有序；</w:t>
      </w:r>
    </w:p>
    <w:p w:rsidR="00707942" w:rsidRDefault="00965798">
      <w:pPr>
        <w:spacing w:before="68" w:line="252" w:lineRule="auto"/>
        <w:ind w:left="20" w:firstLine="393"/>
        <w:rPr>
          <w:rFonts w:ascii="宋体" w:eastAsia="宋体" w:hAnsi="宋体" w:cs="宋体"/>
          <w:sz w:val="18"/>
          <w:szCs w:val="18"/>
          <w:lang w:eastAsia="zh-CN"/>
        </w:rPr>
      </w:pPr>
      <w:r>
        <w:rPr>
          <w:rFonts w:ascii="宋体" w:eastAsia="宋体" w:hAnsi="宋体" w:cs="宋体"/>
          <w:sz w:val="18"/>
          <w:szCs w:val="18"/>
          <w:lang w:eastAsia="zh-CN"/>
        </w:rPr>
        <w:t>b) 封闭管理的住宅物业，应做好外来车辆进出的登记工作。阻止商贩及拾荒、乞讨人员随</w:t>
      </w:r>
      <w:r>
        <w:rPr>
          <w:rFonts w:ascii="宋体" w:eastAsia="宋体" w:hAnsi="宋体" w:cs="宋体"/>
          <w:spacing w:val="-1"/>
          <w:sz w:val="18"/>
          <w:szCs w:val="18"/>
          <w:lang w:eastAsia="zh-CN"/>
        </w:rPr>
        <w:t>意进出小区，并</w:t>
      </w:r>
      <w:r>
        <w:rPr>
          <w:rFonts w:ascii="宋体" w:eastAsia="宋体" w:hAnsi="宋体" w:cs="宋体"/>
          <w:sz w:val="18"/>
          <w:szCs w:val="18"/>
          <w:lang w:eastAsia="zh-CN"/>
        </w:rPr>
        <w:t xml:space="preserve"> </w:t>
      </w:r>
      <w:r>
        <w:rPr>
          <w:rFonts w:ascii="宋体" w:eastAsia="宋体" w:hAnsi="宋体" w:cs="宋体"/>
          <w:spacing w:val="-1"/>
          <w:sz w:val="18"/>
          <w:szCs w:val="18"/>
          <w:lang w:eastAsia="zh-CN"/>
        </w:rPr>
        <w:t>对大件物品进出小区进行记录。</w:t>
      </w:r>
    </w:p>
    <w:p w:rsidR="00707942" w:rsidRDefault="00965798">
      <w:pPr>
        <w:spacing w:before="96" w:line="220" w:lineRule="auto"/>
        <w:ind w:left="418"/>
        <w:outlineLvl w:val="2"/>
        <w:rPr>
          <w:rFonts w:ascii="宋体" w:eastAsia="宋体" w:hAnsi="宋体" w:cs="宋体"/>
          <w:sz w:val="18"/>
          <w:szCs w:val="18"/>
          <w:lang w:eastAsia="zh-CN"/>
        </w:rPr>
      </w:pPr>
      <w:r>
        <w:rPr>
          <w:rFonts w:ascii="宋体" w:eastAsia="宋体" w:hAnsi="宋体" w:cs="宋体"/>
          <w:spacing w:val="-5"/>
          <w:sz w:val="18"/>
          <w:szCs w:val="18"/>
          <w:lang w:eastAsia="zh-CN"/>
          <w14:textOutline w14:w="3263" w14:cap="sq" w14:cmpd="sng" w14:algn="ctr">
            <w14:solidFill>
              <w14:srgbClr w14:val="000000"/>
            </w14:solidFill>
            <w14:prstDash w14:val="solid"/>
            <w14:bevel/>
          </w14:textOutline>
        </w:rPr>
        <w:t>2、</w:t>
      </w:r>
      <w:r>
        <w:rPr>
          <w:rFonts w:ascii="宋体" w:eastAsia="宋体" w:hAnsi="宋体" w:cs="宋体"/>
          <w:spacing w:val="5"/>
          <w:sz w:val="18"/>
          <w:szCs w:val="18"/>
          <w:lang w:eastAsia="zh-CN"/>
        </w:rPr>
        <w:t xml:space="preserve">  </w:t>
      </w:r>
      <w:r>
        <w:rPr>
          <w:rFonts w:ascii="宋体" w:eastAsia="宋体" w:hAnsi="宋体" w:cs="宋体"/>
          <w:spacing w:val="-5"/>
          <w:sz w:val="18"/>
          <w:szCs w:val="18"/>
          <w:lang w:eastAsia="zh-CN"/>
          <w14:textOutline w14:w="3263" w14:cap="sq" w14:cmpd="sng" w14:algn="ctr">
            <w14:solidFill>
              <w14:srgbClr w14:val="000000"/>
            </w14:solidFill>
            <w14:prstDash w14:val="solid"/>
            <w14:bevel/>
          </w14:textOutline>
        </w:rPr>
        <w:t>巡视</w:t>
      </w:r>
    </w:p>
    <w:p w:rsidR="00707942" w:rsidRDefault="00965798">
      <w:pPr>
        <w:spacing w:before="76" w:line="219" w:lineRule="auto"/>
        <w:ind w:left="416"/>
        <w:rPr>
          <w:rFonts w:ascii="宋体" w:eastAsia="宋体" w:hAnsi="宋体" w:cs="宋体"/>
          <w:sz w:val="18"/>
          <w:szCs w:val="18"/>
          <w:lang w:eastAsia="zh-CN"/>
        </w:rPr>
      </w:pPr>
      <w:r>
        <w:rPr>
          <w:rFonts w:ascii="宋体" w:eastAsia="宋体" w:hAnsi="宋体" w:cs="宋体"/>
          <w:spacing w:val="-1"/>
          <w:sz w:val="18"/>
          <w:szCs w:val="18"/>
          <w:lang w:eastAsia="zh-CN"/>
        </w:rPr>
        <w:t>秩序维护服务的日常巡视，应符合：</w:t>
      </w:r>
    </w:p>
    <w:p w:rsidR="00707942" w:rsidRDefault="00965798">
      <w:pPr>
        <w:spacing w:before="67" w:line="219" w:lineRule="auto"/>
        <w:ind w:left="417"/>
        <w:rPr>
          <w:rFonts w:ascii="宋体" w:eastAsia="宋体" w:hAnsi="宋体" w:cs="宋体"/>
          <w:sz w:val="18"/>
          <w:szCs w:val="18"/>
          <w:lang w:eastAsia="zh-CN"/>
        </w:rPr>
      </w:pPr>
      <w:r>
        <w:rPr>
          <w:rFonts w:ascii="宋体" w:eastAsia="宋体" w:hAnsi="宋体" w:cs="宋体"/>
          <w:spacing w:val="-1"/>
          <w:sz w:val="18"/>
          <w:szCs w:val="18"/>
          <w:lang w:eastAsia="zh-CN"/>
        </w:rPr>
        <w:t>a) 及时发现和快速处置小区公共秩序维护管理中的问题；</w:t>
      </w:r>
    </w:p>
    <w:p w:rsidR="00707942" w:rsidRDefault="00965798">
      <w:pPr>
        <w:spacing w:before="65" w:line="218" w:lineRule="auto"/>
        <w:ind w:left="413"/>
        <w:rPr>
          <w:rFonts w:ascii="宋体" w:eastAsia="宋体" w:hAnsi="宋体" w:cs="宋体"/>
          <w:sz w:val="18"/>
          <w:szCs w:val="18"/>
          <w:lang w:eastAsia="zh-CN"/>
        </w:rPr>
      </w:pPr>
      <w:r>
        <w:rPr>
          <w:rFonts w:ascii="宋体" w:eastAsia="宋体" w:hAnsi="宋体" w:cs="宋体"/>
          <w:sz w:val="18"/>
          <w:szCs w:val="18"/>
          <w:lang w:eastAsia="zh-CN"/>
        </w:rPr>
        <w:t>b) 遇到突发事件时，应采取必要的措施并及时报告主管部</w:t>
      </w:r>
      <w:r>
        <w:rPr>
          <w:rFonts w:ascii="宋体" w:eastAsia="宋体" w:hAnsi="宋体" w:cs="宋体"/>
          <w:spacing w:val="-1"/>
          <w:sz w:val="18"/>
          <w:szCs w:val="18"/>
          <w:lang w:eastAsia="zh-CN"/>
        </w:rPr>
        <w:t>门和相关部门。</w:t>
      </w:r>
    </w:p>
    <w:p w:rsidR="00707942" w:rsidRDefault="00965798">
      <w:pPr>
        <w:spacing w:before="97" w:line="220" w:lineRule="auto"/>
        <w:ind w:left="420"/>
        <w:outlineLvl w:val="2"/>
        <w:rPr>
          <w:rFonts w:ascii="宋体" w:eastAsia="宋体" w:hAnsi="宋体" w:cs="宋体"/>
          <w:sz w:val="18"/>
          <w:szCs w:val="18"/>
          <w:lang w:eastAsia="zh-CN"/>
        </w:rPr>
      </w:pPr>
      <w:r>
        <w:rPr>
          <w:rFonts w:ascii="宋体" w:eastAsia="宋体" w:hAnsi="宋体" w:cs="宋体"/>
          <w:spacing w:val="-5"/>
          <w:sz w:val="18"/>
          <w:szCs w:val="18"/>
          <w:lang w:eastAsia="zh-CN"/>
          <w14:textOutline w14:w="3263" w14:cap="sq" w14:cmpd="sng" w14:algn="ctr">
            <w14:solidFill>
              <w14:srgbClr w14:val="000000"/>
            </w14:solidFill>
            <w14:prstDash w14:val="solid"/>
            <w14:bevel/>
          </w14:textOutline>
        </w:rPr>
        <w:t>3、</w:t>
      </w:r>
      <w:r>
        <w:rPr>
          <w:rFonts w:ascii="宋体" w:eastAsia="宋体" w:hAnsi="宋体" w:cs="宋体"/>
          <w:spacing w:val="5"/>
          <w:sz w:val="18"/>
          <w:szCs w:val="18"/>
          <w:lang w:eastAsia="zh-CN"/>
        </w:rPr>
        <w:t xml:space="preserve">  </w:t>
      </w:r>
      <w:r>
        <w:rPr>
          <w:rFonts w:ascii="宋体" w:eastAsia="宋体" w:hAnsi="宋体" w:cs="宋体"/>
          <w:spacing w:val="-5"/>
          <w:sz w:val="18"/>
          <w:szCs w:val="18"/>
          <w:lang w:eastAsia="zh-CN"/>
          <w14:textOutline w14:w="3263" w14:cap="sq" w14:cmpd="sng" w14:algn="ctr">
            <w14:solidFill>
              <w14:srgbClr w14:val="000000"/>
            </w14:solidFill>
            <w14:prstDash w14:val="solid"/>
            <w14:bevel/>
          </w14:textOutline>
        </w:rPr>
        <w:t>技防</w:t>
      </w:r>
    </w:p>
    <w:p w:rsidR="00707942" w:rsidRDefault="00965798">
      <w:pPr>
        <w:spacing w:before="76" w:line="219" w:lineRule="auto"/>
        <w:ind w:left="416"/>
        <w:rPr>
          <w:rFonts w:ascii="宋体" w:eastAsia="宋体" w:hAnsi="宋体" w:cs="宋体"/>
          <w:sz w:val="18"/>
          <w:szCs w:val="18"/>
          <w:lang w:eastAsia="zh-CN"/>
        </w:rPr>
      </w:pPr>
      <w:r>
        <w:rPr>
          <w:rFonts w:ascii="宋体" w:eastAsia="宋体" w:hAnsi="宋体" w:cs="宋体"/>
          <w:spacing w:val="-1"/>
          <w:sz w:val="18"/>
          <w:szCs w:val="18"/>
          <w:lang w:eastAsia="zh-CN"/>
        </w:rPr>
        <w:t>秩序维护服务的技防，应符合：</w:t>
      </w:r>
    </w:p>
    <w:p w:rsidR="00707942" w:rsidRDefault="00965798">
      <w:pPr>
        <w:spacing w:before="67" w:line="281" w:lineRule="exact"/>
        <w:ind w:left="417"/>
        <w:rPr>
          <w:rFonts w:ascii="宋体" w:eastAsia="宋体" w:hAnsi="宋体" w:cs="宋体"/>
          <w:sz w:val="18"/>
          <w:szCs w:val="18"/>
          <w:lang w:eastAsia="zh-CN"/>
        </w:rPr>
      </w:pPr>
      <w:r>
        <w:rPr>
          <w:rFonts w:ascii="宋体" w:eastAsia="宋体" w:hAnsi="宋体" w:cs="宋体"/>
          <w:spacing w:val="-1"/>
          <w:position w:val="7"/>
          <w:sz w:val="18"/>
          <w:szCs w:val="18"/>
          <w:lang w:eastAsia="zh-CN"/>
        </w:rPr>
        <w:t>a) 小区内设有安防监控等技防设备的，应保持设备</w:t>
      </w:r>
      <w:r>
        <w:rPr>
          <w:rFonts w:ascii="宋体" w:eastAsia="宋体" w:hAnsi="宋体" w:cs="宋体"/>
          <w:spacing w:val="-35"/>
          <w:position w:val="7"/>
          <w:sz w:val="18"/>
          <w:szCs w:val="18"/>
          <w:lang w:eastAsia="zh-CN"/>
        </w:rPr>
        <w:t xml:space="preserve"> </w:t>
      </w:r>
      <w:r>
        <w:rPr>
          <w:rFonts w:ascii="宋体" w:eastAsia="宋体" w:hAnsi="宋体" w:cs="宋体"/>
          <w:spacing w:val="-1"/>
          <w:position w:val="7"/>
          <w:sz w:val="18"/>
          <w:szCs w:val="18"/>
          <w:lang w:eastAsia="zh-CN"/>
        </w:rPr>
        <w:t>24</w:t>
      </w:r>
      <w:r>
        <w:rPr>
          <w:rFonts w:ascii="宋体" w:eastAsia="宋体" w:hAnsi="宋体" w:cs="宋体"/>
          <w:spacing w:val="-33"/>
          <w:position w:val="7"/>
          <w:sz w:val="18"/>
          <w:szCs w:val="18"/>
          <w:lang w:eastAsia="zh-CN"/>
        </w:rPr>
        <w:t xml:space="preserve"> </w:t>
      </w:r>
      <w:r>
        <w:rPr>
          <w:rFonts w:ascii="宋体" w:eastAsia="宋体" w:hAnsi="宋体" w:cs="宋体"/>
          <w:spacing w:val="-1"/>
          <w:position w:val="7"/>
          <w:sz w:val="18"/>
          <w:szCs w:val="18"/>
          <w:lang w:eastAsia="zh-CN"/>
        </w:rPr>
        <w:t>小时运行；</w:t>
      </w:r>
    </w:p>
    <w:p w:rsidR="00707942" w:rsidRDefault="00965798">
      <w:pPr>
        <w:spacing w:line="219" w:lineRule="auto"/>
        <w:ind w:left="413"/>
        <w:rPr>
          <w:rFonts w:ascii="宋体" w:eastAsia="宋体" w:hAnsi="宋体" w:cs="宋体"/>
          <w:sz w:val="18"/>
          <w:szCs w:val="18"/>
          <w:lang w:eastAsia="zh-CN"/>
        </w:rPr>
      </w:pPr>
      <w:r>
        <w:rPr>
          <w:rFonts w:ascii="宋体" w:eastAsia="宋体" w:hAnsi="宋体" w:cs="宋体"/>
          <w:spacing w:val="-1"/>
          <w:sz w:val="18"/>
          <w:szCs w:val="18"/>
          <w:lang w:eastAsia="zh-CN"/>
        </w:rPr>
        <w:t>b) 发现异常情况，及时通知相关人员至现场处置；</w:t>
      </w:r>
    </w:p>
    <w:p w:rsidR="00707942" w:rsidRDefault="00965798">
      <w:pPr>
        <w:spacing w:before="65" w:line="281" w:lineRule="exact"/>
        <w:ind w:left="420"/>
        <w:rPr>
          <w:rFonts w:ascii="宋体" w:eastAsia="宋体" w:hAnsi="宋体" w:cs="宋体"/>
          <w:sz w:val="18"/>
          <w:szCs w:val="18"/>
          <w:lang w:eastAsia="zh-CN"/>
        </w:rPr>
      </w:pPr>
      <w:r>
        <w:rPr>
          <w:rFonts w:ascii="宋体" w:eastAsia="宋体" w:hAnsi="宋体" w:cs="宋体"/>
          <w:spacing w:val="-2"/>
          <w:position w:val="7"/>
          <w:sz w:val="18"/>
          <w:szCs w:val="18"/>
          <w:lang w:eastAsia="zh-CN"/>
        </w:rPr>
        <w:t>c) 监控影像资料、报警记录应当至少留存</w:t>
      </w:r>
      <w:r>
        <w:rPr>
          <w:rFonts w:ascii="宋体" w:eastAsia="宋体" w:hAnsi="宋体" w:cs="宋体"/>
          <w:spacing w:val="-32"/>
          <w:position w:val="7"/>
          <w:sz w:val="18"/>
          <w:szCs w:val="18"/>
          <w:lang w:eastAsia="zh-CN"/>
        </w:rPr>
        <w:t xml:space="preserve"> </w:t>
      </w:r>
      <w:r>
        <w:rPr>
          <w:rFonts w:ascii="宋体" w:eastAsia="宋体" w:hAnsi="宋体" w:cs="宋体"/>
          <w:spacing w:val="-2"/>
          <w:position w:val="7"/>
          <w:sz w:val="18"/>
          <w:szCs w:val="18"/>
          <w:lang w:eastAsia="zh-CN"/>
        </w:rPr>
        <w:t>30 日备查，不得删改或扩散；</w:t>
      </w:r>
    </w:p>
    <w:p w:rsidR="00707942" w:rsidRDefault="00965798">
      <w:pPr>
        <w:spacing w:line="219" w:lineRule="auto"/>
        <w:ind w:left="420"/>
        <w:rPr>
          <w:rFonts w:ascii="宋体" w:eastAsia="宋体" w:hAnsi="宋体" w:cs="宋体"/>
          <w:sz w:val="18"/>
          <w:szCs w:val="18"/>
          <w:lang w:eastAsia="zh-CN"/>
        </w:rPr>
      </w:pPr>
      <w:r>
        <w:rPr>
          <w:rFonts w:ascii="宋体" w:eastAsia="宋体" w:hAnsi="宋体" w:cs="宋体"/>
          <w:spacing w:val="-1"/>
          <w:sz w:val="18"/>
          <w:szCs w:val="18"/>
          <w:lang w:eastAsia="zh-CN"/>
        </w:rPr>
        <w:t>d) 制定并实施应对突发事件的应急预案。</w:t>
      </w:r>
    </w:p>
    <w:p w:rsidR="00707942" w:rsidRDefault="00965798">
      <w:pPr>
        <w:spacing w:before="96" w:line="219" w:lineRule="auto"/>
        <w:ind w:left="416"/>
        <w:outlineLvl w:val="2"/>
        <w:rPr>
          <w:rFonts w:ascii="宋体" w:eastAsia="宋体" w:hAnsi="宋体" w:cs="宋体"/>
          <w:sz w:val="18"/>
          <w:szCs w:val="18"/>
          <w:lang w:eastAsia="zh-CN"/>
        </w:rPr>
      </w:pPr>
      <w:r>
        <w:rPr>
          <w:rFonts w:ascii="宋体" w:eastAsia="宋体" w:hAnsi="宋体" w:cs="宋体"/>
          <w:spacing w:val="-3"/>
          <w:sz w:val="18"/>
          <w:szCs w:val="18"/>
          <w:lang w:eastAsia="zh-CN"/>
          <w14:textOutline w14:w="3263" w14:cap="sq" w14:cmpd="sng" w14:algn="ctr">
            <w14:solidFill>
              <w14:srgbClr w14:val="000000"/>
            </w14:solidFill>
            <w14:prstDash w14:val="solid"/>
            <w14:bevel/>
          </w14:textOutline>
        </w:rPr>
        <w:t>4、</w:t>
      </w:r>
      <w:r>
        <w:rPr>
          <w:rFonts w:ascii="宋体" w:eastAsia="宋体" w:hAnsi="宋体" w:cs="宋体"/>
          <w:spacing w:val="13"/>
          <w:sz w:val="18"/>
          <w:szCs w:val="18"/>
          <w:lang w:eastAsia="zh-CN"/>
        </w:rPr>
        <w:t xml:space="preserve"> </w:t>
      </w:r>
      <w:r>
        <w:rPr>
          <w:rFonts w:ascii="宋体" w:eastAsia="宋体" w:hAnsi="宋体" w:cs="宋体"/>
          <w:spacing w:val="-3"/>
          <w:sz w:val="18"/>
          <w:szCs w:val="18"/>
          <w:lang w:eastAsia="zh-CN"/>
          <w14:textOutline w14:w="3263" w14:cap="sq" w14:cmpd="sng" w14:algn="ctr">
            <w14:solidFill>
              <w14:srgbClr w14:val="000000"/>
            </w14:solidFill>
            <w14:prstDash w14:val="solid"/>
            <w14:bevel/>
          </w14:textOutline>
        </w:rPr>
        <w:t>车辆管理</w:t>
      </w:r>
    </w:p>
    <w:p w:rsidR="00707942" w:rsidRDefault="00965798">
      <w:pPr>
        <w:spacing w:before="77" w:line="219" w:lineRule="auto"/>
        <w:ind w:left="416"/>
        <w:rPr>
          <w:rFonts w:ascii="宋体" w:eastAsia="宋体" w:hAnsi="宋体" w:cs="宋体"/>
          <w:sz w:val="18"/>
          <w:szCs w:val="18"/>
          <w:lang w:eastAsia="zh-CN"/>
        </w:rPr>
      </w:pPr>
      <w:r>
        <w:rPr>
          <w:rFonts w:ascii="宋体" w:eastAsia="宋体" w:hAnsi="宋体" w:cs="宋体"/>
          <w:spacing w:val="-1"/>
          <w:sz w:val="18"/>
          <w:szCs w:val="18"/>
          <w:lang w:eastAsia="zh-CN"/>
        </w:rPr>
        <w:t>秩序维护服务的车辆管理，应符合：</w:t>
      </w:r>
    </w:p>
    <w:p w:rsidR="00707942" w:rsidRDefault="00965798">
      <w:pPr>
        <w:spacing w:before="64" w:line="254" w:lineRule="auto"/>
        <w:ind w:left="27" w:right="31" w:firstLine="390"/>
        <w:rPr>
          <w:rFonts w:ascii="宋体" w:eastAsia="宋体" w:hAnsi="宋体" w:cs="宋体"/>
          <w:sz w:val="18"/>
          <w:szCs w:val="18"/>
          <w:lang w:eastAsia="zh-CN"/>
        </w:rPr>
      </w:pPr>
      <w:r>
        <w:rPr>
          <w:rFonts w:ascii="宋体" w:eastAsia="宋体" w:hAnsi="宋体" w:cs="宋体"/>
          <w:spacing w:val="-1"/>
          <w:sz w:val="18"/>
          <w:szCs w:val="18"/>
          <w:lang w:eastAsia="zh-CN"/>
        </w:rPr>
        <w:t>a) 制定住宅物业的车辆管理方案，明确临时停车规定、停车场管理制度及使用守则、货运车辆进出规定、</w:t>
      </w:r>
      <w:r>
        <w:rPr>
          <w:rFonts w:ascii="宋体" w:eastAsia="宋体" w:hAnsi="宋体" w:cs="宋体"/>
          <w:spacing w:val="6"/>
          <w:sz w:val="18"/>
          <w:szCs w:val="18"/>
          <w:lang w:eastAsia="zh-CN"/>
        </w:rPr>
        <w:t xml:space="preserve"> </w:t>
      </w:r>
      <w:r>
        <w:rPr>
          <w:rFonts w:ascii="宋体" w:eastAsia="宋体" w:hAnsi="宋体" w:cs="宋体"/>
          <w:spacing w:val="-3"/>
          <w:sz w:val="18"/>
          <w:szCs w:val="18"/>
          <w:lang w:eastAsia="zh-CN"/>
        </w:rPr>
        <w:t>收费标准等；</w:t>
      </w:r>
    </w:p>
    <w:p w:rsidR="00707942" w:rsidRDefault="00965798">
      <w:pPr>
        <w:spacing w:before="67" w:line="219" w:lineRule="auto"/>
        <w:ind w:left="413"/>
        <w:rPr>
          <w:rFonts w:ascii="宋体" w:eastAsia="宋体" w:hAnsi="宋体" w:cs="宋体"/>
          <w:sz w:val="18"/>
          <w:szCs w:val="18"/>
          <w:lang w:eastAsia="zh-CN"/>
        </w:rPr>
      </w:pPr>
      <w:r>
        <w:rPr>
          <w:rFonts w:ascii="宋体" w:eastAsia="宋体" w:hAnsi="宋体" w:cs="宋体"/>
          <w:sz w:val="18"/>
          <w:szCs w:val="18"/>
          <w:lang w:eastAsia="zh-CN"/>
        </w:rPr>
        <w:t>b) 小区的地面、立面应设置必要的导向标志、限速标志</w:t>
      </w:r>
      <w:r>
        <w:rPr>
          <w:rFonts w:ascii="宋体" w:eastAsia="宋体" w:hAnsi="宋体" w:cs="宋体"/>
          <w:spacing w:val="-1"/>
          <w:sz w:val="18"/>
          <w:szCs w:val="18"/>
          <w:lang w:eastAsia="zh-CN"/>
        </w:rPr>
        <w:t>、限高标志等；</w:t>
      </w:r>
    </w:p>
    <w:p w:rsidR="00707942" w:rsidRDefault="00965798">
      <w:pPr>
        <w:spacing w:before="65" w:line="280" w:lineRule="exact"/>
        <w:ind w:left="420"/>
        <w:rPr>
          <w:rFonts w:ascii="宋体" w:eastAsia="宋体" w:hAnsi="宋体" w:cs="宋体"/>
          <w:sz w:val="18"/>
          <w:szCs w:val="18"/>
          <w:lang w:eastAsia="zh-CN"/>
        </w:rPr>
      </w:pPr>
      <w:r>
        <w:rPr>
          <w:rFonts w:ascii="宋体" w:eastAsia="宋体" w:hAnsi="宋体" w:cs="宋体"/>
          <w:spacing w:val="-1"/>
          <w:position w:val="7"/>
          <w:sz w:val="18"/>
          <w:szCs w:val="18"/>
          <w:lang w:eastAsia="zh-CN"/>
        </w:rPr>
        <w:t>c) 维护道路和场地使用的正常秩序，保持消防通道畅通；</w:t>
      </w:r>
    </w:p>
    <w:p w:rsidR="00707942" w:rsidRDefault="00965798">
      <w:pPr>
        <w:spacing w:before="1" w:line="219" w:lineRule="auto"/>
        <w:ind w:left="420"/>
        <w:rPr>
          <w:rFonts w:ascii="宋体" w:eastAsia="宋体" w:hAnsi="宋体" w:cs="宋体"/>
          <w:sz w:val="18"/>
          <w:szCs w:val="18"/>
          <w:lang w:eastAsia="zh-CN"/>
        </w:rPr>
      </w:pPr>
      <w:r>
        <w:rPr>
          <w:rFonts w:ascii="宋体" w:eastAsia="宋体" w:hAnsi="宋体" w:cs="宋体"/>
          <w:spacing w:val="-2"/>
          <w:sz w:val="18"/>
          <w:szCs w:val="18"/>
          <w:lang w:eastAsia="zh-CN"/>
        </w:rPr>
        <w:t>d) 充电设施的安装和使用，应符合</w:t>
      </w:r>
      <w:r>
        <w:rPr>
          <w:rFonts w:ascii="宋体" w:eastAsia="宋体" w:hAnsi="宋体" w:cs="宋体"/>
          <w:spacing w:val="-21"/>
          <w:sz w:val="18"/>
          <w:szCs w:val="18"/>
          <w:lang w:eastAsia="zh-CN"/>
        </w:rPr>
        <w:t xml:space="preserve"> </w:t>
      </w:r>
      <w:r>
        <w:rPr>
          <w:rFonts w:ascii="宋体" w:eastAsia="宋体" w:hAnsi="宋体" w:cs="宋体"/>
          <w:spacing w:val="-2"/>
          <w:sz w:val="18"/>
          <w:szCs w:val="18"/>
          <w:lang w:eastAsia="zh-CN"/>
        </w:rPr>
        <w:t>GA 1283</w:t>
      </w:r>
      <w:r>
        <w:rPr>
          <w:rFonts w:ascii="宋体" w:eastAsia="宋体" w:hAnsi="宋体" w:cs="宋体"/>
          <w:spacing w:val="-26"/>
          <w:sz w:val="18"/>
          <w:szCs w:val="18"/>
          <w:lang w:eastAsia="zh-CN"/>
        </w:rPr>
        <w:t xml:space="preserve"> </w:t>
      </w:r>
      <w:r>
        <w:rPr>
          <w:rFonts w:ascii="宋体" w:eastAsia="宋体" w:hAnsi="宋体" w:cs="宋体"/>
          <w:spacing w:val="-2"/>
          <w:sz w:val="18"/>
          <w:szCs w:val="18"/>
          <w:lang w:eastAsia="zh-CN"/>
        </w:rPr>
        <w:t>的要求；</w:t>
      </w:r>
    </w:p>
    <w:p w:rsidR="00707942" w:rsidRDefault="00965798">
      <w:pPr>
        <w:spacing w:before="67" w:line="219" w:lineRule="auto"/>
        <w:ind w:left="421"/>
        <w:rPr>
          <w:rFonts w:ascii="宋体" w:eastAsia="宋体" w:hAnsi="宋体" w:cs="宋体"/>
          <w:sz w:val="18"/>
          <w:szCs w:val="18"/>
          <w:lang w:eastAsia="zh-CN"/>
        </w:rPr>
      </w:pPr>
      <w:r>
        <w:rPr>
          <w:rFonts w:ascii="宋体" w:eastAsia="宋体" w:hAnsi="宋体" w:cs="宋体"/>
          <w:sz w:val="18"/>
          <w:szCs w:val="18"/>
          <w:lang w:eastAsia="zh-CN"/>
        </w:rPr>
        <w:t>e) 停车场（库）内有障碍物遮挡等视线不良的</w:t>
      </w:r>
      <w:r>
        <w:rPr>
          <w:rFonts w:ascii="宋体" w:eastAsia="宋体" w:hAnsi="宋体" w:cs="宋体"/>
          <w:spacing w:val="-1"/>
          <w:sz w:val="18"/>
          <w:szCs w:val="18"/>
          <w:lang w:eastAsia="zh-CN"/>
        </w:rPr>
        <w:t>位置，应安装安全反光凸面镜。</w:t>
      </w:r>
    </w:p>
    <w:p w:rsidR="00707942" w:rsidRDefault="00965798">
      <w:pPr>
        <w:spacing w:before="94" w:line="219" w:lineRule="auto"/>
        <w:ind w:left="420"/>
        <w:outlineLvl w:val="2"/>
        <w:rPr>
          <w:rFonts w:ascii="宋体" w:eastAsia="宋体" w:hAnsi="宋体" w:cs="宋体"/>
          <w:sz w:val="18"/>
          <w:szCs w:val="18"/>
          <w:lang w:eastAsia="zh-CN"/>
        </w:rPr>
      </w:pPr>
      <w:r>
        <w:rPr>
          <w:rFonts w:ascii="宋体" w:eastAsia="宋体" w:hAnsi="宋体" w:cs="宋体"/>
          <w:spacing w:val="-4"/>
          <w:sz w:val="18"/>
          <w:szCs w:val="18"/>
          <w:lang w:eastAsia="zh-CN"/>
          <w14:textOutline w14:w="3263" w14:cap="sq" w14:cmpd="sng" w14:algn="ctr">
            <w14:solidFill>
              <w14:srgbClr w14:val="000000"/>
            </w14:solidFill>
            <w14:prstDash w14:val="solid"/>
            <w14:bevel/>
          </w14:textOutline>
        </w:rPr>
        <w:t>5、</w:t>
      </w:r>
      <w:r>
        <w:rPr>
          <w:rFonts w:ascii="宋体" w:eastAsia="宋体" w:hAnsi="宋体" w:cs="宋体"/>
          <w:spacing w:val="7"/>
          <w:sz w:val="18"/>
          <w:szCs w:val="18"/>
          <w:lang w:eastAsia="zh-CN"/>
        </w:rPr>
        <w:t xml:space="preserve">  </w:t>
      </w:r>
      <w:r>
        <w:rPr>
          <w:rFonts w:ascii="宋体" w:eastAsia="宋体" w:hAnsi="宋体" w:cs="宋体"/>
          <w:spacing w:val="-4"/>
          <w:sz w:val="18"/>
          <w:szCs w:val="18"/>
          <w:lang w:eastAsia="zh-CN"/>
          <w14:textOutline w14:w="3263" w14:cap="sq" w14:cmpd="sng" w14:algn="ctr">
            <w14:solidFill>
              <w14:srgbClr w14:val="000000"/>
            </w14:solidFill>
            <w14:prstDash w14:val="solid"/>
            <w14:bevel/>
          </w14:textOutline>
        </w:rPr>
        <w:t>消防管理</w:t>
      </w:r>
    </w:p>
    <w:p w:rsidR="00707942" w:rsidRDefault="00965798">
      <w:pPr>
        <w:spacing w:before="79" w:line="219" w:lineRule="auto"/>
        <w:ind w:left="416"/>
        <w:rPr>
          <w:rFonts w:ascii="宋体" w:eastAsia="宋体" w:hAnsi="宋体" w:cs="宋体"/>
          <w:sz w:val="18"/>
          <w:szCs w:val="18"/>
          <w:lang w:eastAsia="zh-CN"/>
        </w:rPr>
      </w:pPr>
      <w:r>
        <w:rPr>
          <w:rFonts w:ascii="宋体" w:eastAsia="宋体" w:hAnsi="宋体" w:cs="宋体"/>
          <w:spacing w:val="-1"/>
          <w:sz w:val="18"/>
          <w:szCs w:val="18"/>
          <w:lang w:eastAsia="zh-CN"/>
        </w:rPr>
        <w:t>秩序维护服务的消防管理，应符合：</w:t>
      </w:r>
    </w:p>
    <w:p w:rsidR="00707942" w:rsidRDefault="00707942">
      <w:pPr>
        <w:spacing w:line="219" w:lineRule="auto"/>
        <w:rPr>
          <w:rFonts w:ascii="宋体" w:eastAsia="宋体" w:hAnsi="宋体" w:cs="宋体"/>
          <w:sz w:val="18"/>
          <w:szCs w:val="18"/>
          <w:lang w:eastAsia="zh-CN"/>
        </w:rPr>
        <w:sectPr w:rsidR="00707942">
          <w:footerReference w:type="default" r:id="rId45"/>
          <w:pgSz w:w="11900" w:h="16860"/>
          <w:pgMar w:top="1380" w:right="1455" w:bottom="1353" w:left="1666" w:header="0" w:footer="1139" w:gutter="0"/>
          <w:cols w:space="720"/>
        </w:sectPr>
      </w:pPr>
    </w:p>
    <w:p w:rsidR="00707942" w:rsidRDefault="00965798">
      <w:pPr>
        <w:spacing w:before="36" w:line="253" w:lineRule="auto"/>
        <w:ind w:left="25" w:firstLine="393"/>
        <w:rPr>
          <w:rFonts w:ascii="宋体" w:eastAsia="宋体" w:hAnsi="宋体" w:cs="宋体"/>
          <w:sz w:val="18"/>
          <w:szCs w:val="18"/>
          <w:lang w:eastAsia="zh-CN"/>
        </w:rPr>
      </w:pPr>
      <w:r>
        <w:rPr>
          <w:rFonts w:ascii="宋体" w:eastAsia="宋体" w:hAnsi="宋体" w:cs="宋体"/>
          <w:spacing w:val="-1"/>
          <w:sz w:val="18"/>
          <w:szCs w:val="18"/>
          <w:lang w:eastAsia="zh-CN"/>
        </w:rPr>
        <w:lastRenderedPageBreak/>
        <w:t>a) 制定与住宅物业相适应的消防安全管理制度，明确消防安全责任，确定物业服务企业消防安全责任人、</w:t>
      </w:r>
      <w:r>
        <w:rPr>
          <w:rFonts w:ascii="宋体" w:eastAsia="宋体" w:hAnsi="宋体" w:cs="宋体"/>
          <w:spacing w:val="6"/>
          <w:sz w:val="18"/>
          <w:szCs w:val="18"/>
          <w:lang w:eastAsia="zh-CN"/>
        </w:rPr>
        <w:t xml:space="preserve"> </w:t>
      </w:r>
      <w:r>
        <w:rPr>
          <w:rFonts w:ascii="宋体" w:eastAsia="宋体" w:hAnsi="宋体" w:cs="宋体"/>
          <w:spacing w:val="-1"/>
          <w:sz w:val="18"/>
          <w:szCs w:val="18"/>
          <w:lang w:eastAsia="zh-CN"/>
        </w:rPr>
        <w:t>消防安全管理人，明确专人维护、管理消防器材；</w:t>
      </w:r>
    </w:p>
    <w:p w:rsidR="00707942" w:rsidRDefault="00965798">
      <w:pPr>
        <w:spacing w:before="67" w:line="219" w:lineRule="auto"/>
        <w:ind w:left="414"/>
        <w:rPr>
          <w:rFonts w:ascii="宋体" w:eastAsia="宋体" w:hAnsi="宋体" w:cs="宋体"/>
          <w:sz w:val="18"/>
          <w:szCs w:val="18"/>
          <w:lang w:eastAsia="zh-CN"/>
        </w:rPr>
      </w:pPr>
      <w:r>
        <w:rPr>
          <w:rFonts w:ascii="宋体" w:eastAsia="宋体" w:hAnsi="宋体" w:cs="宋体"/>
          <w:spacing w:val="-1"/>
          <w:sz w:val="18"/>
          <w:szCs w:val="18"/>
          <w:lang w:eastAsia="zh-CN"/>
        </w:rPr>
        <w:t>b) 住宅物业内设有消防控制室的，管理要求应符合</w:t>
      </w:r>
      <w:r>
        <w:rPr>
          <w:rFonts w:ascii="宋体" w:eastAsia="宋体" w:hAnsi="宋体" w:cs="宋体"/>
          <w:spacing w:val="-36"/>
          <w:sz w:val="18"/>
          <w:szCs w:val="18"/>
          <w:lang w:eastAsia="zh-CN"/>
        </w:rPr>
        <w:t xml:space="preserve"> </w:t>
      </w:r>
      <w:r>
        <w:rPr>
          <w:rFonts w:ascii="宋体" w:eastAsia="宋体" w:hAnsi="宋体" w:cs="宋体"/>
          <w:spacing w:val="-1"/>
          <w:sz w:val="18"/>
          <w:szCs w:val="18"/>
          <w:lang w:eastAsia="zh-CN"/>
        </w:rPr>
        <w:t>GB 25506</w:t>
      </w:r>
      <w:r>
        <w:rPr>
          <w:rFonts w:ascii="宋体" w:eastAsia="宋体" w:hAnsi="宋体" w:cs="宋体"/>
          <w:spacing w:val="-24"/>
          <w:sz w:val="18"/>
          <w:szCs w:val="18"/>
          <w:lang w:eastAsia="zh-CN"/>
        </w:rPr>
        <w:t xml:space="preserve"> </w:t>
      </w:r>
      <w:r>
        <w:rPr>
          <w:rFonts w:ascii="宋体" w:eastAsia="宋体" w:hAnsi="宋体" w:cs="宋体"/>
          <w:spacing w:val="-1"/>
          <w:sz w:val="18"/>
          <w:szCs w:val="18"/>
          <w:lang w:eastAsia="zh-CN"/>
        </w:rPr>
        <w:t>的要求；</w:t>
      </w:r>
    </w:p>
    <w:p w:rsidR="00707942" w:rsidRDefault="00965798">
      <w:pPr>
        <w:spacing w:before="64" w:line="219" w:lineRule="auto"/>
        <w:ind w:left="421"/>
        <w:rPr>
          <w:rFonts w:ascii="宋体" w:eastAsia="宋体" w:hAnsi="宋体" w:cs="宋体"/>
          <w:sz w:val="18"/>
          <w:szCs w:val="18"/>
          <w:lang w:eastAsia="zh-CN"/>
        </w:rPr>
      </w:pPr>
      <w:r>
        <w:rPr>
          <w:rFonts w:ascii="宋体" w:eastAsia="宋体" w:hAnsi="宋体" w:cs="宋体"/>
          <w:spacing w:val="-2"/>
          <w:sz w:val="18"/>
          <w:szCs w:val="18"/>
          <w:lang w:eastAsia="zh-CN"/>
        </w:rPr>
        <w:t>c) 消防设施日常维护管理应符合</w:t>
      </w:r>
      <w:r>
        <w:rPr>
          <w:rFonts w:ascii="宋体" w:eastAsia="宋体" w:hAnsi="宋体" w:cs="宋体"/>
          <w:spacing w:val="-26"/>
          <w:sz w:val="18"/>
          <w:szCs w:val="18"/>
          <w:lang w:eastAsia="zh-CN"/>
        </w:rPr>
        <w:t xml:space="preserve"> </w:t>
      </w:r>
      <w:r>
        <w:rPr>
          <w:rFonts w:ascii="宋体" w:eastAsia="宋体" w:hAnsi="宋体" w:cs="宋体"/>
          <w:spacing w:val="-2"/>
          <w:sz w:val="18"/>
          <w:szCs w:val="18"/>
          <w:lang w:eastAsia="zh-CN"/>
        </w:rPr>
        <w:t>GB25201</w:t>
      </w:r>
      <w:r>
        <w:rPr>
          <w:rFonts w:ascii="宋体" w:eastAsia="宋体" w:hAnsi="宋体" w:cs="宋体"/>
          <w:spacing w:val="-23"/>
          <w:sz w:val="18"/>
          <w:szCs w:val="18"/>
          <w:lang w:eastAsia="zh-CN"/>
        </w:rPr>
        <w:t xml:space="preserve"> </w:t>
      </w:r>
      <w:r>
        <w:rPr>
          <w:rFonts w:ascii="宋体" w:eastAsia="宋体" w:hAnsi="宋体" w:cs="宋体"/>
          <w:spacing w:val="-2"/>
          <w:sz w:val="18"/>
          <w:szCs w:val="18"/>
          <w:lang w:eastAsia="zh-CN"/>
        </w:rPr>
        <w:t>的要求；</w:t>
      </w:r>
    </w:p>
    <w:p w:rsidR="00707942" w:rsidRDefault="00965798">
      <w:pPr>
        <w:spacing w:before="67" w:line="219" w:lineRule="auto"/>
        <w:ind w:left="421"/>
        <w:rPr>
          <w:rFonts w:ascii="宋体" w:eastAsia="宋体" w:hAnsi="宋体" w:cs="宋体"/>
          <w:sz w:val="18"/>
          <w:szCs w:val="18"/>
          <w:lang w:eastAsia="zh-CN"/>
        </w:rPr>
      </w:pPr>
      <w:r>
        <w:rPr>
          <w:rFonts w:ascii="宋体" w:eastAsia="宋体" w:hAnsi="宋体" w:cs="宋体"/>
          <w:spacing w:val="-1"/>
          <w:sz w:val="18"/>
          <w:szCs w:val="18"/>
          <w:lang w:eastAsia="zh-CN"/>
        </w:rPr>
        <w:t>d) 建立消防档案并妥善保存，存档备查。</w:t>
      </w:r>
    </w:p>
    <w:p w:rsidR="00707942" w:rsidRDefault="00707942">
      <w:pPr>
        <w:pStyle w:val="a3"/>
        <w:spacing w:line="401" w:lineRule="auto"/>
        <w:rPr>
          <w:lang w:eastAsia="zh-CN"/>
        </w:rPr>
      </w:pPr>
    </w:p>
    <w:p w:rsidR="00707942" w:rsidRDefault="00965798">
      <w:pPr>
        <w:spacing w:before="73" w:line="220" w:lineRule="auto"/>
        <w:ind w:left="527"/>
        <w:outlineLvl w:val="1"/>
        <w:rPr>
          <w:rFonts w:ascii="宋体" w:eastAsia="宋体" w:hAnsi="宋体" w:cs="宋体"/>
          <w:sz w:val="22"/>
          <w:szCs w:val="22"/>
        </w:rPr>
      </w:pPr>
      <w:r>
        <w:rPr>
          <w:rFonts w:ascii="宋体" w:eastAsia="宋体" w:hAnsi="宋体" w:cs="宋体"/>
          <w:spacing w:val="-1"/>
          <w:sz w:val="20"/>
          <w:szCs w:val="20"/>
          <w14:textOutline w14:w="3797" w14:cap="sq" w14:cmpd="sng" w14:algn="ctr">
            <w14:solidFill>
              <w14:srgbClr w14:val="000000"/>
            </w14:solidFill>
            <w14:prstDash w14:val="solid"/>
            <w14:bevel/>
          </w14:textOutline>
        </w:rPr>
        <w:t>四、</w:t>
      </w:r>
      <w:r>
        <w:rPr>
          <w:rFonts w:ascii="宋体" w:eastAsia="宋体" w:hAnsi="宋体" w:cs="宋体"/>
          <w:spacing w:val="-1"/>
          <w:sz w:val="22"/>
          <w:szCs w:val="22"/>
          <w14:textOutline w14:w="4013" w14:cap="sq" w14:cmpd="sng" w14:algn="ctr">
            <w14:solidFill>
              <w14:srgbClr w14:val="000000"/>
            </w14:solidFill>
            <w14:prstDash w14:val="solid"/>
            <w14:bevel/>
          </w14:textOutline>
        </w:rPr>
        <w:t>分级服务标准</w:t>
      </w:r>
    </w:p>
    <w:p w:rsidR="00707942" w:rsidRDefault="00707942">
      <w:pPr>
        <w:spacing w:before="82"/>
      </w:pPr>
    </w:p>
    <w:tbl>
      <w:tblPr>
        <w:tblStyle w:val="TableNormal"/>
        <w:tblW w:w="856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64"/>
        <w:gridCol w:w="1035"/>
        <w:gridCol w:w="1131"/>
        <w:gridCol w:w="1913"/>
        <w:gridCol w:w="2041"/>
        <w:gridCol w:w="1677"/>
      </w:tblGrid>
      <w:tr w:rsidR="00707942">
        <w:trPr>
          <w:trHeight w:val="350"/>
        </w:trPr>
        <w:tc>
          <w:tcPr>
            <w:tcW w:w="764" w:type="dxa"/>
          </w:tcPr>
          <w:p w:rsidR="00707942" w:rsidRDefault="00965798">
            <w:pPr>
              <w:pStyle w:val="TableText"/>
              <w:spacing w:before="85" w:line="220" w:lineRule="auto"/>
              <w:ind w:left="209"/>
              <w:rPr>
                <w:sz w:val="18"/>
                <w:szCs w:val="18"/>
              </w:rPr>
            </w:pPr>
            <w:r>
              <w:rPr>
                <w:spacing w:val="-5"/>
                <w:sz w:val="18"/>
                <w:szCs w:val="18"/>
              </w:rPr>
              <w:t>项目</w:t>
            </w:r>
          </w:p>
        </w:tc>
        <w:tc>
          <w:tcPr>
            <w:tcW w:w="1035" w:type="dxa"/>
          </w:tcPr>
          <w:p w:rsidR="00707942" w:rsidRDefault="00965798">
            <w:pPr>
              <w:pStyle w:val="TableText"/>
              <w:spacing w:before="85" w:line="221" w:lineRule="auto"/>
              <w:ind w:left="342"/>
              <w:rPr>
                <w:sz w:val="18"/>
                <w:szCs w:val="18"/>
              </w:rPr>
            </w:pPr>
            <w:r>
              <w:rPr>
                <w:sz w:val="18"/>
                <w:szCs w:val="18"/>
              </w:rPr>
              <w:t>一级</w:t>
            </w:r>
          </w:p>
        </w:tc>
        <w:tc>
          <w:tcPr>
            <w:tcW w:w="1131" w:type="dxa"/>
          </w:tcPr>
          <w:p w:rsidR="00707942" w:rsidRDefault="00965798">
            <w:pPr>
              <w:pStyle w:val="TableText"/>
              <w:spacing w:before="85" w:line="221" w:lineRule="auto"/>
              <w:ind w:left="392"/>
              <w:rPr>
                <w:sz w:val="18"/>
                <w:szCs w:val="18"/>
              </w:rPr>
            </w:pPr>
            <w:r>
              <w:rPr>
                <w:spacing w:val="-5"/>
                <w:sz w:val="18"/>
                <w:szCs w:val="18"/>
              </w:rPr>
              <w:t>二级</w:t>
            </w:r>
          </w:p>
        </w:tc>
        <w:tc>
          <w:tcPr>
            <w:tcW w:w="1913" w:type="dxa"/>
          </w:tcPr>
          <w:p w:rsidR="00707942" w:rsidRDefault="00965798">
            <w:pPr>
              <w:pStyle w:val="TableText"/>
              <w:spacing w:before="85" w:line="221" w:lineRule="auto"/>
              <w:ind w:left="782"/>
              <w:rPr>
                <w:sz w:val="18"/>
                <w:szCs w:val="18"/>
              </w:rPr>
            </w:pPr>
            <w:r>
              <w:rPr>
                <w:spacing w:val="-4"/>
                <w:sz w:val="18"/>
                <w:szCs w:val="18"/>
              </w:rPr>
              <w:t>三级</w:t>
            </w:r>
          </w:p>
        </w:tc>
        <w:tc>
          <w:tcPr>
            <w:tcW w:w="2041" w:type="dxa"/>
          </w:tcPr>
          <w:p w:rsidR="00707942" w:rsidRDefault="00965798">
            <w:pPr>
              <w:pStyle w:val="TableText"/>
              <w:spacing w:before="85" w:line="221" w:lineRule="auto"/>
              <w:ind w:left="864"/>
              <w:rPr>
                <w:sz w:val="18"/>
                <w:szCs w:val="18"/>
              </w:rPr>
            </w:pPr>
            <w:r>
              <w:rPr>
                <w:spacing w:val="-12"/>
                <w:sz w:val="18"/>
                <w:szCs w:val="18"/>
              </w:rPr>
              <w:t>四级</w:t>
            </w:r>
          </w:p>
        </w:tc>
        <w:tc>
          <w:tcPr>
            <w:tcW w:w="1677" w:type="dxa"/>
          </w:tcPr>
          <w:p w:rsidR="00707942" w:rsidRDefault="00965798">
            <w:pPr>
              <w:pStyle w:val="TableText"/>
              <w:spacing w:before="85" w:line="221" w:lineRule="auto"/>
              <w:ind w:left="664"/>
              <w:rPr>
                <w:sz w:val="18"/>
                <w:szCs w:val="18"/>
              </w:rPr>
            </w:pPr>
            <w:r>
              <w:rPr>
                <w:spacing w:val="-5"/>
                <w:sz w:val="18"/>
                <w:szCs w:val="18"/>
              </w:rPr>
              <w:t>五级</w:t>
            </w:r>
          </w:p>
        </w:tc>
      </w:tr>
      <w:tr w:rsidR="00707942">
        <w:trPr>
          <w:trHeight w:val="1039"/>
        </w:trPr>
        <w:tc>
          <w:tcPr>
            <w:tcW w:w="764" w:type="dxa"/>
          </w:tcPr>
          <w:p w:rsidR="00707942" w:rsidRDefault="00707942">
            <w:pPr>
              <w:spacing w:line="367" w:lineRule="auto"/>
            </w:pPr>
          </w:p>
          <w:p w:rsidR="00707942" w:rsidRDefault="00965798">
            <w:pPr>
              <w:pStyle w:val="TableText"/>
              <w:spacing w:before="58" w:line="221" w:lineRule="auto"/>
              <w:ind w:left="27"/>
              <w:rPr>
                <w:sz w:val="18"/>
                <w:szCs w:val="18"/>
              </w:rPr>
            </w:pPr>
            <w:r>
              <w:rPr>
                <w:spacing w:val="-3"/>
                <w:sz w:val="18"/>
                <w:szCs w:val="18"/>
              </w:rPr>
              <w:t>人员要求</w:t>
            </w:r>
          </w:p>
        </w:tc>
        <w:tc>
          <w:tcPr>
            <w:tcW w:w="1035" w:type="dxa"/>
          </w:tcPr>
          <w:p w:rsidR="00707942" w:rsidRDefault="00707942"/>
        </w:tc>
        <w:tc>
          <w:tcPr>
            <w:tcW w:w="1131" w:type="dxa"/>
          </w:tcPr>
          <w:p w:rsidR="00707942" w:rsidRDefault="00707942"/>
        </w:tc>
        <w:tc>
          <w:tcPr>
            <w:tcW w:w="1913" w:type="dxa"/>
          </w:tcPr>
          <w:p w:rsidR="00707942" w:rsidRDefault="00965798">
            <w:pPr>
              <w:pStyle w:val="TableText"/>
              <w:spacing w:before="56" w:line="229" w:lineRule="auto"/>
              <w:ind w:left="68" w:right="54" w:firstLine="7"/>
              <w:rPr>
                <w:sz w:val="18"/>
                <w:szCs w:val="18"/>
                <w:lang w:eastAsia="zh-CN"/>
              </w:rPr>
            </w:pPr>
            <w:r>
              <w:rPr>
                <w:spacing w:val="-8"/>
                <w:sz w:val="18"/>
                <w:szCs w:val="18"/>
                <w:lang w:eastAsia="zh-CN"/>
              </w:rPr>
              <w:t>1）</w:t>
            </w:r>
            <w:r>
              <w:rPr>
                <w:spacing w:val="1"/>
                <w:sz w:val="18"/>
                <w:szCs w:val="18"/>
                <w:lang w:eastAsia="zh-CN"/>
              </w:rPr>
              <w:t xml:space="preserve">     </w:t>
            </w:r>
            <w:r>
              <w:rPr>
                <w:spacing w:val="-8"/>
                <w:sz w:val="18"/>
                <w:szCs w:val="18"/>
                <w:lang w:eastAsia="zh-CN"/>
              </w:rPr>
              <w:t>年龄 55</w:t>
            </w:r>
            <w:r>
              <w:rPr>
                <w:spacing w:val="-6"/>
                <w:sz w:val="18"/>
                <w:szCs w:val="18"/>
                <w:lang w:eastAsia="zh-CN"/>
              </w:rPr>
              <w:t xml:space="preserve"> </w:t>
            </w:r>
            <w:r>
              <w:rPr>
                <w:spacing w:val="-8"/>
                <w:sz w:val="18"/>
                <w:szCs w:val="18"/>
                <w:lang w:eastAsia="zh-CN"/>
              </w:rPr>
              <w:t>岁</w:t>
            </w:r>
            <w:r>
              <w:rPr>
                <w:spacing w:val="-41"/>
                <w:sz w:val="18"/>
                <w:szCs w:val="18"/>
                <w:lang w:eastAsia="zh-CN"/>
              </w:rPr>
              <w:t xml:space="preserve"> </w:t>
            </w:r>
            <w:r>
              <w:rPr>
                <w:spacing w:val="-8"/>
                <w:sz w:val="18"/>
                <w:szCs w:val="18"/>
                <w:lang w:eastAsia="zh-CN"/>
              </w:rPr>
              <w:t>以</w:t>
            </w:r>
            <w:r>
              <w:rPr>
                <w:sz w:val="18"/>
                <w:szCs w:val="18"/>
                <w:lang w:eastAsia="zh-CN"/>
              </w:rPr>
              <w:t xml:space="preserve"> </w:t>
            </w:r>
            <w:r>
              <w:rPr>
                <w:spacing w:val="-2"/>
                <w:sz w:val="18"/>
                <w:szCs w:val="18"/>
                <w:lang w:eastAsia="zh-CN"/>
              </w:rPr>
              <w:t>下占总人数</w:t>
            </w:r>
            <w:r>
              <w:rPr>
                <w:spacing w:val="-38"/>
                <w:sz w:val="18"/>
                <w:szCs w:val="18"/>
                <w:lang w:eastAsia="zh-CN"/>
              </w:rPr>
              <w:t xml:space="preserve"> </w:t>
            </w:r>
            <w:r>
              <w:rPr>
                <w:spacing w:val="-2"/>
                <w:sz w:val="18"/>
                <w:szCs w:val="18"/>
                <w:lang w:eastAsia="zh-CN"/>
              </w:rPr>
              <w:t>40%以上；</w:t>
            </w:r>
          </w:p>
          <w:p w:rsidR="00707942" w:rsidRDefault="00965798">
            <w:pPr>
              <w:pStyle w:val="TableText"/>
              <w:spacing w:before="24" w:line="224" w:lineRule="auto"/>
              <w:ind w:left="82" w:right="52" w:hanging="15"/>
              <w:rPr>
                <w:sz w:val="18"/>
                <w:szCs w:val="18"/>
                <w:lang w:eastAsia="zh-CN"/>
              </w:rPr>
            </w:pPr>
            <w:r>
              <w:rPr>
                <w:spacing w:val="-3"/>
                <w:sz w:val="22"/>
                <w:szCs w:val="22"/>
                <w:lang w:eastAsia="zh-CN"/>
              </w:rPr>
              <w:t>2）</w:t>
            </w:r>
            <w:r>
              <w:rPr>
                <w:spacing w:val="23"/>
                <w:sz w:val="22"/>
                <w:szCs w:val="22"/>
                <w:lang w:eastAsia="zh-CN"/>
              </w:rPr>
              <w:t xml:space="preserve">   </w:t>
            </w:r>
            <w:r>
              <w:rPr>
                <w:spacing w:val="-3"/>
                <w:sz w:val="18"/>
                <w:szCs w:val="18"/>
                <w:lang w:eastAsia="zh-CN"/>
              </w:rPr>
              <w:t>保安人员持证</w:t>
            </w:r>
            <w:r>
              <w:rPr>
                <w:spacing w:val="2"/>
                <w:sz w:val="18"/>
                <w:szCs w:val="18"/>
                <w:lang w:eastAsia="zh-CN"/>
              </w:rPr>
              <w:t xml:space="preserve"> </w:t>
            </w:r>
            <w:r>
              <w:rPr>
                <w:spacing w:val="-5"/>
                <w:sz w:val="18"/>
                <w:szCs w:val="18"/>
                <w:lang w:eastAsia="zh-CN"/>
              </w:rPr>
              <w:t>比列不少于</w:t>
            </w:r>
            <w:r>
              <w:rPr>
                <w:spacing w:val="-34"/>
                <w:sz w:val="18"/>
                <w:szCs w:val="18"/>
                <w:lang w:eastAsia="zh-CN"/>
              </w:rPr>
              <w:t xml:space="preserve"> </w:t>
            </w:r>
            <w:r>
              <w:rPr>
                <w:spacing w:val="-5"/>
                <w:sz w:val="18"/>
                <w:szCs w:val="18"/>
                <w:lang w:eastAsia="zh-CN"/>
              </w:rPr>
              <w:t>66%</w:t>
            </w:r>
          </w:p>
        </w:tc>
        <w:tc>
          <w:tcPr>
            <w:tcW w:w="2041" w:type="dxa"/>
          </w:tcPr>
          <w:p w:rsidR="00707942" w:rsidRDefault="00707942">
            <w:pPr>
              <w:rPr>
                <w:lang w:eastAsia="zh-CN"/>
              </w:rPr>
            </w:pPr>
          </w:p>
        </w:tc>
        <w:tc>
          <w:tcPr>
            <w:tcW w:w="1677" w:type="dxa"/>
          </w:tcPr>
          <w:p w:rsidR="00707942" w:rsidRDefault="00707942">
            <w:pPr>
              <w:rPr>
                <w:lang w:eastAsia="zh-CN"/>
              </w:rPr>
            </w:pPr>
          </w:p>
        </w:tc>
      </w:tr>
      <w:tr w:rsidR="00707942">
        <w:trPr>
          <w:trHeight w:val="833"/>
        </w:trPr>
        <w:tc>
          <w:tcPr>
            <w:tcW w:w="764" w:type="dxa"/>
          </w:tcPr>
          <w:p w:rsidR="00707942" w:rsidRDefault="00707942">
            <w:pPr>
              <w:spacing w:line="265" w:lineRule="auto"/>
              <w:rPr>
                <w:lang w:eastAsia="zh-CN"/>
              </w:rPr>
            </w:pPr>
          </w:p>
          <w:p w:rsidR="00707942" w:rsidRDefault="00965798">
            <w:pPr>
              <w:pStyle w:val="TableText"/>
              <w:spacing w:before="58" w:line="219" w:lineRule="auto"/>
              <w:ind w:left="30"/>
              <w:rPr>
                <w:sz w:val="18"/>
                <w:szCs w:val="18"/>
              </w:rPr>
            </w:pPr>
            <w:r>
              <w:rPr>
                <w:spacing w:val="-3"/>
                <w:sz w:val="18"/>
                <w:szCs w:val="18"/>
              </w:rPr>
              <w:t>管理要求</w:t>
            </w:r>
          </w:p>
        </w:tc>
        <w:tc>
          <w:tcPr>
            <w:tcW w:w="1035" w:type="dxa"/>
          </w:tcPr>
          <w:p w:rsidR="00707942" w:rsidRDefault="00707942"/>
        </w:tc>
        <w:tc>
          <w:tcPr>
            <w:tcW w:w="1131" w:type="dxa"/>
          </w:tcPr>
          <w:p w:rsidR="00707942" w:rsidRDefault="00707942"/>
        </w:tc>
        <w:tc>
          <w:tcPr>
            <w:tcW w:w="5631" w:type="dxa"/>
            <w:gridSpan w:val="3"/>
          </w:tcPr>
          <w:p w:rsidR="00707942" w:rsidRDefault="00965798">
            <w:pPr>
              <w:pStyle w:val="TableText"/>
              <w:spacing w:before="209" w:line="239" w:lineRule="auto"/>
              <w:ind w:left="69"/>
              <w:rPr>
                <w:sz w:val="18"/>
                <w:szCs w:val="18"/>
                <w:lang w:eastAsia="zh-CN"/>
              </w:rPr>
            </w:pPr>
            <w:r>
              <w:rPr>
                <w:spacing w:val="-1"/>
                <w:sz w:val="18"/>
                <w:szCs w:val="18"/>
                <w:lang w:eastAsia="zh-CN"/>
              </w:rPr>
              <w:t>能正确使用消防、物防、技防器械和设备。</w:t>
            </w:r>
          </w:p>
          <w:p w:rsidR="00707942" w:rsidRDefault="00965798">
            <w:pPr>
              <w:pStyle w:val="TableText"/>
              <w:spacing w:line="219" w:lineRule="auto"/>
              <w:ind w:left="62"/>
              <w:rPr>
                <w:sz w:val="18"/>
                <w:szCs w:val="18"/>
                <w:lang w:eastAsia="zh-CN"/>
              </w:rPr>
            </w:pPr>
            <w:r>
              <w:rPr>
                <w:spacing w:val="-1"/>
                <w:sz w:val="18"/>
                <w:szCs w:val="18"/>
                <w:lang w:eastAsia="zh-CN"/>
              </w:rPr>
              <w:t>配对讲装置和必要的安全维护器械</w:t>
            </w:r>
          </w:p>
        </w:tc>
      </w:tr>
      <w:tr w:rsidR="00707942">
        <w:trPr>
          <w:trHeight w:val="1731"/>
        </w:trPr>
        <w:tc>
          <w:tcPr>
            <w:tcW w:w="764" w:type="dxa"/>
          </w:tcPr>
          <w:p w:rsidR="00707942" w:rsidRDefault="00707942">
            <w:pPr>
              <w:spacing w:line="356" w:lineRule="auto"/>
              <w:rPr>
                <w:lang w:eastAsia="zh-CN"/>
              </w:rPr>
            </w:pPr>
          </w:p>
          <w:p w:rsidR="00707942" w:rsidRDefault="00707942">
            <w:pPr>
              <w:spacing w:line="357" w:lineRule="auto"/>
              <w:rPr>
                <w:lang w:eastAsia="zh-CN"/>
              </w:rPr>
            </w:pPr>
          </w:p>
          <w:p w:rsidR="00707942" w:rsidRDefault="00965798">
            <w:pPr>
              <w:pStyle w:val="TableText"/>
              <w:spacing w:before="58" w:line="220" w:lineRule="auto"/>
              <w:ind w:left="226"/>
              <w:rPr>
                <w:sz w:val="18"/>
                <w:szCs w:val="18"/>
              </w:rPr>
            </w:pPr>
            <w:r>
              <w:rPr>
                <w:spacing w:val="-14"/>
                <w:sz w:val="18"/>
                <w:szCs w:val="18"/>
              </w:rPr>
              <w:t>门岗</w:t>
            </w:r>
          </w:p>
        </w:tc>
        <w:tc>
          <w:tcPr>
            <w:tcW w:w="1035" w:type="dxa"/>
          </w:tcPr>
          <w:p w:rsidR="00707942" w:rsidRDefault="00707942"/>
        </w:tc>
        <w:tc>
          <w:tcPr>
            <w:tcW w:w="1131" w:type="dxa"/>
          </w:tcPr>
          <w:p w:rsidR="00707942" w:rsidRDefault="00707942"/>
        </w:tc>
        <w:tc>
          <w:tcPr>
            <w:tcW w:w="1913" w:type="dxa"/>
          </w:tcPr>
          <w:p w:rsidR="00707942" w:rsidRDefault="00965798">
            <w:pPr>
              <w:pStyle w:val="TableText"/>
              <w:spacing w:before="74" w:line="221" w:lineRule="auto"/>
              <w:ind w:left="62"/>
              <w:rPr>
                <w:sz w:val="18"/>
                <w:szCs w:val="18"/>
                <w:lang w:eastAsia="zh-CN"/>
              </w:rPr>
            </w:pPr>
            <w:r>
              <w:rPr>
                <w:spacing w:val="3"/>
                <w:sz w:val="18"/>
                <w:szCs w:val="18"/>
                <w:lang w:eastAsia="zh-CN"/>
              </w:rPr>
              <w:t>独立封闭式小区，1</w:t>
            </w:r>
          </w:p>
          <w:p w:rsidR="00707942" w:rsidRDefault="00965798">
            <w:pPr>
              <w:pStyle w:val="TableText"/>
              <w:spacing w:before="18" w:line="236" w:lineRule="auto"/>
              <w:ind w:left="62" w:right="78"/>
              <w:rPr>
                <w:sz w:val="18"/>
                <w:szCs w:val="18"/>
                <w:lang w:eastAsia="zh-CN"/>
              </w:rPr>
            </w:pPr>
            <w:r>
              <w:rPr>
                <w:sz w:val="18"/>
                <w:szCs w:val="18"/>
                <w:lang w:eastAsia="zh-CN"/>
              </w:rPr>
              <w:t>个以上出入口，其</w:t>
            </w:r>
            <w:r>
              <w:rPr>
                <w:spacing w:val="-46"/>
                <w:sz w:val="18"/>
                <w:szCs w:val="18"/>
                <w:lang w:eastAsia="zh-CN"/>
              </w:rPr>
              <w:t xml:space="preserve"> </w:t>
            </w:r>
            <w:r>
              <w:rPr>
                <w:sz w:val="18"/>
                <w:szCs w:val="18"/>
                <w:lang w:eastAsia="zh-CN"/>
              </w:rPr>
              <w:t xml:space="preserve">中  </w:t>
            </w:r>
            <w:r>
              <w:rPr>
                <w:spacing w:val="-4"/>
                <w:sz w:val="18"/>
                <w:szCs w:val="18"/>
                <w:lang w:eastAsia="zh-CN"/>
              </w:rPr>
              <w:t>主</w:t>
            </w:r>
            <w:r>
              <w:rPr>
                <w:spacing w:val="-43"/>
                <w:sz w:val="18"/>
                <w:szCs w:val="18"/>
                <w:lang w:eastAsia="zh-CN"/>
              </w:rPr>
              <w:t xml:space="preserve"> </w:t>
            </w:r>
            <w:r>
              <w:rPr>
                <w:spacing w:val="-4"/>
                <w:sz w:val="18"/>
                <w:szCs w:val="18"/>
                <w:lang w:eastAsia="zh-CN"/>
              </w:rPr>
              <w:t>出入</w:t>
            </w:r>
            <w:r>
              <w:rPr>
                <w:spacing w:val="-37"/>
                <w:sz w:val="18"/>
                <w:szCs w:val="18"/>
                <w:lang w:eastAsia="zh-CN"/>
              </w:rPr>
              <w:t xml:space="preserve"> </w:t>
            </w:r>
            <w:r>
              <w:rPr>
                <w:spacing w:val="-4"/>
                <w:sz w:val="18"/>
                <w:szCs w:val="18"/>
                <w:lang w:eastAsia="zh-CN"/>
              </w:rPr>
              <w:t>口应</w:t>
            </w:r>
            <w:r>
              <w:rPr>
                <w:spacing w:val="-37"/>
                <w:sz w:val="18"/>
                <w:szCs w:val="18"/>
                <w:lang w:eastAsia="zh-CN"/>
              </w:rPr>
              <w:t xml:space="preserve"> </w:t>
            </w:r>
            <w:r>
              <w:rPr>
                <w:spacing w:val="-4"/>
                <w:sz w:val="18"/>
                <w:szCs w:val="18"/>
                <w:lang w:eastAsia="zh-CN"/>
              </w:rPr>
              <w:t>24 小时</w:t>
            </w:r>
            <w:r>
              <w:rPr>
                <w:sz w:val="18"/>
                <w:szCs w:val="18"/>
                <w:lang w:eastAsia="zh-CN"/>
              </w:rPr>
              <w:t xml:space="preserve">  </w:t>
            </w:r>
            <w:r>
              <w:rPr>
                <w:spacing w:val="4"/>
                <w:sz w:val="18"/>
                <w:szCs w:val="18"/>
                <w:lang w:eastAsia="zh-CN"/>
              </w:rPr>
              <w:t>开放</w:t>
            </w:r>
            <w:r>
              <w:rPr>
                <w:spacing w:val="-54"/>
                <w:sz w:val="18"/>
                <w:szCs w:val="18"/>
                <w:lang w:eastAsia="zh-CN"/>
              </w:rPr>
              <w:t xml:space="preserve"> </w:t>
            </w:r>
            <w:r>
              <w:rPr>
                <w:spacing w:val="4"/>
                <w:sz w:val="18"/>
                <w:szCs w:val="18"/>
                <w:lang w:eastAsia="zh-CN"/>
              </w:rPr>
              <w:t xml:space="preserve">，并设立专职门 </w:t>
            </w:r>
            <w:r>
              <w:rPr>
                <w:spacing w:val="1"/>
                <w:sz w:val="18"/>
                <w:szCs w:val="18"/>
                <w:lang w:eastAsia="zh-CN"/>
              </w:rPr>
              <w:t>岗</w:t>
            </w:r>
            <w:r>
              <w:rPr>
                <w:spacing w:val="-16"/>
                <w:sz w:val="18"/>
                <w:szCs w:val="18"/>
                <w:lang w:eastAsia="zh-CN"/>
              </w:rPr>
              <w:t xml:space="preserve"> </w:t>
            </w:r>
            <w:r>
              <w:rPr>
                <w:spacing w:val="1"/>
                <w:sz w:val="18"/>
                <w:szCs w:val="18"/>
                <w:lang w:eastAsia="zh-CN"/>
              </w:rPr>
              <w:t>24</w:t>
            </w:r>
            <w:r>
              <w:rPr>
                <w:spacing w:val="-29"/>
                <w:sz w:val="18"/>
                <w:szCs w:val="18"/>
                <w:lang w:eastAsia="zh-CN"/>
              </w:rPr>
              <w:t xml:space="preserve"> </w:t>
            </w:r>
            <w:r>
              <w:rPr>
                <w:spacing w:val="1"/>
                <w:sz w:val="18"/>
                <w:szCs w:val="18"/>
                <w:lang w:eastAsia="zh-CN"/>
              </w:rPr>
              <w:t>小时值守，其余</w:t>
            </w:r>
            <w:r>
              <w:rPr>
                <w:sz w:val="18"/>
                <w:szCs w:val="18"/>
                <w:lang w:eastAsia="zh-CN"/>
              </w:rPr>
              <w:t xml:space="preserve"> </w:t>
            </w:r>
            <w:r>
              <w:rPr>
                <w:spacing w:val="2"/>
                <w:sz w:val="18"/>
                <w:szCs w:val="18"/>
                <w:lang w:eastAsia="zh-CN"/>
              </w:rPr>
              <w:t>出入</w:t>
            </w:r>
            <w:r>
              <w:rPr>
                <w:spacing w:val="-35"/>
                <w:sz w:val="18"/>
                <w:szCs w:val="18"/>
                <w:lang w:eastAsia="zh-CN"/>
              </w:rPr>
              <w:t xml:space="preserve"> </w:t>
            </w:r>
            <w:r>
              <w:rPr>
                <w:spacing w:val="2"/>
                <w:sz w:val="18"/>
                <w:szCs w:val="18"/>
                <w:lang w:eastAsia="zh-CN"/>
              </w:rPr>
              <w:t xml:space="preserve">口按约定时间开 </w:t>
            </w:r>
            <w:r>
              <w:rPr>
                <w:spacing w:val="-4"/>
                <w:sz w:val="18"/>
                <w:szCs w:val="18"/>
                <w:lang w:eastAsia="zh-CN"/>
              </w:rPr>
              <w:t>放。</w:t>
            </w:r>
          </w:p>
        </w:tc>
        <w:tc>
          <w:tcPr>
            <w:tcW w:w="2041" w:type="dxa"/>
          </w:tcPr>
          <w:p w:rsidR="00707942" w:rsidRDefault="00707942">
            <w:pPr>
              <w:rPr>
                <w:lang w:eastAsia="zh-CN"/>
              </w:rPr>
            </w:pPr>
          </w:p>
        </w:tc>
        <w:tc>
          <w:tcPr>
            <w:tcW w:w="1677" w:type="dxa"/>
          </w:tcPr>
          <w:p w:rsidR="00707942" w:rsidRDefault="00707942">
            <w:pPr>
              <w:rPr>
                <w:lang w:eastAsia="zh-CN"/>
              </w:rPr>
            </w:pPr>
          </w:p>
        </w:tc>
      </w:tr>
      <w:tr w:rsidR="00707942">
        <w:trPr>
          <w:trHeight w:val="2105"/>
        </w:trPr>
        <w:tc>
          <w:tcPr>
            <w:tcW w:w="764" w:type="dxa"/>
          </w:tcPr>
          <w:p w:rsidR="00707942" w:rsidRDefault="00707942">
            <w:pPr>
              <w:spacing w:line="299" w:lineRule="auto"/>
              <w:rPr>
                <w:lang w:eastAsia="zh-CN"/>
              </w:rPr>
            </w:pPr>
          </w:p>
          <w:p w:rsidR="00707942" w:rsidRDefault="00707942">
            <w:pPr>
              <w:spacing w:line="299" w:lineRule="auto"/>
              <w:rPr>
                <w:lang w:eastAsia="zh-CN"/>
              </w:rPr>
            </w:pPr>
          </w:p>
          <w:p w:rsidR="00707942" w:rsidRDefault="00707942">
            <w:pPr>
              <w:spacing w:line="300" w:lineRule="auto"/>
              <w:rPr>
                <w:lang w:eastAsia="zh-CN"/>
              </w:rPr>
            </w:pPr>
          </w:p>
          <w:p w:rsidR="00707942" w:rsidRDefault="00965798">
            <w:pPr>
              <w:pStyle w:val="TableText"/>
              <w:spacing w:before="58" w:line="220" w:lineRule="auto"/>
              <w:ind w:left="207"/>
              <w:rPr>
                <w:sz w:val="18"/>
                <w:szCs w:val="18"/>
              </w:rPr>
            </w:pPr>
            <w:r>
              <w:rPr>
                <w:spacing w:val="-4"/>
                <w:sz w:val="18"/>
                <w:szCs w:val="18"/>
              </w:rPr>
              <w:t>技防</w:t>
            </w:r>
          </w:p>
        </w:tc>
        <w:tc>
          <w:tcPr>
            <w:tcW w:w="1035" w:type="dxa"/>
          </w:tcPr>
          <w:p w:rsidR="00707942" w:rsidRDefault="00707942"/>
        </w:tc>
        <w:tc>
          <w:tcPr>
            <w:tcW w:w="1131" w:type="dxa"/>
          </w:tcPr>
          <w:p w:rsidR="00707942" w:rsidRDefault="00707942"/>
        </w:tc>
        <w:tc>
          <w:tcPr>
            <w:tcW w:w="1913" w:type="dxa"/>
          </w:tcPr>
          <w:p w:rsidR="00707942" w:rsidRDefault="00965798">
            <w:pPr>
              <w:pStyle w:val="TableText"/>
              <w:spacing w:before="31" w:line="230" w:lineRule="auto"/>
              <w:ind w:left="62" w:right="54" w:firstLine="14"/>
              <w:rPr>
                <w:sz w:val="18"/>
                <w:szCs w:val="18"/>
                <w:lang w:eastAsia="zh-CN"/>
              </w:rPr>
            </w:pPr>
            <w:r>
              <w:rPr>
                <w:spacing w:val="2"/>
                <w:sz w:val="18"/>
                <w:szCs w:val="18"/>
                <w:lang w:eastAsia="zh-CN"/>
              </w:rPr>
              <w:t>1）有</w:t>
            </w:r>
            <w:r>
              <w:rPr>
                <w:spacing w:val="-18"/>
                <w:sz w:val="18"/>
                <w:szCs w:val="18"/>
                <w:lang w:eastAsia="zh-CN"/>
              </w:rPr>
              <w:t xml:space="preserve"> </w:t>
            </w:r>
            <w:r>
              <w:rPr>
                <w:spacing w:val="2"/>
                <w:sz w:val="18"/>
                <w:szCs w:val="18"/>
                <w:lang w:eastAsia="zh-CN"/>
              </w:rPr>
              <w:t>3</w:t>
            </w:r>
            <w:r>
              <w:rPr>
                <w:spacing w:val="-26"/>
                <w:sz w:val="18"/>
                <w:szCs w:val="18"/>
                <w:lang w:eastAsia="zh-CN"/>
              </w:rPr>
              <w:t xml:space="preserve"> </w:t>
            </w:r>
            <w:r>
              <w:rPr>
                <w:spacing w:val="2"/>
                <w:sz w:val="18"/>
                <w:szCs w:val="18"/>
                <w:lang w:eastAsia="zh-CN"/>
              </w:rPr>
              <w:t>种以上技防设</w:t>
            </w:r>
            <w:r>
              <w:rPr>
                <w:sz w:val="18"/>
                <w:szCs w:val="18"/>
                <w:lang w:eastAsia="zh-CN"/>
              </w:rPr>
              <w:t xml:space="preserve"> </w:t>
            </w:r>
            <w:r>
              <w:rPr>
                <w:spacing w:val="-4"/>
                <w:sz w:val="18"/>
                <w:szCs w:val="18"/>
                <w:lang w:eastAsia="zh-CN"/>
              </w:rPr>
              <w:t>施；</w:t>
            </w:r>
          </w:p>
          <w:p w:rsidR="00707942" w:rsidRDefault="00965798">
            <w:pPr>
              <w:pStyle w:val="TableText"/>
              <w:spacing w:before="17" w:line="232" w:lineRule="auto"/>
              <w:ind w:left="62" w:right="54" w:firstLine="2"/>
              <w:rPr>
                <w:sz w:val="18"/>
                <w:szCs w:val="18"/>
                <w:lang w:eastAsia="zh-CN"/>
              </w:rPr>
            </w:pPr>
            <w:r>
              <w:rPr>
                <w:spacing w:val="7"/>
                <w:sz w:val="18"/>
                <w:szCs w:val="18"/>
                <w:lang w:eastAsia="zh-CN"/>
              </w:rPr>
              <w:t xml:space="preserve">2）安保监控范围涵盖 </w:t>
            </w:r>
            <w:r>
              <w:rPr>
                <w:spacing w:val="-1"/>
                <w:sz w:val="18"/>
                <w:szCs w:val="18"/>
                <w:lang w:eastAsia="zh-CN"/>
              </w:rPr>
              <w:t>所有出入口、单元口、</w:t>
            </w:r>
            <w:r>
              <w:rPr>
                <w:sz w:val="18"/>
                <w:szCs w:val="18"/>
                <w:lang w:eastAsia="zh-CN"/>
              </w:rPr>
              <w:t xml:space="preserve"> </w:t>
            </w:r>
            <w:r>
              <w:rPr>
                <w:spacing w:val="-1"/>
                <w:sz w:val="18"/>
                <w:szCs w:val="18"/>
                <w:lang w:eastAsia="zh-CN"/>
              </w:rPr>
              <w:t>车库人行出入口；</w:t>
            </w:r>
          </w:p>
          <w:p w:rsidR="00707942" w:rsidRDefault="00965798">
            <w:pPr>
              <w:pStyle w:val="TableText"/>
              <w:spacing w:before="21" w:line="230" w:lineRule="auto"/>
              <w:ind w:left="62" w:right="52" w:firstLine="3"/>
              <w:jc w:val="both"/>
              <w:rPr>
                <w:sz w:val="18"/>
                <w:szCs w:val="18"/>
                <w:lang w:eastAsia="zh-CN"/>
              </w:rPr>
            </w:pPr>
            <w:r>
              <w:rPr>
                <w:spacing w:val="7"/>
                <w:sz w:val="18"/>
                <w:szCs w:val="18"/>
                <w:lang w:eastAsia="zh-CN"/>
              </w:rPr>
              <w:t>3）有独立的安防、消</w:t>
            </w:r>
            <w:r>
              <w:rPr>
                <w:spacing w:val="5"/>
                <w:sz w:val="18"/>
                <w:szCs w:val="18"/>
                <w:lang w:eastAsia="zh-CN"/>
              </w:rPr>
              <w:t xml:space="preserve"> </w:t>
            </w:r>
            <w:r>
              <w:rPr>
                <w:spacing w:val="19"/>
                <w:sz w:val="18"/>
                <w:szCs w:val="18"/>
                <w:lang w:eastAsia="zh-CN"/>
              </w:rPr>
              <w:t>防监控设备的工作场</w:t>
            </w:r>
            <w:r>
              <w:rPr>
                <w:sz w:val="18"/>
                <w:szCs w:val="18"/>
                <w:lang w:eastAsia="zh-CN"/>
              </w:rPr>
              <w:t xml:space="preserve"> </w:t>
            </w:r>
            <w:r>
              <w:rPr>
                <w:spacing w:val="14"/>
                <w:sz w:val="18"/>
                <w:szCs w:val="18"/>
                <w:lang w:eastAsia="zh-CN"/>
              </w:rPr>
              <w:t>所</w:t>
            </w:r>
            <w:r>
              <w:rPr>
                <w:spacing w:val="-45"/>
                <w:sz w:val="18"/>
                <w:szCs w:val="18"/>
                <w:lang w:eastAsia="zh-CN"/>
              </w:rPr>
              <w:t xml:space="preserve"> </w:t>
            </w:r>
            <w:r>
              <w:rPr>
                <w:spacing w:val="14"/>
                <w:sz w:val="18"/>
                <w:szCs w:val="18"/>
                <w:lang w:eastAsia="zh-CN"/>
              </w:rPr>
              <w:t>，应安排专职人员</w:t>
            </w:r>
            <w:r>
              <w:rPr>
                <w:sz w:val="18"/>
                <w:szCs w:val="18"/>
                <w:lang w:eastAsia="zh-CN"/>
              </w:rPr>
              <w:t xml:space="preserve"> </w:t>
            </w:r>
            <w:r>
              <w:rPr>
                <w:spacing w:val="-3"/>
                <w:sz w:val="18"/>
                <w:szCs w:val="18"/>
                <w:lang w:eastAsia="zh-CN"/>
              </w:rPr>
              <w:t>24</w:t>
            </w:r>
            <w:r>
              <w:rPr>
                <w:spacing w:val="-34"/>
                <w:sz w:val="18"/>
                <w:szCs w:val="18"/>
                <w:lang w:eastAsia="zh-CN"/>
              </w:rPr>
              <w:t xml:space="preserve"> </w:t>
            </w:r>
            <w:r>
              <w:rPr>
                <w:spacing w:val="-3"/>
                <w:sz w:val="18"/>
                <w:szCs w:val="18"/>
                <w:lang w:eastAsia="zh-CN"/>
              </w:rPr>
              <w:t>小时值守。</w:t>
            </w:r>
          </w:p>
        </w:tc>
        <w:tc>
          <w:tcPr>
            <w:tcW w:w="2041" w:type="dxa"/>
          </w:tcPr>
          <w:p w:rsidR="00707942" w:rsidRDefault="00707942">
            <w:pPr>
              <w:rPr>
                <w:lang w:eastAsia="zh-CN"/>
              </w:rPr>
            </w:pPr>
          </w:p>
        </w:tc>
        <w:tc>
          <w:tcPr>
            <w:tcW w:w="1677" w:type="dxa"/>
          </w:tcPr>
          <w:p w:rsidR="00707942" w:rsidRDefault="00707942">
            <w:pPr>
              <w:rPr>
                <w:lang w:eastAsia="zh-CN"/>
              </w:rPr>
            </w:pPr>
          </w:p>
        </w:tc>
      </w:tr>
      <w:tr w:rsidR="00707942">
        <w:trPr>
          <w:trHeight w:val="2251"/>
        </w:trPr>
        <w:tc>
          <w:tcPr>
            <w:tcW w:w="764" w:type="dxa"/>
          </w:tcPr>
          <w:p w:rsidR="00707942" w:rsidRDefault="00707942">
            <w:pPr>
              <w:spacing w:line="242" w:lineRule="auto"/>
              <w:rPr>
                <w:lang w:eastAsia="zh-CN"/>
              </w:rPr>
            </w:pPr>
          </w:p>
          <w:p w:rsidR="00707942" w:rsidRDefault="00707942">
            <w:pPr>
              <w:spacing w:line="243" w:lineRule="auto"/>
              <w:rPr>
                <w:lang w:eastAsia="zh-CN"/>
              </w:rPr>
            </w:pPr>
          </w:p>
          <w:p w:rsidR="00707942" w:rsidRDefault="00707942">
            <w:pPr>
              <w:spacing w:line="243" w:lineRule="auto"/>
              <w:rPr>
                <w:lang w:eastAsia="zh-CN"/>
              </w:rPr>
            </w:pPr>
          </w:p>
          <w:p w:rsidR="00707942" w:rsidRDefault="00707942">
            <w:pPr>
              <w:spacing w:line="243" w:lineRule="auto"/>
              <w:rPr>
                <w:lang w:eastAsia="zh-CN"/>
              </w:rPr>
            </w:pPr>
          </w:p>
          <w:p w:rsidR="00707942" w:rsidRDefault="00965798">
            <w:pPr>
              <w:pStyle w:val="TableText"/>
              <w:spacing w:before="59" w:line="220" w:lineRule="auto"/>
              <w:ind w:left="30"/>
              <w:rPr>
                <w:sz w:val="18"/>
                <w:szCs w:val="18"/>
              </w:rPr>
            </w:pPr>
            <w:r>
              <w:rPr>
                <w:spacing w:val="-3"/>
                <w:sz w:val="18"/>
                <w:szCs w:val="18"/>
              </w:rPr>
              <w:t>安全巡视</w:t>
            </w:r>
          </w:p>
        </w:tc>
        <w:tc>
          <w:tcPr>
            <w:tcW w:w="1035" w:type="dxa"/>
          </w:tcPr>
          <w:p w:rsidR="00707942" w:rsidRDefault="00707942"/>
        </w:tc>
        <w:tc>
          <w:tcPr>
            <w:tcW w:w="1131" w:type="dxa"/>
          </w:tcPr>
          <w:p w:rsidR="00707942" w:rsidRDefault="00707942"/>
        </w:tc>
        <w:tc>
          <w:tcPr>
            <w:tcW w:w="1913" w:type="dxa"/>
          </w:tcPr>
          <w:p w:rsidR="00707942" w:rsidRDefault="00707942"/>
        </w:tc>
        <w:tc>
          <w:tcPr>
            <w:tcW w:w="2041" w:type="dxa"/>
          </w:tcPr>
          <w:p w:rsidR="00707942" w:rsidRDefault="00965798">
            <w:pPr>
              <w:pStyle w:val="TableText"/>
              <w:spacing w:before="103" w:line="229" w:lineRule="auto"/>
              <w:ind w:left="61" w:right="50" w:firstLine="14"/>
              <w:rPr>
                <w:sz w:val="18"/>
                <w:szCs w:val="18"/>
                <w:lang w:eastAsia="zh-CN"/>
              </w:rPr>
            </w:pPr>
            <w:r>
              <w:rPr>
                <w:spacing w:val="1"/>
                <w:sz w:val="18"/>
                <w:szCs w:val="18"/>
                <w:lang w:eastAsia="zh-CN"/>
              </w:rPr>
              <w:t>1）定时在管理区域内巡</w:t>
            </w:r>
            <w:r>
              <w:rPr>
                <w:spacing w:val="7"/>
                <w:sz w:val="18"/>
                <w:szCs w:val="18"/>
                <w:lang w:eastAsia="zh-CN"/>
              </w:rPr>
              <w:t xml:space="preserve"> </w:t>
            </w:r>
            <w:r>
              <w:rPr>
                <w:spacing w:val="-3"/>
                <w:sz w:val="18"/>
                <w:szCs w:val="18"/>
                <w:lang w:eastAsia="zh-CN"/>
              </w:rPr>
              <w:t>逻，覆盖</w:t>
            </w:r>
            <w:r>
              <w:rPr>
                <w:spacing w:val="-36"/>
                <w:sz w:val="18"/>
                <w:szCs w:val="18"/>
                <w:lang w:eastAsia="zh-CN"/>
              </w:rPr>
              <w:t xml:space="preserve"> </w:t>
            </w:r>
            <w:r>
              <w:rPr>
                <w:spacing w:val="-3"/>
                <w:sz w:val="18"/>
                <w:szCs w:val="18"/>
                <w:lang w:eastAsia="zh-CN"/>
              </w:rPr>
              <w:t>24</w:t>
            </w:r>
            <w:r>
              <w:rPr>
                <w:spacing w:val="-34"/>
                <w:sz w:val="18"/>
                <w:szCs w:val="18"/>
                <w:lang w:eastAsia="zh-CN"/>
              </w:rPr>
              <w:t xml:space="preserve"> </w:t>
            </w:r>
            <w:r>
              <w:rPr>
                <w:spacing w:val="-3"/>
                <w:sz w:val="18"/>
                <w:szCs w:val="18"/>
                <w:lang w:eastAsia="zh-CN"/>
              </w:rPr>
              <w:t>小时；</w:t>
            </w:r>
          </w:p>
          <w:p w:rsidR="00707942" w:rsidRDefault="00965798">
            <w:pPr>
              <w:pStyle w:val="TableText"/>
              <w:spacing w:before="17" w:line="235" w:lineRule="auto"/>
              <w:ind w:left="63" w:right="50" w:firstLine="1"/>
              <w:rPr>
                <w:sz w:val="18"/>
                <w:szCs w:val="18"/>
                <w:lang w:eastAsia="zh-CN"/>
              </w:rPr>
            </w:pPr>
            <w:r>
              <w:rPr>
                <w:spacing w:val="2"/>
                <w:sz w:val="18"/>
                <w:szCs w:val="18"/>
                <w:lang w:eastAsia="zh-CN"/>
              </w:rPr>
              <w:t>2）巡逻路线应包含小区</w:t>
            </w:r>
            <w:r>
              <w:rPr>
                <w:spacing w:val="7"/>
                <w:sz w:val="18"/>
                <w:szCs w:val="18"/>
                <w:lang w:eastAsia="zh-CN"/>
              </w:rPr>
              <w:t xml:space="preserve"> </w:t>
            </w:r>
            <w:r>
              <w:rPr>
                <w:spacing w:val="8"/>
                <w:sz w:val="18"/>
                <w:szCs w:val="18"/>
                <w:lang w:eastAsia="zh-CN"/>
              </w:rPr>
              <w:t>内重点区域</w:t>
            </w:r>
            <w:r>
              <w:rPr>
                <w:spacing w:val="-52"/>
                <w:sz w:val="18"/>
                <w:szCs w:val="18"/>
                <w:lang w:eastAsia="zh-CN"/>
              </w:rPr>
              <w:t xml:space="preserve"> </w:t>
            </w:r>
            <w:r>
              <w:rPr>
                <w:spacing w:val="8"/>
                <w:sz w:val="18"/>
                <w:szCs w:val="18"/>
                <w:lang w:eastAsia="zh-CN"/>
              </w:rPr>
              <w:t>，并采用电</w:t>
            </w:r>
            <w:r>
              <w:rPr>
                <w:sz w:val="18"/>
                <w:szCs w:val="18"/>
                <w:lang w:eastAsia="zh-CN"/>
              </w:rPr>
              <w:t xml:space="preserve"> </w:t>
            </w:r>
            <w:r>
              <w:rPr>
                <w:spacing w:val="8"/>
                <w:sz w:val="18"/>
                <w:szCs w:val="18"/>
                <w:lang w:eastAsia="zh-CN"/>
              </w:rPr>
              <w:t>子巡更等可追溯手段</w:t>
            </w:r>
            <w:r>
              <w:rPr>
                <w:spacing w:val="-50"/>
                <w:sz w:val="18"/>
                <w:szCs w:val="18"/>
                <w:lang w:eastAsia="zh-CN"/>
              </w:rPr>
              <w:t xml:space="preserve"> </w:t>
            </w:r>
            <w:r>
              <w:rPr>
                <w:spacing w:val="8"/>
                <w:sz w:val="18"/>
                <w:szCs w:val="18"/>
                <w:lang w:eastAsia="zh-CN"/>
              </w:rPr>
              <w:t>，</w:t>
            </w:r>
            <w:r>
              <w:rPr>
                <w:sz w:val="18"/>
                <w:szCs w:val="18"/>
                <w:lang w:eastAsia="zh-CN"/>
              </w:rPr>
              <w:t xml:space="preserve"> </w:t>
            </w:r>
            <w:r>
              <w:rPr>
                <w:spacing w:val="-1"/>
                <w:sz w:val="18"/>
                <w:szCs w:val="18"/>
                <w:lang w:eastAsia="zh-CN"/>
              </w:rPr>
              <w:t>重点区域应设巡逻点；</w:t>
            </w:r>
          </w:p>
          <w:p w:rsidR="00707942" w:rsidRDefault="00965798">
            <w:pPr>
              <w:pStyle w:val="TableText"/>
              <w:spacing w:before="19" w:line="233" w:lineRule="auto"/>
              <w:ind w:left="61" w:right="50" w:firstLine="4"/>
              <w:rPr>
                <w:sz w:val="18"/>
                <w:szCs w:val="18"/>
                <w:lang w:eastAsia="zh-CN"/>
              </w:rPr>
            </w:pPr>
            <w:r>
              <w:rPr>
                <w:spacing w:val="2"/>
                <w:sz w:val="18"/>
                <w:szCs w:val="18"/>
                <w:lang w:eastAsia="zh-CN"/>
              </w:rPr>
              <w:t>3）遇到火情或求助，应</w:t>
            </w:r>
            <w:r>
              <w:rPr>
                <w:spacing w:val="5"/>
                <w:sz w:val="18"/>
                <w:szCs w:val="18"/>
                <w:lang w:eastAsia="zh-CN"/>
              </w:rPr>
              <w:t xml:space="preserve"> </w:t>
            </w:r>
            <w:r>
              <w:rPr>
                <w:spacing w:val="1"/>
                <w:sz w:val="18"/>
                <w:szCs w:val="18"/>
                <w:lang w:eastAsia="zh-CN"/>
              </w:rPr>
              <w:t>在</w:t>
            </w:r>
            <w:r>
              <w:rPr>
                <w:spacing w:val="-16"/>
                <w:sz w:val="18"/>
                <w:szCs w:val="18"/>
                <w:lang w:eastAsia="zh-CN"/>
              </w:rPr>
              <w:t xml:space="preserve"> </w:t>
            </w:r>
            <w:r>
              <w:rPr>
                <w:spacing w:val="1"/>
                <w:sz w:val="18"/>
                <w:szCs w:val="18"/>
                <w:lang w:eastAsia="zh-CN"/>
              </w:rPr>
              <w:t>5</w:t>
            </w:r>
            <w:r>
              <w:rPr>
                <w:spacing w:val="-26"/>
                <w:sz w:val="18"/>
                <w:szCs w:val="18"/>
                <w:lang w:eastAsia="zh-CN"/>
              </w:rPr>
              <w:t xml:space="preserve"> </w:t>
            </w:r>
            <w:r>
              <w:rPr>
                <w:spacing w:val="1"/>
                <w:sz w:val="18"/>
                <w:szCs w:val="18"/>
                <w:lang w:eastAsia="zh-CN"/>
              </w:rPr>
              <w:t>分钟～10</w:t>
            </w:r>
            <w:r>
              <w:rPr>
                <w:spacing w:val="-27"/>
                <w:sz w:val="18"/>
                <w:szCs w:val="18"/>
                <w:lang w:eastAsia="zh-CN"/>
              </w:rPr>
              <w:t xml:space="preserve"> </w:t>
            </w:r>
            <w:r>
              <w:rPr>
                <w:spacing w:val="1"/>
                <w:sz w:val="18"/>
                <w:szCs w:val="18"/>
                <w:lang w:eastAsia="zh-CN"/>
              </w:rPr>
              <w:t>分钟内赶</w:t>
            </w:r>
            <w:r>
              <w:rPr>
                <w:sz w:val="18"/>
                <w:szCs w:val="18"/>
                <w:lang w:eastAsia="zh-CN"/>
              </w:rPr>
              <w:t xml:space="preserve"> </w:t>
            </w:r>
            <w:r>
              <w:rPr>
                <w:spacing w:val="-2"/>
                <w:sz w:val="18"/>
                <w:szCs w:val="18"/>
                <w:lang w:eastAsia="zh-CN"/>
              </w:rPr>
              <w:t>到现场处置</w:t>
            </w:r>
          </w:p>
        </w:tc>
        <w:tc>
          <w:tcPr>
            <w:tcW w:w="1677" w:type="dxa"/>
          </w:tcPr>
          <w:p w:rsidR="00707942" w:rsidRDefault="00707942">
            <w:pPr>
              <w:rPr>
                <w:lang w:eastAsia="zh-CN"/>
              </w:rPr>
            </w:pPr>
          </w:p>
        </w:tc>
      </w:tr>
      <w:tr w:rsidR="00707942">
        <w:trPr>
          <w:trHeight w:val="1693"/>
        </w:trPr>
        <w:tc>
          <w:tcPr>
            <w:tcW w:w="764" w:type="dxa"/>
          </w:tcPr>
          <w:p w:rsidR="00707942" w:rsidRDefault="00707942">
            <w:pPr>
              <w:spacing w:line="346" w:lineRule="auto"/>
              <w:rPr>
                <w:lang w:eastAsia="zh-CN"/>
              </w:rPr>
            </w:pPr>
          </w:p>
          <w:p w:rsidR="00707942" w:rsidRDefault="00707942">
            <w:pPr>
              <w:spacing w:line="347" w:lineRule="auto"/>
              <w:rPr>
                <w:lang w:eastAsia="zh-CN"/>
              </w:rPr>
            </w:pPr>
          </w:p>
          <w:p w:rsidR="00707942" w:rsidRDefault="00965798">
            <w:pPr>
              <w:pStyle w:val="TableText"/>
              <w:spacing w:before="58" w:line="219" w:lineRule="auto"/>
              <w:ind w:left="27"/>
              <w:rPr>
                <w:sz w:val="18"/>
                <w:szCs w:val="18"/>
              </w:rPr>
            </w:pPr>
            <w:r>
              <w:rPr>
                <w:spacing w:val="-3"/>
                <w:sz w:val="18"/>
                <w:szCs w:val="18"/>
              </w:rPr>
              <w:t>车辆停放</w:t>
            </w:r>
          </w:p>
        </w:tc>
        <w:tc>
          <w:tcPr>
            <w:tcW w:w="1035" w:type="dxa"/>
          </w:tcPr>
          <w:p w:rsidR="00707942" w:rsidRDefault="00707942"/>
        </w:tc>
        <w:tc>
          <w:tcPr>
            <w:tcW w:w="1131" w:type="dxa"/>
          </w:tcPr>
          <w:p w:rsidR="00707942" w:rsidRDefault="00707942"/>
        </w:tc>
        <w:tc>
          <w:tcPr>
            <w:tcW w:w="1913" w:type="dxa"/>
          </w:tcPr>
          <w:p w:rsidR="00707942" w:rsidRDefault="00707942"/>
        </w:tc>
        <w:tc>
          <w:tcPr>
            <w:tcW w:w="2041" w:type="dxa"/>
          </w:tcPr>
          <w:p w:rsidR="00707942" w:rsidRDefault="00965798">
            <w:pPr>
              <w:pStyle w:val="TableText"/>
              <w:spacing w:before="54" w:line="229" w:lineRule="auto"/>
              <w:ind w:left="63" w:right="50" w:firstLine="12"/>
              <w:rPr>
                <w:sz w:val="18"/>
                <w:szCs w:val="18"/>
                <w:lang w:eastAsia="zh-CN"/>
              </w:rPr>
            </w:pPr>
            <w:r>
              <w:rPr>
                <w:spacing w:val="1"/>
                <w:sz w:val="18"/>
                <w:szCs w:val="18"/>
                <w:lang w:eastAsia="zh-CN"/>
              </w:rPr>
              <w:t>1）车辆停放采用固定的</w:t>
            </w:r>
            <w:r>
              <w:rPr>
                <w:spacing w:val="7"/>
                <w:sz w:val="18"/>
                <w:szCs w:val="18"/>
                <w:lang w:eastAsia="zh-CN"/>
              </w:rPr>
              <w:t xml:space="preserve"> </w:t>
            </w:r>
            <w:r>
              <w:rPr>
                <w:spacing w:val="-1"/>
                <w:sz w:val="18"/>
                <w:szCs w:val="18"/>
                <w:lang w:eastAsia="zh-CN"/>
              </w:rPr>
              <w:t>规划车位和临时车位；</w:t>
            </w:r>
          </w:p>
          <w:p w:rsidR="00707942" w:rsidRDefault="00965798">
            <w:pPr>
              <w:pStyle w:val="TableText"/>
              <w:spacing w:before="18" w:line="231" w:lineRule="auto"/>
              <w:ind w:left="64" w:right="50"/>
              <w:rPr>
                <w:sz w:val="18"/>
                <w:szCs w:val="18"/>
                <w:lang w:eastAsia="zh-CN"/>
              </w:rPr>
            </w:pPr>
            <w:r>
              <w:rPr>
                <w:spacing w:val="2"/>
                <w:sz w:val="18"/>
                <w:szCs w:val="18"/>
                <w:lang w:eastAsia="zh-CN"/>
              </w:rPr>
              <w:t>2）车辆行驶采用固定路</w:t>
            </w:r>
            <w:r>
              <w:rPr>
                <w:spacing w:val="7"/>
                <w:sz w:val="18"/>
                <w:szCs w:val="18"/>
                <w:lang w:eastAsia="zh-CN"/>
              </w:rPr>
              <w:t xml:space="preserve"> </w:t>
            </w:r>
            <w:r>
              <w:rPr>
                <w:spacing w:val="-5"/>
                <w:sz w:val="18"/>
                <w:szCs w:val="18"/>
                <w:lang w:eastAsia="zh-CN"/>
              </w:rPr>
              <w:t>线；</w:t>
            </w:r>
          </w:p>
          <w:p w:rsidR="00707942" w:rsidRDefault="00965798">
            <w:pPr>
              <w:pStyle w:val="TableText"/>
              <w:spacing w:before="18" w:line="236" w:lineRule="auto"/>
              <w:ind w:left="63" w:right="53" w:firstLine="2"/>
              <w:jc w:val="both"/>
              <w:rPr>
                <w:sz w:val="18"/>
                <w:szCs w:val="18"/>
                <w:lang w:eastAsia="zh-CN"/>
              </w:rPr>
            </w:pPr>
            <w:r>
              <w:rPr>
                <w:spacing w:val="5"/>
                <w:sz w:val="18"/>
                <w:szCs w:val="18"/>
                <w:lang w:eastAsia="zh-CN"/>
              </w:rPr>
              <w:t>3）有专职人员</w:t>
            </w:r>
            <w:r>
              <w:rPr>
                <w:spacing w:val="-13"/>
                <w:sz w:val="18"/>
                <w:szCs w:val="18"/>
                <w:lang w:eastAsia="zh-CN"/>
              </w:rPr>
              <w:t xml:space="preserve"> </w:t>
            </w:r>
            <w:r>
              <w:rPr>
                <w:spacing w:val="5"/>
                <w:sz w:val="18"/>
                <w:szCs w:val="18"/>
                <w:lang w:eastAsia="zh-CN"/>
              </w:rPr>
              <w:t>24</w:t>
            </w:r>
            <w:r>
              <w:rPr>
                <w:spacing w:val="-17"/>
                <w:sz w:val="18"/>
                <w:szCs w:val="18"/>
                <w:lang w:eastAsia="zh-CN"/>
              </w:rPr>
              <w:t xml:space="preserve"> </w:t>
            </w:r>
            <w:r>
              <w:rPr>
                <w:spacing w:val="5"/>
                <w:sz w:val="18"/>
                <w:szCs w:val="18"/>
                <w:lang w:eastAsia="zh-CN"/>
              </w:rPr>
              <w:t>小时</w:t>
            </w:r>
            <w:r>
              <w:rPr>
                <w:sz w:val="18"/>
                <w:szCs w:val="18"/>
                <w:lang w:eastAsia="zh-CN"/>
              </w:rPr>
              <w:t xml:space="preserve"> </w:t>
            </w:r>
            <w:r>
              <w:rPr>
                <w:spacing w:val="11"/>
                <w:sz w:val="18"/>
                <w:szCs w:val="18"/>
                <w:lang w:eastAsia="zh-CN"/>
              </w:rPr>
              <w:t>巡视和协助车辆停放事</w:t>
            </w:r>
            <w:r>
              <w:rPr>
                <w:spacing w:val="8"/>
                <w:sz w:val="18"/>
                <w:szCs w:val="18"/>
                <w:lang w:eastAsia="zh-CN"/>
              </w:rPr>
              <w:t xml:space="preserve"> </w:t>
            </w:r>
            <w:r>
              <w:rPr>
                <w:spacing w:val="-4"/>
                <w:sz w:val="18"/>
                <w:szCs w:val="18"/>
                <w:lang w:eastAsia="zh-CN"/>
              </w:rPr>
              <w:t>宜。</w:t>
            </w:r>
          </w:p>
        </w:tc>
        <w:tc>
          <w:tcPr>
            <w:tcW w:w="1677" w:type="dxa"/>
          </w:tcPr>
          <w:p w:rsidR="00707942" w:rsidRDefault="00707942">
            <w:pPr>
              <w:rPr>
                <w:lang w:eastAsia="zh-CN"/>
              </w:rPr>
            </w:pPr>
          </w:p>
        </w:tc>
      </w:tr>
    </w:tbl>
    <w:p w:rsidR="00707942" w:rsidRDefault="00707942">
      <w:pPr>
        <w:pStyle w:val="a3"/>
        <w:rPr>
          <w:lang w:eastAsia="zh-CN"/>
        </w:rPr>
      </w:pPr>
    </w:p>
    <w:p w:rsidR="00707942" w:rsidRDefault="00707942">
      <w:pPr>
        <w:rPr>
          <w:lang w:eastAsia="zh-CN"/>
        </w:rPr>
        <w:sectPr w:rsidR="00707942">
          <w:footerReference w:type="default" r:id="rId46"/>
          <w:pgSz w:w="11900" w:h="16860"/>
          <w:pgMar w:top="1413" w:right="1486" w:bottom="1353" w:left="1665" w:header="0" w:footer="1139" w:gutter="0"/>
          <w:cols w:space="720"/>
        </w:sectPr>
      </w:pPr>
    </w:p>
    <w:p w:rsidR="00707942" w:rsidRDefault="00965798">
      <w:pPr>
        <w:spacing w:before="48" w:line="219" w:lineRule="auto"/>
        <w:ind w:left="552"/>
        <w:outlineLvl w:val="0"/>
        <w:rPr>
          <w:rFonts w:ascii="宋体" w:eastAsia="宋体" w:hAnsi="宋体" w:cs="宋体"/>
          <w:sz w:val="24"/>
          <w:szCs w:val="24"/>
          <w:lang w:eastAsia="zh-CN"/>
        </w:rPr>
      </w:pPr>
      <w:r>
        <w:rPr>
          <w:rFonts w:ascii="宋体" w:eastAsia="宋体" w:hAnsi="宋体" w:cs="宋体"/>
          <w:sz w:val="24"/>
          <w:szCs w:val="24"/>
          <w:lang w:eastAsia="zh-CN"/>
          <w14:textOutline w14:w="4356" w14:cap="sq" w14:cmpd="sng" w14:algn="ctr">
            <w14:solidFill>
              <w14:srgbClr w14:val="000000"/>
            </w14:solidFill>
            <w14:prstDash w14:val="solid"/>
            <w14:bevel/>
          </w14:textOutline>
        </w:rPr>
        <w:lastRenderedPageBreak/>
        <w:t>第三部分</w:t>
      </w:r>
      <w:r>
        <w:rPr>
          <w:rFonts w:ascii="宋体" w:eastAsia="宋体" w:hAnsi="宋体" w:cs="宋体"/>
          <w:sz w:val="24"/>
          <w:szCs w:val="24"/>
          <w:lang w:eastAsia="zh-CN"/>
        </w:rPr>
        <w:t xml:space="preserve"> </w:t>
      </w:r>
      <w:r>
        <w:rPr>
          <w:rFonts w:ascii="宋体" w:eastAsia="宋体" w:hAnsi="宋体" w:cs="宋体"/>
          <w:sz w:val="24"/>
          <w:szCs w:val="24"/>
          <w:lang w:eastAsia="zh-CN"/>
          <w14:textOutline w14:w="4356" w14:cap="sq" w14:cmpd="sng" w14:algn="ctr">
            <w14:solidFill>
              <w14:srgbClr w14:val="000000"/>
            </w14:solidFill>
            <w14:prstDash w14:val="solid"/>
            <w14:bevel/>
          </w14:textOutline>
        </w:rPr>
        <w:t>清洁卫生分级服务标准</w:t>
      </w:r>
    </w:p>
    <w:p w:rsidR="00707942" w:rsidRDefault="00965798">
      <w:pPr>
        <w:spacing w:before="192" w:line="219" w:lineRule="auto"/>
        <w:ind w:left="511"/>
        <w:outlineLvl w:val="1"/>
        <w:rPr>
          <w:rFonts w:ascii="宋体" w:eastAsia="宋体" w:hAnsi="宋体" w:cs="宋体"/>
          <w:sz w:val="22"/>
          <w:szCs w:val="22"/>
          <w:lang w:eastAsia="zh-CN"/>
        </w:rPr>
      </w:pPr>
      <w:r>
        <w:rPr>
          <w:rFonts w:ascii="宋体" w:eastAsia="宋体" w:hAnsi="宋体" w:cs="宋体"/>
          <w:spacing w:val="1"/>
          <w:sz w:val="20"/>
          <w:szCs w:val="20"/>
          <w:lang w:eastAsia="zh-CN"/>
          <w14:textOutline w14:w="3797" w14:cap="sq" w14:cmpd="sng" w14:algn="ctr">
            <w14:solidFill>
              <w14:srgbClr w14:val="000000"/>
            </w14:solidFill>
            <w14:prstDash w14:val="solid"/>
            <w14:bevel/>
          </w14:textOutline>
        </w:rPr>
        <w:t>一、</w:t>
      </w:r>
      <w:r>
        <w:rPr>
          <w:rFonts w:ascii="宋体" w:eastAsia="宋体" w:hAnsi="宋体" w:cs="宋体"/>
          <w:spacing w:val="1"/>
          <w:sz w:val="22"/>
          <w:szCs w:val="22"/>
          <w:lang w:eastAsia="zh-CN"/>
          <w14:textOutline w14:w="4013" w14:cap="sq" w14:cmpd="sng" w14:algn="ctr">
            <w14:solidFill>
              <w14:srgbClr w14:val="000000"/>
            </w14:solidFill>
            <w14:prstDash w14:val="solid"/>
            <w14:bevel/>
          </w14:textOutline>
        </w:rPr>
        <w:t>基本服务要求</w:t>
      </w:r>
    </w:p>
    <w:p w:rsidR="00707942" w:rsidRDefault="00965798">
      <w:pPr>
        <w:spacing w:before="90" w:line="221" w:lineRule="auto"/>
        <w:ind w:left="431"/>
        <w:rPr>
          <w:rFonts w:ascii="宋体" w:eastAsia="宋体" w:hAnsi="宋体" w:cs="宋体"/>
          <w:sz w:val="18"/>
          <w:szCs w:val="18"/>
          <w:lang w:eastAsia="zh-CN"/>
        </w:rPr>
      </w:pPr>
      <w:r>
        <w:rPr>
          <w:rFonts w:ascii="宋体" w:eastAsia="宋体" w:hAnsi="宋体" w:cs="宋体"/>
          <w:spacing w:val="-5"/>
          <w:sz w:val="18"/>
          <w:szCs w:val="18"/>
          <w:lang w:eastAsia="zh-CN"/>
          <w14:textOutline w14:w="3263" w14:cap="sq" w14:cmpd="sng" w14:algn="ctr">
            <w14:solidFill>
              <w14:srgbClr w14:val="000000"/>
            </w14:solidFill>
            <w14:prstDash w14:val="solid"/>
            <w14:bevel/>
          </w14:textOutline>
        </w:rPr>
        <w:t>1、</w:t>
      </w:r>
      <w:r>
        <w:rPr>
          <w:rFonts w:ascii="宋体" w:eastAsia="宋体" w:hAnsi="宋体" w:cs="宋体"/>
          <w:spacing w:val="11"/>
          <w:sz w:val="18"/>
          <w:szCs w:val="18"/>
          <w:lang w:eastAsia="zh-CN"/>
        </w:rPr>
        <w:t xml:space="preserve"> </w:t>
      </w:r>
      <w:r>
        <w:rPr>
          <w:rFonts w:ascii="宋体" w:eastAsia="宋体" w:hAnsi="宋体" w:cs="宋体"/>
          <w:spacing w:val="-5"/>
          <w:sz w:val="18"/>
          <w:szCs w:val="18"/>
          <w:lang w:eastAsia="zh-CN"/>
          <w14:textOutline w14:w="3263" w14:cap="sq" w14:cmpd="sng" w14:algn="ctr">
            <w14:solidFill>
              <w14:srgbClr w14:val="000000"/>
            </w14:solidFill>
            <w14:prstDash w14:val="solid"/>
            <w14:bevel/>
          </w14:textOutline>
        </w:rPr>
        <w:t>人员要求</w:t>
      </w:r>
    </w:p>
    <w:p w:rsidR="00707942" w:rsidRDefault="00965798">
      <w:pPr>
        <w:spacing w:before="32" w:line="219" w:lineRule="auto"/>
        <w:ind w:left="417"/>
        <w:rPr>
          <w:rFonts w:ascii="宋体" w:eastAsia="宋体" w:hAnsi="宋体" w:cs="宋体"/>
          <w:sz w:val="18"/>
          <w:szCs w:val="18"/>
          <w:lang w:eastAsia="zh-CN"/>
        </w:rPr>
      </w:pPr>
      <w:r>
        <w:rPr>
          <w:rFonts w:ascii="宋体" w:eastAsia="宋体" w:hAnsi="宋体" w:cs="宋体"/>
          <w:spacing w:val="-1"/>
          <w:sz w:val="18"/>
          <w:szCs w:val="18"/>
          <w:lang w:eastAsia="zh-CN"/>
        </w:rPr>
        <w:t>应配备专职保洁人员负责住宅物业公共区域的环境清洁。</w:t>
      </w:r>
    </w:p>
    <w:p w:rsidR="00707942" w:rsidRDefault="00965798">
      <w:pPr>
        <w:spacing w:before="91" w:line="219" w:lineRule="auto"/>
        <w:ind w:left="419"/>
        <w:rPr>
          <w:rFonts w:ascii="宋体" w:eastAsia="宋体" w:hAnsi="宋体" w:cs="宋体"/>
          <w:sz w:val="18"/>
          <w:szCs w:val="18"/>
          <w:lang w:eastAsia="zh-CN"/>
        </w:rPr>
      </w:pPr>
      <w:r>
        <w:rPr>
          <w:rFonts w:ascii="宋体" w:eastAsia="宋体" w:hAnsi="宋体" w:cs="宋体"/>
          <w:spacing w:val="-4"/>
          <w:sz w:val="18"/>
          <w:szCs w:val="18"/>
          <w:lang w:eastAsia="zh-CN"/>
          <w14:textOutline w14:w="3263" w14:cap="sq" w14:cmpd="sng" w14:algn="ctr">
            <w14:solidFill>
              <w14:srgbClr w14:val="000000"/>
            </w14:solidFill>
            <w14:prstDash w14:val="solid"/>
            <w14:bevel/>
          </w14:textOutline>
        </w:rPr>
        <w:t>2、</w:t>
      </w:r>
      <w:r>
        <w:rPr>
          <w:rFonts w:ascii="宋体" w:eastAsia="宋体" w:hAnsi="宋体" w:cs="宋体"/>
          <w:spacing w:val="16"/>
          <w:sz w:val="18"/>
          <w:szCs w:val="18"/>
          <w:lang w:eastAsia="zh-CN"/>
        </w:rPr>
        <w:t xml:space="preserve"> </w:t>
      </w:r>
      <w:r>
        <w:rPr>
          <w:rFonts w:ascii="宋体" w:eastAsia="宋体" w:hAnsi="宋体" w:cs="宋体"/>
          <w:spacing w:val="-4"/>
          <w:sz w:val="18"/>
          <w:szCs w:val="18"/>
          <w:lang w:eastAsia="zh-CN"/>
          <w14:textOutline w14:w="3263" w14:cap="sq" w14:cmpd="sng" w14:algn="ctr">
            <w14:solidFill>
              <w14:srgbClr w14:val="000000"/>
            </w14:solidFill>
            <w14:prstDash w14:val="solid"/>
            <w14:bevel/>
          </w14:textOutline>
        </w:rPr>
        <w:t>管理要求</w:t>
      </w:r>
    </w:p>
    <w:p w:rsidR="00707942" w:rsidRDefault="00965798">
      <w:pPr>
        <w:spacing w:before="76" w:line="219" w:lineRule="auto"/>
        <w:ind w:left="419"/>
        <w:rPr>
          <w:rFonts w:ascii="宋体" w:eastAsia="宋体" w:hAnsi="宋体" w:cs="宋体"/>
          <w:sz w:val="18"/>
          <w:szCs w:val="18"/>
          <w:lang w:eastAsia="zh-CN"/>
        </w:rPr>
      </w:pPr>
      <w:r>
        <w:rPr>
          <w:rFonts w:ascii="宋体" w:eastAsia="宋体" w:hAnsi="宋体" w:cs="宋体"/>
          <w:spacing w:val="-1"/>
          <w:sz w:val="18"/>
          <w:szCs w:val="18"/>
          <w:lang w:eastAsia="zh-CN"/>
        </w:rPr>
        <w:t>2.1、做好住宅物业公共环境的清洁工作。</w:t>
      </w:r>
    </w:p>
    <w:p w:rsidR="00707942" w:rsidRDefault="00965798">
      <w:pPr>
        <w:spacing w:before="67" w:line="219" w:lineRule="auto"/>
        <w:ind w:left="419"/>
        <w:rPr>
          <w:rFonts w:ascii="宋体" w:eastAsia="宋体" w:hAnsi="宋体" w:cs="宋体"/>
          <w:sz w:val="18"/>
          <w:szCs w:val="18"/>
          <w:lang w:eastAsia="zh-CN"/>
        </w:rPr>
      </w:pPr>
      <w:r>
        <w:rPr>
          <w:rFonts w:ascii="宋体" w:eastAsia="宋体" w:hAnsi="宋体" w:cs="宋体"/>
          <w:spacing w:val="-1"/>
          <w:sz w:val="18"/>
          <w:szCs w:val="18"/>
          <w:lang w:eastAsia="zh-CN"/>
        </w:rPr>
        <w:t>2.2、具有维护环境清洁措施及各类巡查台账记录。</w:t>
      </w:r>
    </w:p>
    <w:p w:rsidR="00707942" w:rsidRDefault="00965798">
      <w:pPr>
        <w:spacing w:before="65" w:line="219" w:lineRule="auto"/>
        <w:ind w:left="419"/>
        <w:rPr>
          <w:rFonts w:ascii="宋体" w:eastAsia="宋体" w:hAnsi="宋体" w:cs="宋体"/>
          <w:sz w:val="18"/>
          <w:szCs w:val="18"/>
          <w:lang w:eastAsia="zh-CN"/>
        </w:rPr>
      </w:pPr>
      <w:r>
        <w:rPr>
          <w:rFonts w:ascii="宋体" w:eastAsia="宋体" w:hAnsi="宋体" w:cs="宋体"/>
          <w:spacing w:val="-1"/>
          <w:sz w:val="18"/>
          <w:szCs w:val="18"/>
          <w:lang w:eastAsia="zh-CN"/>
        </w:rPr>
        <w:t>2.3、保洁人员上岗时应着统一工作服并佩戴胸卡（胸牌）。</w:t>
      </w:r>
    </w:p>
    <w:p w:rsidR="00707942" w:rsidRDefault="00965798">
      <w:pPr>
        <w:spacing w:before="96" w:line="219" w:lineRule="auto"/>
        <w:ind w:left="421"/>
        <w:rPr>
          <w:rFonts w:ascii="宋体" w:eastAsia="宋体" w:hAnsi="宋体" w:cs="宋体"/>
          <w:sz w:val="18"/>
          <w:szCs w:val="18"/>
          <w:lang w:eastAsia="zh-CN"/>
        </w:rPr>
      </w:pPr>
      <w:r>
        <w:rPr>
          <w:rFonts w:ascii="宋体" w:eastAsia="宋体" w:hAnsi="宋体" w:cs="宋体"/>
          <w:spacing w:val="-3"/>
          <w:sz w:val="18"/>
          <w:szCs w:val="18"/>
          <w:lang w:eastAsia="zh-CN"/>
          <w14:textOutline w14:w="3263" w14:cap="sq" w14:cmpd="sng" w14:algn="ctr">
            <w14:solidFill>
              <w14:srgbClr w14:val="000000"/>
            </w14:solidFill>
            <w14:prstDash w14:val="solid"/>
            <w14:bevel/>
          </w14:textOutline>
        </w:rPr>
        <w:t>3、</w:t>
      </w:r>
      <w:r>
        <w:rPr>
          <w:rFonts w:ascii="宋体" w:eastAsia="宋体" w:hAnsi="宋体" w:cs="宋体"/>
          <w:spacing w:val="8"/>
          <w:sz w:val="18"/>
          <w:szCs w:val="18"/>
          <w:lang w:eastAsia="zh-CN"/>
        </w:rPr>
        <w:t xml:space="preserve"> </w:t>
      </w:r>
      <w:r>
        <w:rPr>
          <w:rFonts w:ascii="宋体" w:eastAsia="宋体" w:hAnsi="宋体" w:cs="宋体"/>
          <w:spacing w:val="-3"/>
          <w:sz w:val="18"/>
          <w:szCs w:val="18"/>
          <w:lang w:eastAsia="zh-CN"/>
          <w14:textOutline w14:w="3263" w14:cap="sq" w14:cmpd="sng" w14:algn="ctr">
            <w14:solidFill>
              <w14:srgbClr w14:val="000000"/>
            </w14:solidFill>
            <w14:prstDash w14:val="solid"/>
            <w14:bevel/>
          </w14:textOutline>
        </w:rPr>
        <w:t>基本服务</w:t>
      </w:r>
    </w:p>
    <w:p w:rsidR="00707942" w:rsidRDefault="00965798">
      <w:pPr>
        <w:spacing w:before="94" w:line="219" w:lineRule="auto"/>
        <w:ind w:left="421"/>
        <w:rPr>
          <w:rFonts w:ascii="宋体" w:eastAsia="宋体" w:hAnsi="宋体" w:cs="宋体"/>
          <w:sz w:val="18"/>
          <w:szCs w:val="18"/>
          <w:lang w:eastAsia="zh-CN"/>
        </w:rPr>
      </w:pPr>
      <w:r>
        <w:rPr>
          <w:rFonts w:ascii="宋体" w:eastAsia="宋体" w:hAnsi="宋体" w:cs="宋体"/>
          <w:spacing w:val="-1"/>
          <w:sz w:val="18"/>
          <w:szCs w:val="18"/>
          <w:lang w:eastAsia="zh-CN"/>
          <w14:textOutline w14:w="3263" w14:cap="sq" w14:cmpd="sng" w14:algn="ctr">
            <w14:solidFill>
              <w14:srgbClr w14:val="000000"/>
            </w14:solidFill>
            <w14:prstDash w14:val="solid"/>
            <w14:bevel/>
          </w14:textOutline>
        </w:rPr>
        <w:t>3.1、</w:t>
      </w:r>
      <w:r>
        <w:rPr>
          <w:rFonts w:ascii="宋体" w:eastAsia="宋体" w:hAnsi="宋体" w:cs="宋体"/>
          <w:spacing w:val="-1"/>
          <w:sz w:val="18"/>
          <w:szCs w:val="18"/>
          <w:lang w:eastAsia="zh-CN"/>
        </w:rPr>
        <w:t xml:space="preserve"> </w:t>
      </w:r>
      <w:r>
        <w:rPr>
          <w:rFonts w:ascii="宋体" w:eastAsia="宋体" w:hAnsi="宋体" w:cs="宋体"/>
          <w:spacing w:val="-1"/>
          <w:sz w:val="18"/>
          <w:szCs w:val="18"/>
          <w:lang w:eastAsia="zh-CN"/>
          <w14:textOutline w14:w="3263" w14:cap="sq" w14:cmpd="sng" w14:algn="ctr">
            <w14:solidFill>
              <w14:srgbClr w14:val="000000"/>
            </w14:solidFill>
            <w14:prstDash w14:val="solid"/>
            <w14:bevel/>
          </w14:textOutline>
        </w:rPr>
        <w:t>共用部位</w:t>
      </w:r>
    </w:p>
    <w:p w:rsidR="00707942" w:rsidRDefault="00965798">
      <w:pPr>
        <w:spacing w:before="74" w:line="219" w:lineRule="auto"/>
        <w:ind w:left="417"/>
        <w:rPr>
          <w:rFonts w:ascii="宋体" w:eastAsia="宋体" w:hAnsi="宋体" w:cs="宋体"/>
          <w:sz w:val="18"/>
          <w:szCs w:val="18"/>
          <w:lang w:eastAsia="zh-CN"/>
        </w:rPr>
      </w:pPr>
      <w:r>
        <w:rPr>
          <w:rFonts w:ascii="宋体" w:eastAsia="宋体" w:hAnsi="宋体" w:cs="宋体"/>
          <w:spacing w:val="-1"/>
          <w:sz w:val="18"/>
          <w:szCs w:val="18"/>
          <w:lang w:eastAsia="zh-CN"/>
        </w:rPr>
        <w:t>共用部位的清洁卫生服务，应做到：</w:t>
      </w:r>
    </w:p>
    <w:p w:rsidR="00707942" w:rsidRDefault="00965798">
      <w:pPr>
        <w:spacing w:before="32" w:line="316" w:lineRule="exact"/>
        <w:ind w:left="420"/>
        <w:rPr>
          <w:rFonts w:ascii="宋体" w:eastAsia="宋体" w:hAnsi="宋体" w:cs="宋体"/>
          <w:sz w:val="18"/>
          <w:szCs w:val="18"/>
          <w:lang w:eastAsia="zh-CN"/>
        </w:rPr>
      </w:pPr>
      <w:r>
        <w:rPr>
          <w:rFonts w:ascii="宋体" w:eastAsia="宋体" w:hAnsi="宋体" w:cs="宋体"/>
          <w:position w:val="6"/>
          <w:sz w:val="22"/>
          <w:szCs w:val="22"/>
          <w:lang w:eastAsia="zh-CN"/>
        </w:rPr>
        <w:t xml:space="preserve">a) </w:t>
      </w:r>
      <w:r>
        <w:rPr>
          <w:rFonts w:ascii="宋体" w:eastAsia="宋体" w:hAnsi="宋体" w:cs="宋体"/>
          <w:position w:val="6"/>
          <w:sz w:val="18"/>
          <w:szCs w:val="18"/>
          <w:lang w:eastAsia="zh-CN"/>
        </w:rPr>
        <w:t>走廊、门厅、大堂、楼梯／消防梯地面，无张贴</w:t>
      </w:r>
      <w:r>
        <w:rPr>
          <w:rFonts w:ascii="宋体" w:eastAsia="宋体" w:hAnsi="宋体" w:cs="宋体"/>
          <w:spacing w:val="-1"/>
          <w:position w:val="6"/>
          <w:sz w:val="18"/>
          <w:szCs w:val="18"/>
          <w:lang w:eastAsia="zh-CN"/>
        </w:rPr>
        <w:t>、乱堆放、乱吊挂的情况；</w:t>
      </w:r>
    </w:p>
    <w:p w:rsidR="00707942" w:rsidRDefault="00965798">
      <w:pPr>
        <w:spacing w:before="1" w:line="218" w:lineRule="auto"/>
        <w:ind w:left="414"/>
        <w:rPr>
          <w:rFonts w:ascii="宋体" w:eastAsia="宋体" w:hAnsi="宋体" w:cs="宋体"/>
          <w:sz w:val="18"/>
          <w:szCs w:val="18"/>
          <w:lang w:eastAsia="zh-CN"/>
        </w:rPr>
      </w:pPr>
      <w:r>
        <w:rPr>
          <w:rFonts w:ascii="宋体" w:eastAsia="宋体" w:hAnsi="宋体" w:cs="宋体"/>
          <w:spacing w:val="-1"/>
          <w:sz w:val="18"/>
          <w:szCs w:val="18"/>
          <w:lang w:eastAsia="zh-CN"/>
        </w:rPr>
        <w:t>b)</w:t>
      </w:r>
      <w:r>
        <w:rPr>
          <w:rFonts w:ascii="宋体" w:eastAsia="宋体" w:hAnsi="宋体" w:cs="宋体"/>
          <w:spacing w:val="26"/>
          <w:sz w:val="18"/>
          <w:szCs w:val="18"/>
          <w:lang w:eastAsia="zh-CN"/>
        </w:rPr>
        <w:t xml:space="preserve"> </w:t>
      </w:r>
      <w:r>
        <w:rPr>
          <w:rFonts w:ascii="宋体" w:eastAsia="宋体" w:hAnsi="宋体" w:cs="宋体"/>
          <w:spacing w:val="-1"/>
          <w:sz w:val="18"/>
          <w:szCs w:val="18"/>
          <w:lang w:eastAsia="zh-CN"/>
        </w:rPr>
        <w:t>电梯轿厢的表面无积灰、无蜘蛛网，操</w:t>
      </w:r>
      <w:r>
        <w:rPr>
          <w:rFonts w:ascii="宋体" w:eastAsia="宋体" w:hAnsi="宋体" w:cs="宋体"/>
          <w:spacing w:val="-2"/>
          <w:sz w:val="18"/>
          <w:szCs w:val="18"/>
          <w:lang w:eastAsia="zh-CN"/>
        </w:rPr>
        <w:t>作面板无污迹；</w:t>
      </w:r>
    </w:p>
    <w:p w:rsidR="00707942" w:rsidRDefault="00965798">
      <w:pPr>
        <w:spacing w:before="65" w:line="281" w:lineRule="exact"/>
        <w:ind w:left="421"/>
        <w:rPr>
          <w:rFonts w:ascii="宋体" w:eastAsia="宋体" w:hAnsi="宋体" w:cs="宋体"/>
          <w:sz w:val="18"/>
          <w:szCs w:val="18"/>
          <w:lang w:eastAsia="zh-CN"/>
        </w:rPr>
      </w:pPr>
      <w:r>
        <w:rPr>
          <w:rFonts w:ascii="宋体" w:eastAsia="宋体" w:hAnsi="宋体" w:cs="宋体"/>
          <w:spacing w:val="-1"/>
          <w:position w:val="7"/>
          <w:sz w:val="18"/>
          <w:szCs w:val="18"/>
          <w:lang w:eastAsia="zh-CN"/>
        </w:rPr>
        <w:t>c) 楼梯扶手、栏杆表面无积灰、无蜘蛛网；</w:t>
      </w:r>
    </w:p>
    <w:p w:rsidR="00707942" w:rsidRDefault="00965798">
      <w:pPr>
        <w:spacing w:line="219" w:lineRule="auto"/>
        <w:ind w:left="421"/>
        <w:rPr>
          <w:rFonts w:ascii="宋体" w:eastAsia="宋体" w:hAnsi="宋体" w:cs="宋体"/>
          <w:sz w:val="18"/>
          <w:szCs w:val="18"/>
          <w:lang w:eastAsia="zh-CN"/>
        </w:rPr>
      </w:pPr>
      <w:r>
        <w:rPr>
          <w:rFonts w:ascii="宋体" w:eastAsia="宋体" w:hAnsi="宋体" w:cs="宋体"/>
          <w:spacing w:val="-3"/>
          <w:sz w:val="18"/>
          <w:szCs w:val="18"/>
          <w:lang w:eastAsia="zh-CN"/>
        </w:rPr>
        <w:t>d)</w:t>
      </w:r>
      <w:r>
        <w:rPr>
          <w:rFonts w:ascii="宋体" w:eastAsia="宋体" w:hAnsi="宋体" w:cs="宋体"/>
          <w:spacing w:val="35"/>
          <w:sz w:val="18"/>
          <w:szCs w:val="18"/>
          <w:lang w:eastAsia="zh-CN"/>
        </w:rPr>
        <w:t xml:space="preserve"> </w:t>
      </w:r>
      <w:r>
        <w:rPr>
          <w:rFonts w:ascii="宋体" w:eastAsia="宋体" w:hAnsi="宋体" w:cs="宋体"/>
          <w:spacing w:val="-3"/>
          <w:sz w:val="18"/>
          <w:szCs w:val="18"/>
          <w:lang w:eastAsia="zh-CN"/>
        </w:rPr>
        <w:t>门、窗表面无积灰、无蜘蛛网；</w:t>
      </w:r>
    </w:p>
    <w:p w:rsidR="00707942" w:rsidRDefault="00965798">
      <w:pPr>
        <w:spacing w:before="67" w:line="219" w:lineRule="auto"/>
        <w:ind w:left="422"/>
        <w:rPr>
          <w:rFonts w:ascii="宋体" w:eastAsia="宋体" w:hAnsi="宋体" w:cs="宋体"/>
          <w:sz w:val="18"/>
          <w:szCs w:val="18"/>
          <w:lang w:eastAsia="zh-CN"/>
        </w:rPr>
      </w:pPr>
      <w:r>
        <w:rPr>
          <w:rFonts w:ascii="宋体" w:eastAsia="宋体" w:hAnsi="宋体" w:cs="宋体"/>
          <w:spacing w:val="-1"/>
          <w:sz w:val="18"/>
          <w:szCs w:val="18"/>
          <w:lang w:eastAsia="zh-CN"/>
        </w:rPr>
        <w:t>e) 灭／防火设施表面无积灰、无蜘蛛网；</w:t>
      </w:r>
    </w:p>
    <w:p w:rsidR="00707942" w:rsidRDefault="00965798">
      <w:pPr>
        <w:spacing w:before="65" w:line="281" w:lineRule="exact"/>
        <w:ind w:left="420"/>
        <w:rPr>
          <w:rFonts w:ascii="宋体" w:eastAsia="宋体" w:hAnsi="宋体" w:cs="宋体"/>
          <w:sz w:val="18"/>
          <w:szCs w:val="18"/>
          <w:lang w:eastAsia="zh-CN"/>
        </w:rPr>
      </w:pPr>
      <w:r>
        <w:rPr>
          <w:rFonts w:ascii="宋体" w:eastAsia="宋体" w:hAnsi="宋体" w:cs="宋体"/>
          <w:spacing w:val="-1"/>
          <w:position w:val="7"/>
          <w:sz w:val="18"/>
          <w:szCs w:val="18"/>
          <w:lang w:eastAsia="zh-CN"/>
        </w:rPr>
        <w:t>f) 天花板、风／百叶口、公共灯具表面无积灰、无蜘蛛网；</w:t>
      </w:r>
    </w:p>
    <w:p w:rsidR="00707942" w:rsidRDefault="00965798">
      <w:pPr>
        <w:spacing w:line="213" w:lineRule="auto"/>
        <w:ind w:left="420"/>
        <w:rPr>
          <w:rFonts w:ascii="宋体" w:eastAsia="宋体" w:hAnsi="宋体" w:cs="宋体"/>
          <w:sz w:val="18"/>
          <w:szCs w:val="18"/>
          <w:lang w:eastAsia="zh-CN"/>
        </w:rPr>
      </w:pPr>
      <w:r>
        <w:rPr>
          <w:rFonts w:ascii="宋体" w:eastAsia="宋体" w:hAnsi="宋体" w:cs="宋体"/>
          <w:spacing w:val="-1"/>
          <w:sz w:val="18"/>
          <w:szCs w:val="18"/>
          <w:lang w:eastAsia="zh-CN"/>
        </w:rPr>
        <w:t>g) 平台、屋顶定期清扫。</w:t>
      </w:r>
    </w:p>
    <w:p w:rsidR="00707942" w:rsidRDefault="00965798">
      <w:pPr>
        <w:spacing w:before="102" w:line="219" w:lineRule="auto"/>
        <w:ind w:left="421"/>
        <w:rPr>
          <w:rFonts w:ascii="宋体" w:eastAsia="宋体" w:hAnsi="宋体" w:cs="宋体"/>
          <w:sz w:val="18"/>
          <w:szCs w:val="18"/>
          <w:lang w:eastAsia="zh-CN"/>
        </w:rPr>
      </w:pPr>
      <w:r>
        <w:rPr>
          <w:rFonts w:ascii="宋体" w:eastAsia="宋体" w:hAnsi="宋体" w:cs="宋体"/>
          <w:spacing w:val="-3"/>
          <w:sz w:val="18"/>
          <w:szCs w:val="18"/>
          <w:lang w:eastAsia="zh-CN"/>
          <w14:textOutline w14:w="3263" w14:cap="sq" w14:cmpd="sng" w14:algn="ctr">
            <w14:solidFill>
              <w14:srgbClr w14:val="000000"/>
            </w14:solidFill>
            <w14:prstDash w14:val="solid"/>
            <w14:bevel/>
          </w14:textOutline>
        </w:rPr>
        <w:t>3.2、</w:t>
      </w:r>
      <w:r>
        <w:rPr>
          <w:rFonts w:ascii="宋体" w:eastAsia="宋体" w:hAnsi="宋体" w:cs="宋体"/>
          <w:spacing w:val="17"/>
          <w:sz w:val="18"/>
          <w:szCs w:val="18"/>
          <w:lang w:eastAsia="zh-CN"/>
        </w:rPr>
        <w:t xml:space="preserve"> </w:t>
      </w:r>
      <w:r>
        <w:rPr>
          <w:rFonts w:ascii="宋体" w:eastAsia="宋体" w:hAnsi="宋体" w:cs="宋体"/>
          <w:spacing w:val="-3"/>
          <w:sz w:val="18"/>
          <w:szCs w:val="18"/>
          <w:lang w:eastAsia="zh-CN"/>
          <w14:textOutline w14:w="3263" w14:cap="sq" w14:cmpd="sng" w14:algn="ctr">
            <w14:solidFill>
              <w14:srgbClr w14:val="000000"/>
            </w14:solidFill>
            <w14:prstDash w14:val="solid"/>
            <w14:bevel/>
          </w14:textOutline>
        </w:rPr>
        <w:t>公共区域</w:t>
      </w:r>
    </w:p>
    <w:p w:rsidR="00707942" w:rsidRDefault="00965798">
      <w:pPr>
        <w:spacing w:before="77" w:line="219" w:lineRule="auto"/>
        <w:ind w:left="423"/>
        <w:rPr>
          <w:rFonts w:ascii="宋体" w:eastAsia="宋体" w:hAnsi="宋体" w:cs="宋体"/>
          <w:sz w:val="18"/>
          <w:szCs w:val="18"/>
          <w:lang w:eastAsia="zh-CN"/>
        </w:rPr>
      </w:pPr>
      <w:r>
        <w:rPr>
          <w:rFonts w:ascii="宋体" w:eastAsia="宋体" w:hAnsi="宋体" w:cs="宋体"/>
          <w:spacing w:val="-1"/>
          <w:sz w:val="18"/>
          <w:szCs w:val="18"/>
          <w:lang w:eastAsia="zh-CN"/>
        </w:rPr>
        <w:t>公共区域的清洁卫生服务，应做到：</w:t>
      </w:r>
    </w:p>
    <w:p w:rsidR="00707942" w:rsidRDefault="00965798">
      <w:pPr>
        <w:spacing w:before="67" w:line="219" w:lineRule="auto"/>
        <w:ind w:left="418"/>
        <w:rPr>
          <w:rFonts w:ascii="宋体" w:eastAsia="宋体" w:hAnsi="宋体" w:cs="宋体"/>
          <w:sz w:val="18"/>
          <w:szCs w:val="18"/>
          <w:lang w:eastAsia="zh-CN"/>
        </w:rPr>
      </w:pPr>
      <w:r>
        <w:rPr>
          <w:rFonts w:ascii="宋体" w:eastAsia="宋体" w:hAnsi="宋体" w:cs="宋体"/>
          <w:spacing w:val="-1"/>
          <w:sz w:val="18"/>
          <w:szCs w:val="18"/>
          <w:lang w:eastAsia="zh-CN"/>
        </w:rPr>
        <w:t>a) 公共道路的路面整洁，无明显垃圾堆积；</w:t>
      </w:r>
    </w:p>
    <w:p w:rsidR="00707942" w:rsidRDefault="00965798">
      <w:pPr>
        <w:spacing w:before="65" w:line="281" w:lineRule="exact"/>
        <w:ind w:left="414"/>
        <w:rPr>
          <w:rFonts w:ascii="宋体" w:eastAsia="宋体" w:hAnsi="宋体" w:cs="宋体"/>
          <w:sz w:val="18"/>
          <w:szCs w:val="18"/>
          <w:lang w:eastAsia="zh-CN"/>
        </w:rPr>
      </w:pPr>
      <w:r>
        <w:rPr>
          <w:rFonts w:ascii="宋体" w:eastAsia="宋体" w:hAnsi="宋体" w:cs="宋体"/>
          <w:spacing w:val="-1"/>
          <w:position w:val="7"/>
          <w:sz w:val="18"/>
          <w:szCs w:val="18"/>
          <w:lang w:eastAsia="zh-CN"/>
        </w:rPr>
        <w:t>b) 停车场及车库地面干净，无积存污水和垃圾；</w:t>
      </w:r>
    </w:p>
    <w:p w:rsidR="00707942" w:rsidRDefault="00965798">
      <w:pPr>
        <w:spacing w:line="218" w:lineRule="auto"/>
        <w:ind w:left="421"/>
        <w:rPr>
          <w:rFonts w:ascii="宋体" w:eastAsia="宋体" w:hAnsi="宋体" w:cs="宋体"/>
          <w:sz w:val="18"/>
          <w:szCs w:val="18"/>
          <w:lang w:eastAsia="zh-CN"/>
        </w:rPr>
      </w:pPr>
      <w:r>
        <w:rPr>
          <w:rFonts w:ascii="宋体" w:eastAsia="宋体" w:hAnsi="宋体" w:cs="宋体"/>
          <w:spacing w:val="-1"/>
          <w:sz w:val="18"/>
          <w:szCs w:val="18"/>
          <w:lang w:eastAsia="zh-CN"/>
        </w:rPr>
        <w:t>c) 绿化带／区域：无暴露垃圾。</w:t>
      </w:r>
    </w:p>
    <w:p w:rsidR="00707942" w:rsidRDefault="00965798">
      <w:pPr>
        <w:spacing w:before="97" w:line="219" w:lineRule="auto"/>
        <w:ind w:left="421"/>
        <w:rPr>
          <w:rFonts w:ascii="宋体" w:eastAsia="宋体" w:hAnsi="宋体" w:cs="宋体"/>
          <w:sz w:val="18"/>
          <w:szCs w:val="18"/>
          <w:lang w:eastAsia="zh-CN"/>
        </w:rPr>
      </w:pPr>
      <w:r>
        <w:rPr>
          <w:rFonts w:ascii="宋体" w:eastAsia="宋体" w:hAnsi="宋体" w:cs="宋体"/>
          <w:spacing w:val="-1"/>
          <w:sz w:val="18"/>
          <w:szCs w:val="18"/>
          <w:lang w:eastAsia="zh-CN"/>
          <w14:textOutline w14:w="3263" w14:cap="sq" w14:cmpd="sng" w14:algn="ctr">
            <w14:solidFill>
              <w14:srgbClr w14:val="000000"/>
            </w14:solidFill>
            <w14:prstDash w14:val="solid"/>
            <w14:bevel/>
          </w14:textOutline>
        </w:rPr>
        <w:t>3.3、</w:t>
      </w:r>
      <w:r>
        <w:rPr>
          <w:rFonts w:ascii="宋体" w:eastAsia="宋体" w:hAnsi="宋体" w:cs="宋体"/>
          <w:spacing w:val="-1"/>
          <w:sz w:val="18"/>
          <w:szCs w:val="18"/>
          <w:lang w:eastAsia="zh-CN"/>
        </w:rPr>
        <w:t xml:space="preserve"> </w:t>
      </w:r>
      <w:r>
        <w:rPr>
          <w:rFonts w:ascii="宋体" w:eastAsia="宋体" w:hAnsi="宋体" w:cs="宋体"/>
          <w:spacing w:val="-1"/>
          <w:sz w:val="18"/>
          <w:szCs w:val="18"/>
          <w:lang w:eastAsia="zh-CN"/>
          <w14:textOutline w14:w="3263" w14:cap="sq" w14:cmpd="sng" w14:algn="ctr">
            <w14:solidFill>
              <w14:srgbClr w14:val="000000"/>
            </w14:solidFill>
            <w14:prstDash w14:val="solid"/>
            <w14:bevel/>
          </w14:textOutline>
        </w:rPr>
        <w:t>垃圾桶与垃圾厢房</w:t>
      </w:r>
    </w:p>
    <w:p w:rsidR="00707942" w:rsidRDefault="00965798">
      <w:pPr>
        <w:spacing w:before="77" w:line="219" w:lineRule="auto"/>
        <w:ind w:left="419"/>
        <w:rPr>
          <w:rFonts w:ascii="宋体" w:eastAsia="宋体" w:hAnsi="宋体" w:cs="宋体"/>
          <w:sz w:val="18"/>
          <w:szCs w:val="18"/>
          <w:lang w:eastAsia="zh-CN"/>
        </w:rPr>
      </w:pPr>
      <w:r>
        <w:rPr>
          <w:rFonts w:ascii="宋体" w:eastAsia="宋体" w:hAnsi="宋体" w:cs="宋体"/>
          <w:spacing w:val="-1"/>
          <w:sz w:val="18"/>
          <w:szCs w:val="18"/>
          <w:lang w:eastAsia="zh-CN"/>
        </w:rPr>
        <w:t>垃圾桶与垃圾厢房的设置，应：</w:t>
      </w:r>
    </w:p>
    <w:p w:rsidR="00707942" w:rsidRDefault="00965798">
      <w:pPr>
        <w:spacing w:before="65" w:line="219" w:lineRule="auto"/>
        <w:ind w:left="418"/>
        <w:rPr>
          <w:rFonts w:ascii="宋体" w:eastAsia="宋体" w:hAnsi="宋体" w:cs="宋体"/>
          <w:sz w:val="18"/>
          <w:szCs w:val="18"/>
          <w:lang w:eastAsia="zh-CN"/>
        </w:rPr>
      </w:pPr>
      <w:r>
        <w:rPr>
          <w:rFonts w:ascii="宋体" w:eastAsia="宋体" w:hAnsi="宋体" w:cs="宋体"/>
          <w:spacing w:val="-3"/>
          <w:sz w:val="18"/>
          <w:szCs w:val="18"/>
          <w:lang w:eastAsia="zh-CN"/>
        </w:rPr>
        <w:t>a) 垃圾箱／桶分类设置，</w:t>
      </w:r>
      <w:r>
        <w:rPr>
          <w:rFonts w:ascii="宋体" w:eastAsia="宋体" w:hAnsi="宋体" w:cs="宋体"/>
          <w:spacing w:val="-46"/>
          <w:sz w:val="18"/>
          <w:szCs w:val="18"/>
          <w:lang w:eastAsia="zh-CN"/>
        </w:rPr>
        <w:t xml:space="preserve"> </w:t>
      </w:r>
      <w:r>
        <w:rPr>
          <w:rFonts w:ascii="宋体" w:eastAsia="宋体" w:hAnsi="宋体" w:cs="宋体"/>
          <w:spacing w:val="-3"/>
          <w:sz w:val="18"/>
          <w:szCs w:val="18"/>
          <w:lang w:eastAsia="zh-CN"/>
        </w:rPr>
        <w:t>目视整洁；</w:t>
      </w:r>
    </w:p>
    <w:p w:rsidR="00707942" w:rsidRDefault="00965798">
      <w:pPr>
        <w:spacing w:before="67" w:line="219" w:lineRule="auto"/>
        <w:ind w:left="414"/>
        <w:rPr>
          <w:rFonts w:ascii="宋体" w:eastAsia="宋体" w:hAnsi="宋体" w:cs="宋体"/>
          <w:sz w:val="18"/>
          <w:szCs w:val="18"/>
          <w:lang w:eastAsia="zh-CN"/>
        </w:rPr>
      </w:pPr>
      <w:r>
        <w:rPr>
          <w:rFonts w:ascii="宋体" w:eastAsia="宋体" w:hAnsi="宋体" w:cs="宋体"/>
          <w:spacing w:val="-1"/>
          <w:sz w:val="18"/>
          <w:szCs w:val="18"/>
          <w:lang w:eastAsia="zh-CN"/>
        </w:rPr>
        <w:t>b) 垃圾厢房应定期清洗、冲刷，无污水、垃圾溢出；</w:t>
      </w:r>
    </w:p>
    <w:p w:rsidR="00707942" w:rsidRDefault="00965798">
      <w:pPr>
        <w:spacing w:before="67" w:line="278" w:lineRule="exact"/>
        <w:ind w:left="421"/>
        <w:rPr>
          <w:rFonts w:ascii="宋体" w:eastAsia="宋体" w:hAnsi="宋体" w:cs="宋体"/>
          <w:sz w:val="18"/>
          <w:szCs w:val="18"/>
          <w:lang w:eastAsia="zh-CN"/>
        </w:rPr>
      </w:pPr>
      <w:r>
        <w:rPr>
          <w:rFonts w:ascii="宋体" w:eastAsia="宋体" w:hAnsi="宋体" w:cs="宋体"/>
          <w:spacing w:val="-1"/>
          <w:position w:val="7"/>
          <w:sz w:val="18"/>
          <w:szCs w:val="18"/>
          <w:lang w:eastAsia="zh-CN"/>
        </w:rPr>
        <w:t>c) 垃圾厢房表面目视整洁，无蜘蛛网、积灰，无明显异味；</w:t>
      </w:r>
    </w:p>
    <w:p w:rsidR="00707942" w:rsidRDefault="00965798">
      <w:pPr>
        <w:spacing w:line="220" w:lineRule="auto"/>
        <w:ind w:left="421"/>
        <w:rPr>
          <w:rFonts w:ascii="宋体" w:eastAsia="宋体" w:hAnsi="宋体" w:cs="宋体"/>
          <w:sz w:val="18"/>
          <w:szCs w:val="18"/>
          <w:lang w:eastAsia="zh-CN"/>
        </w:rPr>
      </w:pPr>
      <w:r>
        <w:rPr>
          <w:rFonts w:ascii="宋体" w:eastAsia="宋体" w:hAnsi="宋体" w:cs="宋体"/>
          <w:spacing w:val="-1"/>
          <w:sz w:val="18"/>
          <w:szCs w:val="18"/>
          <w:lang w:eastAsia="zh-CN"/>
        </w:rPr>
        <w:t>d) 设置必要的灭害措施。</w:t>
      </w:r>
    </w:p>
    <w:p w:rsidR="00707942" w:rsidRDefault="00965798">
      <w:pPr>
        <w:spacing w:before="96" w:line="219" w:lineRule="auto"/>
        <w:ind w:left="421"/>
        <w:rPr>
          <w:rFonts w:ascii="宋体" w:eastAsia="宋体" w:hAnsi="宋体" w:cs="宋体"/>
          <w:sz w:val="18"/>
          <w:szCs w:val="18"/>
          <w:lang w:eastAsia="zh-CN"/>
        </w:rPr>
      </w:pPr>
      <w:r>
        <w:rPr>
          <w:rFonts w:ascii="宋体" w:eastAsia="宋体" w:hAnsi="宋体" w:cs="宋体"/>
          <w:spacing w:val="-1"/>
          <w:sz w:val="18"/>
          <w:szCs w:val="18"/>
          <w:lang w:eastAsia="zh-CN"/>
          <w14:textOutline w14:w="3263" w14:cap="sq" w14:cmpd="sng" w14:algn="ctr">
            <w14:solidFill>
              <w14:srgbClr w14:val="000000"/>
            </w14:solidFill>
            <w14:prstDash w14:val="solid"/>
            <w14:bevel/>
          </w14:textOutline>
        </w:rPr>
        <w:t>3.4、</w:t>
      </w:r>
      <w:r>
        <w:rPr>
          <w:rFonts w:ascii="宋体" w:eastAsia="宋体" w:hAnsi="宋体" w:cs="宋体"/>
          <w:spacing w:val="-1"/>
          <w:sz w:val="18"/>
          <w:szCs w:val="18"/>
          <w:lang w:eastAsia="zh-CN"/>
        </w:rPr>
        <w:t xml:space="preserve"> </w:t>
      </w:r>
      <w:r>
        <w:rPr>
          <w:rFonts w:ascii="宋体" w:eastAsia="宋体" w:hAnsi="宋体" w:cs="宋体"/>
          <w:spacing w:val="-1"/>
          <w:sz w:val="18"/>
          <w:szCs w:val="18"/>
          <w:lang w:eastAsia="zh-CN"/>
          <w14:textOutline w14:w="3263" w14:cap="sq" w14:cmpd="sng" w14:algn="ctr">
            <w14:solidFill>
              <w14:srgbClr w14:val="000000"/>
            </w14:solidFill>
            <w14:prstDash w14:val="solid"/>
            <w14:bevel/>
          </w14:textOutline>
        </w:rPr>
        <w:t>垃圾收集与清运</w:t>
      </w:r>
    </w:p>
    <w:p w:rsidR="00707942" w:rsidRDefault="00965798">
      <w:pPr>
        <w:spacing w:before="77" w:line="219" w:lineRule="auto"/>
        <w:ind w:left="419"/>
        <w:rPr>
          <w:rFonts w:ascii="宋体" w:eastAsia="宋体" w:hAnsi="宋体" w:cs="宋体"/>
          <w:sz w:val="18"/>
          <w:szCs w:val="18"/>
          <w:lang w:eastAsia="zh-CN"/>
        </w:rPr>
      </w:pPr>
      <w:r>
        <w:rPr>
          <w:rFonts w:ascii="宋体" w:eastAsia="宋体" w:hAnsi="宋体" w:cs="宋体"/>
          <w:spacing w:val="-1"/>
          <w:sz w:val="18"/>
          <w:szCs w:val="18"/>
          <w:lang w:eastAsia="zh-CN"/>
        </w:rPr>
        <w:t>垃圾收集与清运，应做到：</w:t>
      </w:r>
    </w:p>
    <w:p w:rsidR="00707942" w:rsidRDefault="00965798">
      <w:pPr>
        <w:spacing w:before="67" w:line="280" w:lineRule="exact"/>
        <w:ind w:left="418"/>
        <w:rPr>
          <w:rFonts w:ascii="宋体" w:eastAsia="宋体" w:hAnsi="宋体" w:cs="宋体"/>
          <w:sz w:val="18"/>
          <w:szCs w:val="18"/>
          <w:lang w:eastAsia="zh-CN"/>
        </w:rPr>
      </w:pPr>
      <w:r>
        <w:rPr>
          <w:rFonts w:ascii="宋体" w:eastAsia="宋体" w:hAnsi="宋体" w:cs="宋体"/>
          <w:spacing w:val="-2"/>
          <w:position w:val="7"/>
          <w:sz w:val="18"/>
          <w:szCs w:val="18"/>
          <w:lang w:eastAsia="zh-CN"/>
        </w:rPr>
        <w:t>a) 生活垃圾分类收集，应按照规定设立分类收集点，</w:t>
      </w:r>
      <w:r>
        <w:rPr>
          <w:rFonts w:ascii="宋体" w:eastAsia="宋体" w:hAnsi="宋体" w:cs="宋体"/>
          <w:spacing w:val="-40"/>
          <w:position w:val="7"/>
          <w:sz w:val="18"/>
          <w:szCs w:val="18"/>
          <w:lang w:eastAsia="zh-CN"/>
        </w:rPr>
        <w:t xml:space="preserve"> </w:t>
      </w:r>
      <w:r>
        <w:rPr>
          <w:rFonts w:ascii="宋体" w:eastAsia="宋体" w:hAnsi="宋体" w:cs="宋体"/>
          <w:spacing w:val="-2"/>
          <w:position w:val="7"/>
          <w:sz w:val="18"/>
          <w:szCs w:val="18"/>
          <w:lang w:eastAsia="zh-CN"/>
        </w:rPr>
        <w:t>日产日清；</w:t>
      </w:r>
    </w:p>
    <w:p w:rsidR="00707942" w:rsidRDefault="00965798">
      <w:pPr>
        <w:spacing w:before="1" w:line="219" w:lineRule="auto"/>
        <w:ind w:left="414"/>
        <w:rPr>
          <w:rFonts w:ascii="宋体" w:eastAsia="宋体" w:hAnsi="宋体" w:cs="宋体"/>
          <w:sz w:val="18"/>
          <w:szCs w:val="18"/>
          <w:lang w:eastAsia="zh-CN"/>
        </w:rPr>
      </w:pPr>
      <w:r>
        <w:rPr>
          <w:rFonts w:ascii="宋体" w:eastAsia="宋体" w:hAnsi="宋体" w:cs="宋体"/>
          <w:spacing w:val="-1"/>
          <w:sz w:val="18"/>
          <w:szCs w:val="18"/>
          <w:lang w:eastAsia="zh-CN"/>
        </w:rPr>
        <w:t>b) 临时垃圾应每日清理；</w:t>
      </w:r>
    </w:p>
    <w:p w:rsidR="00707942" w:rsidRDefault="00965798">
      <w:pPr>
        <w:spacing w:before="65" w:line="219" w:lineRule="auto"/>
        <w:ind w:left="421"/>
        <w:rPr>
          <w:rFonts w:ascii="宋体" w:eastAsia="宋体" w:hAnsi="宋体" w:cs="宋体"/>
          <w:sz w:val="18"/>
          <w:szCs w:val="18"/>
          <w:lang w:eastAsia="zh-CN"/>
        </w:rPr>
      </w:pPr>
      <w:r>
        <w:rPr>
          <w:rFonts w:ascii="宋体" w:eastAsia="宋体" w:hAnsi="宋体" w:cs="宋体"/>
          <w:spacing w:val="-1"/>
          <w:sz w:val="18"/>
          <w:szCs w:val="18"/>
          <w:lang w:eastAsia="zh-CN"/>
        </w:rPr>
        <w:t>c) 建筑装修垃圾应定点有序堆放。</w:t>
      </w:r>
    </w:p>
    <w:p w:rsidR="00707942" w:rsidRDefault="00965798">
      <w:pPr>
        <w:spacing w:before="96" w:line="219" w:lineRule="auto"/>
        <w:ind w:left="421"/>
        <w:rPr>
          <w:rFonts w:ascii="宋体" w:eastAsia="宋体" w:hAnsi="宋体" w:cs="宋体"/>
          <w:sz w:val="18"/>
          <w:szCs w:val="18"/>
          <w:lang w:eastAsia="zh-CN"/>
        </w:rPr>
      </w:pPr>
      <w:r>
        <w:rPr>
          <w:rFonts w:ascii="宋体" w:eastAsia="宋体" w:hAnsi="宋体" w:cs="宋体"/>
          <w:spacing w:val="-3"/>
          <w:sz w:val="18"/>
          <w:szCs w:val="18"/>
          <w:lang w:eastAsia="zh-CN"/>
          <w14:textOutline w14:w="3263" w14:cap="sq" w14:cmpd="sng" w14:algn="ctr">
            <w14:solidFill>
              <w14:srgbClr w14:val="000000"/>
            </w14:solidFill>
            <w14:prstDash w14:val="solid"/>
            <w14:bevel/>
          </w14:textOutline>
        </w:rPr>
        <w:t>3.5、</w:t>
      </w:r>
      <w:r>
        <w:rPr>
          <w:rFonts w:ascii="宋体" w:eastAsia="宋体" w:hAnsi="宋体" w:cs="宋体"/>
          <w:spacing w:val="17"/>
          <w:sz w:val="18"/>
          <w:szCs w:val="18"/>
          <w:lang w:eastAsia="zh-CN"/>
        </w:rPr>
        <w:t xml:space="preserve"> </w:t>
      </w:r>
      <w:r>
        <w:rPr>
          <w:rFonts w:ascii="宋体" w:eastAsia="宋体" w:hAnsi="宋体" w:cs="宋体"/>
          <w:spacing w:val="-3"/>
          <w:sz w:val="18"/>
          <w:szCs w:val="18"/>
          <w:lang w:eastAsia="zh-CN"/>
          <w14:textOutline w14:w="3263" w14:cap="sq" w14:cmpd="sng" w14:algn="ctr">
            <w14:solidFill>
              <w14:srgbClr w14:val="000000"/>
            </w14:solidFill>
            <w14:prstDash w14:val="solid"/>
            <w14:bevel/>
          </w14:textOutline>
        </w:rPr>
        <w:t>消杀灭害</w:t>
      </w:r>
    </w:p>
    <w:p w:rsidR="00707942" w:rsidRDefault="00965798">
      <w:pPr>
        <w:spacing w:before="77" w:line="219" w:lineRule="auto"/>
        <w:ind w:left="421"/>
        <w:rPr>
          <w:rFonts w:ascii="宋体" w:eastAsia="宋体" w:hAnsi="宋体" w:cs="宋体"/>
          <w:sz w:val="18"/>
          <w:szCs w:val="18"/>
          <w:lang w:eastAsia="zh-CN"/>
        </w:rPr>
      </w:pPr>
      <w:r>
        <w:rPr>
          <w:rFonts w:ascii="宋体" w:eastAsia="宋体" w:hAnsi="宋体" w:cs="宋体"/>
          <w:spacing w:val="-2"/>
          <w:sz w:val="18"/>
          <w:szCs w:val="18"/>
          <w:lang w:eastAsia="zh-CN"/>
        </w:rPr>
        <w:t>消杀灭害，应做到：</w:t>
      </w:r>
    </w:p>
    <w:p w:rsidR="00707942" w:rsidRDefault="00965798">
      <w:pPr>
        <w:spacing w:before="67" w:line="252" w:lineRule="auto"/>
        <w:ind w:left="414" w:firstLine="3"/>
        <w:rPr>
          <w:rFonts w:ascii="宋体" w:eastAsia="宋体" w:hAnsi="宋体" w:cs="宋体"/>
          <w:sz w:val="18"/>
          <w:szCs w:val="18"/>
          <w:lang w:eastAsia="zh-CN"/>
        </w:rPr>
      </w:pPr>
      <w:r>
        <w:rPr>
          <w:rFonts w:ascii="宋体" w:eastAsia="宋体" w:hAnsi="宋体" w:cs="宋体"/>
          <w:spacing w:val="-1"/>
          <w:sz w:val="18"/>
          <w:szCs w:val="18"/>
          <w:lang w:eastAsia="zh-CN"/>
        </w:rPr>
        <w:t>a) 定期对垃圾桶、垃圾房、污雨水井、化粪池、绿地、设备房、楼内、停车场及配套设</w:t>
      </w:r>
      <w:r>
        <w:rPr>
          <w:rFonts w:ascii="宋体" w:eastAsia="宋体" w:hAnsi="宋体" w:cs="宋体"/>
          <w:spacing w:val="-2"/>
          <w:sz w:val="18"/>
          <w:szCs w:val="18"/>
          <w:lang w:eastAsia="zh-CN"/>
        </w:rPr>
        <w:t>施等实施消防灭害；</w:t>
      </w:r>
      <w:r>
        <w:rPr>
          <w:rFonts w:ascii="宋体" w:eastAsia="宋体" w:hAnsi="宋体" w:cs="宋体"/>
          <w:sz w:val="18"/>
          <w:szCs w:val="18"/>
          <w:lang w:eastAsia="zh-CN"/>
        </w:rPr>
        <w:t xml:space="preserve"> </w:t>
      </w:r>
      <w:r>
        <w:rPr>
          <w:rFonts w:ascii="宋体" w:eastAsia="宋体" w:hAnsi="宋体" w:cs="宋体"/>
          <w:spacing w:val="-1"/>
          <w:sz w:val="18"/>
          <w:szCs w:val="18"/>
          <w:lang w:eastAsia="zh-CN"/>
        </w:rPr>
        <w:t>b) 做好白蚁防治工作；</w:t>
      </w:r>
    </w:p>
    <w:p w:rsidR="00707942" w:rsidRDefault="00965798">
      <w:pPr>
        <w:spacing w:before="68" w:line="219" w:lineRule="auto"/>
        <w:ind w:left="421"/>
        <w:rPr>
          <w:rFonts w:ascii="宋体" w:eastAsia="宋体" w:hAnsi="宋体" w:cs="宋体"/>
          <w:sz w:val="18"/>
          <w:szCs w:val="18"/>
          <w:lang w:eastAsia="zh-CN"/>
        </w:rPr>
      </w:pPr>
      <w:r>
        <w:rPr>
          <w:rFonts w:ascii="宋体" w:eastAsia="宋体" w:hAnsi="宋体" w:cs="宋体"/>
          <w:sz w:val="18"/>
          <w:szCs w:val="18"/>
          <w:lang w:eastAsia="zh-CN"/>
        </w:rPr>
        <w:t>c) 遇突发性公共卫生事件，应根据卫生防疫部门的指导</w:t>
      </w:r>
      <w:r>
        <w:rPr>
          <w:rFonts w:ascii="宋体" w:eastAsia="宋体" w:hAnsi="宋体" w:cs="宋体"/>
          <w:spacing w:val="-1"/>
          <w:sz w:val="18"/>
          <w:szCs w:val="18"/>
          <w:lang w:eastAsia="zh-CN"/>
        </w:rPr>
        <w:t>和规范要求，进行消杀工作。</w:t>
      </w:r>
    </w:p>
    <w:p w:rsidR="00707942" w:rsidRDefault="00965798">
      <w:pPr>
        <w:spacing w:before="195" w:line="220" w:lineRule="auto"/>
        <w:ind w:left="511"/>
        <w:outlineLvl w:val="1"/>
        <w:rPr>
          <w:rFonts w:ascii="宋体" w:eastAsia="宋体" w:hAnsi="宋体" w:cs="宋体"/>
          <w:sz w:val="22"/>
          <w:szCs w:val="22"/>
        </w:rPr>
      </w:pPr>
      <w:r>
        <w:rPr>
          <w:rFonts w:ascii="宋体" w:eastAsia="宋体" w:hAnsi="宋体" w:cs="宋体"/>
          <w:spacing w:val="1"/>
          <w:sz w:val="20"/>
          <w:szCs w:val="20"/>
          <w14:textOutline w14:w="3797" w14:cap="sq" w14:cmpd="sng" w14:algn="ctr">
            <w14:solidFill>
              <w14:srgbClr w14:val="000000"/>
            </w14:solidFill>
            <w14:prstDash w14:val="solid"/>
            <w14:bevel/>
          </w14:textOutline>
        </w:rPr>
        <w:t>二、</w:t>
      </w:r>
      <w:r>
        <w:rPr>
          <w:rFonts w:ascii="宋体" w:eastAsia="宋体" w:hAnsi="宋体" w:cs="宋体"/>
          <w:spacing w:val="1"/>
          <w:sz w:val="22"/>
          <w:szCs w:val="22"/>
          <w14:textOutline w14:w="4013" w14:cap="sq" w14:cmpd="sng" w14:algn="ctr">
            <w14:solidFill>
              <w14:srgbClr w14:val="000000"/>
            </w14:solidFill>
            <w14:prstDash w14:val="solid"/>
            <w14:bevel/>
          </w14:textOutline>
        </w:rPr>
        <w:t>分级服务标准</w:t>
      </w:r>
    </w:p>
    <w:p w:rsidR="00707942" w:rsidRDefault="00707942">
      <w:pPr>
        <w:spacing w:before="36"/>
      </w:pPr>
    </w:p>
    <w:tbl>
      <w:tblPr>
        <w:tblStyle w:val="TableNormal"/>
        <w:tblW w:w="856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04"/>
        <w:gridCol w:w="893"/>
        <w:gridCol w:w="1018"/>
        <w:gridCol w:w="1786"/>
        <w:gridCol w:w="2166"/>
        <w:gridCol w:w="1297"/>
      </w:tblGrid>
      <w:tr w:rsidR="00707942">
        <w:trPr>
          <w:trHeight w:val="348"/>
        </w:trPr>
        <w:tc>
          <w:tcPr>
            <w:tcW w:w="1404" w:type="dxa"/>
          </w:tcPr>
          <w:p w:rsidR="00707942" w:rsidRDefault="00965798">
            <w:pPr>
              <w:pStyle w:val="TableText"/>
              <w:spacing w:before="85" w:line="220" w:lineRule="auto"/>
              <w:ind w:left="528"/>
              <w:rPr>
                <w:sz w:val="18"/>
                <w:szCs w:val="18"/>
              </w:rPr>
            </w:pPr>
            <w:r>
              <w:rPr>
                <w:spacing w:val="-5"/>
                <w:sz w:val="18"/>
                <w:szCs w:val="18"/>
              </w:rPr>
              <w:t>项目</w:t>
            </w:r>
          </w:p>
        </w:tc>
        <w:tc>
          <w:tcPr>
            <w:tcW w:w="893" w:type="dxa"/>
          </w:tcPr>
          <w:p w:rsidR="00707942" w:rsidRDefault="00965798">
            <w:pPr>
              <w:pStyle w:val="TableText"/>
              <w:spacing w:before="86" w:line="221" w:lineRule="auto"/>
              <w:ind w:left="271"/>
              <w:rPr>
                <w:sz w:val="18"/>
                <w:szCs w:val="18"/>
              </w:rPr>
            </w:pPr>
            <w:r>
              <w:rPr>
                <w:sz w:val="18"/>
                <w:szCs w:val="18"/>
              </w:rPr>
              <w:t>一级</w:t>
            </w:r>
          </w:p>
        </w:tc>
        <w:tc>
          <w:tcPr>
            <w:tcW w:w="1018" w:type="dxa"/>
          </w:tcPr>
          <w:p w:rsidR="00707942" w:rsidRDefault="00965798">
            <w:pPr>
              <w:pStyle w:val="TableText"/>
              <w:spacing w:before="86" w:line="221" w:lineRule="auto"/>
              <w:ind w:left="336"/>
              <w:rPr>
                <w:sz w:val="18"/>
                <w:szCs w:val="18"/>
              </w:rPr>
            </w:pPr>
            <w:r>
              <w:rPr>
                <w:spacing w:val="-5"/>
                <w:sz w:val="18"/>
                <w:szCs w:val="18"/>
              </w:rPr>
              <w:t>二级</w:t>
            </w:r>
          </w:p>
        </w:tc>
        <w:tc>
          <w:tcPr>
            <w:tcW w:w="1786" w:type="dxa"/>
          </w:tcPr>
          <w:p w:rsidR="00707942" w:rsidRDefault="00965798">
            <w:pPr>
              <w:pStyle w:val="TableText"/>
              <w:spacing w:before="86" w:line="221" w:lineRule="auto"/>
              <w:ind w:left="717"/>
              <w:rPr>
                <w:sz w:val="18"/>
                <w:szCs w:val="18"/>
              </w:rPr>
            </w:pPr>
            <w:r>
              <w:rPr>
                <w:spacing w:val="-4"/>
                <w:sz w:val="18"/>
                <w:szCs w:val="18"/>
              </w:rPr>
              <w:t>三级</w:t>
            </w:r>
          </w:p>
        </w:tc>
        <w:tc>
          <w:tcPr>
            <w:tcW w:w="2166" w:type="dxa"/>
          </w:tcPr>
          <w:p w:rsidR="00707942" w:rsidRDefault="00965798">
            <w:pPr>
              <w:pStyle w:val="TableText"/>
              <w:spacing w:before="86" w:line="221" w:lineRule="auto"/>
              <w:ind w:left="925"/>
              <w:rPr>
                <w:sz w:val="18"/>
                <w:szCs w:val="18"/>
              </w:rPr>
            </w:pPr>
            <w:r>
              <w:rPr>
                <w:spacing w:val="-12"/>
                <w:sz w:val="18"/>
                <w:szCs w:val="18"/>
              </w:rPr>
              <w:t>四级</w:t>
            </w:r>
          </w:p>
        </w:tc>
        <w:tc>
          <w:tcPr>
            <w:tcW w:w="1297" w:type="dxa"/>
          </w:tcPr>
          <w:p w:rsidR="00707942" w:rsidRDefault="00965798">
            <w:pPr>
              <w:pStyle w:val="TableText"/>
              <w:spacing w:before="86" w:line="221" w:lineRule="auto"/>
              <w:ind w:left="475"/>
              <w:rPr>
                <w:sz w:val="18"/>
                <w:szCs w:val="18"/>
              </w:rPr>
            </w:pPr>
            <w:r>
              <w:rPr>
                <w:spacing w:val="-5"/>
                <w:sz w:val="18"/>
                <w:szCs w:val="18"/>
              </w:rPr>
              <w:t>五级</w:t>
            </w:r>
          </w:p>
        </w:tc>
      </w:tr>
      <w:tr w:rsidR="00707942">
        <w:trPr>
          <w:trHeight w:val="868"/>
        </w:trPr>
        <w:tc>
          <w:tcPr>
            <w:tcW w:w="1404" w:type="dxa"/>
          </w:tcPr>
          <w:p w:rsidR="00707942" w:rsidRDefault="00707942">
            <w:pPr>
              <w:spacing w:line="284" w:lineRule="auto"/>
            </w:pPr>
          </w:p>
          <w:p w:rsidR="00707942" w:rsidRDefault="00965798">
            <w:pPr>
              <w:pStyle w:val="TableText"/>
              <w:spacing w:before="59" w:line="219" w:lineRule="auto"/>
              <w:ind w:left="349"/>
              <w:rPr>
                <w:sz w:val="18"/>
                <w:szCs w:val="18"/>
              </w:rPr>
            </w:pPr>
            <w:r>
              <w:rPr>
                <w:spacing w:val="-3"/>
                <w:sz w:val="18"/>
                <w:szCs w:val="18"/>
              </w:rPr>
              <w:t>管理要求</w:t>
            </w:r>
          </w:p>
        </w:tc>
        <w:tc>
          <w:tcPr>
            <w:tcW w:w="1911" w:type="dxa"/>
            <w:gridSpan w:val="2"/>
          </w:tcPr>
          <w:p w:rsidR="00707942" w:rsidRDefault="00707942"/>
        </w:tc>
        <w:tc>
          <w:tcPr>
            <w:tcW w:w="1786" w:type="dxa"/>
          </w:tcPr>
          <w:p w:rsidR="00707942" w:rsidRDefault="00965798">
            <w:pPr>
              <w:pStyle w:val="TableText"/>
              <w:spacing w:before="108" w:line="233" w:lineRule="auto"/>
              <w:ind w:left="62" w:right="106" w:firstLine="4"/>
              <w:jc w:val="both"/>
              <w:rPr>
                <w:sz w:val="18"/>
                <w:szCs w:val="18"/>
              </w:rPr>
            </w:pPr>
            <w:r>
              <w:rPr>
                <w:spacing w:val="-2"/>
                <w:sz w:val="18"/>
                <w:szCs w:val="18"/>
              </w:rPr>
              <w:t>掌握基本的保洁器具</w:t>
            </w:r>
            <w:r>
              <w:rPr>
                <w:spacing w:val="5"/>
                <w:sz w:val="18"/>
                <w:szCs w:val="18"/>
              </w:rPr>
              <w:t xml:space="preserve"> </w:t>
            </w:r>
            <w:r>
              <w:rPr>
                <w:spacing w:val="-1"/>
                <w:sz w:val="18"/>
                <w:szCs w:val="18"/>
              </w:rPr>
              <w:t>使用要求和保洁操作</w:t>
            </w:r>
            <w:r>
              <w:rPr>
                <w:sz w:val="18"/>
                <w:szCs w:val="18"/>
              </w:rPr>
              <w:t xml:space="preserve"> </w:t>
            </w:r>
            <w:r>
              <w:rPr>
                <w:spacing w:val="-4"/>
                <w:sz w:val="18"/>
                <w:szCs w:val="18"/>
              </w:rPr>
              <w:t>流程</w:t>
            </w:r>
          </w:p>
        </w:tc>
        <w:tc>
          <w:tcPr>
            <w:tcW w:w="2166" w:type="dxa"/>
          </w:tcPr>
          <w:p w:rsidR="00707942" w:rsidRDefault="00965798">
            <w:pPr>
              <w:pStyle w:val="TableText"/>
              <w:spacing w:before="108" w:line="233" w:lineRule="auto"/>
              <w:ind w:left="64" w:right="124" w:firstLine="2"/>
              <w:rPr>
                <w:sz w:val="18"/>
                <w:szCs w:val="18"/>
                <w:lang w:eastAsia="zh-CN"/>
              </w:rPr>
            </w:pPr>
            <w:r>
              <w:rPr>
                <w:spacing w:val="-1"/>
                <w:sz w:val="18"/>
                <w:szCs w:val="18"/>
                <w:lang w:eastAsia="zh-CN"/>
              </w:rPr>
              <w:t>熟练掌握各类保洁器具、</w:t>
            </w:r>
            <w:r>
              <w:rPr>
                <w:sz w:val="18"/>
                <w:szCs w:val="18"/>
                <w:lang w:eastAsia="zh-CN"/>
              </w:rPr>
              <w:t xml:space="preserve"> </w:t>
            </w:r>
            <w:r>
              <w:rPr>
                <w:spacing w:val="-1"/>
                <w:sz w:val="18"/>
                <w:szCs w:val="18"/>
                <w:lang w:eastAsia="zh-CN"/>
              </w:rPr>
              <w:t>药剂使用的要求和保洁操</w:t>
            </w:r>
            <w:r>
              <w:rPr>
                <w:spacing w:val="2"/>
                <w:sz w:val="18"/>
                <w:szCs w:val="18"/>
                <w:lang w:eastAsia="zh-CN"/>
              </w:rPr>
              <w:t xml:space="preserve"> </w:t>
            </w:r>
            <w:r>
              <w:rPr>
                <w:spacing w:val="-3"/>
                <w:sz w:val="18"/>
                <w:szCs w:val="18"/>
                <w:lang w:eastAsia="zh-CN"/>
              </w:rPr>
              <w:t>作流程</w:t>
            </w:r>
          </w:p>
        </w:tc>
        <w:tc>
          <w:tcPr>
            <w:tcW w:w="1297" w:type="dxa"/>
          </w:tcPr>
          <w:p w:rsidR="00707942" w:rsidRDefault="00707942">
            <w:pPr>
              <w:rPr>
                <w:lang w:eastAsia="zh-CN"/>
              </w:rPr>
            </w:pPr>
          </w:p>
        </w:tc>
      </w:tr>
    </w:tbl>
    <w:p w:rsidR="00707942" w:rsidRDefault="00707942">
      <w:pPr>
        <w:pStyle w:val="a3"/>
        <w:rPr>
          <w:lang w:eastAsia="zh-CN"/>
        </w:rPr>
      </w:pPr>
    </w:p>
    <w:p w:rsidR="00707942" w:rsidRDefault="00707942">
      <w:pPr>
        <w:rPr>
          <w:lang w:eastAsia="zh-CN"/>
        </w:rPr>
        <w:sectPr w:rsidR="00707942">
          <w:footerReference w:type="default" r:id="rId47"/>
          <w:pgSz w:w="11900" w:h="16860"/>
          <w:pgMar w:top="1366" w:right="1322" w:bottom="1353" w:left="1665" w:header="0" w:footer="1139" w:gutter="0"/>
          <w:cols w:space="720"/>
        </w:sectPr>
      </w:pPr>
    </w:p>
    <w:tbl>
      <w:tblPr>
        <w:tblStyle w:val="TableNormal"/>
        <w:tblW w:w="856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1"/>
        <w:gridCol w:w="893"/>
        <w:gridCol w:w="893"/>
        <w:gridCol w:w="1018"/>
        <w:gridCol w:w="1786"/>
        <w:gridCol w:w="2166"/>
        <w:gridCol w:w="1297"/>
      </w:tblGrid>
      <w:tr w:rsidR="00707942">
        <w:trPr>
          <w:trHeight w:val="3743"/>
        </w:trPr>
        <w:tc>
          <w:tcPr>
            <w:tcW w:w="511" w:type="dxa"/>
            <w:vMerge w:val="restart"/>
            <w:tcBorders>
              <w:bottom w:val="nil"/>
            </w:tcBorders>
          </w:tcPr>
          <w:p w:rsidR="00707942" w:rsidRDefault="00707942">
            <w:pPr>
              <w:spacing w:line="246" w:lineRule="auto"/>
              <w:rPr>
                <w:lang w:eastAsia="zh-CN"/>
              </w:rPr>
            </w:pPr>
          </w:p>
          <w:p w:rsidR="00707942" w:rsidRDefault="00707942">
            <w:pPr>
              <w:spacing w:line="246" w:lineRule="auto"/>
              <w:rPr>
                <w:lang w:eastAsia="zh-CN"/>
              </w:rPr>
            </w:pPr>
          </w:p>
          <w:p w:rsidR="00707942" w:rsidRDefault="00707942">
            <w:pPr>
              <w:spacing w:line="246" w:lineRule="auto"/>
              <w:rPr>
                <w:lang w:eastAsia="zh-CN"/>
              </w:rPr>
            </w:pPr>
          </w:p>
          <w:p w:rsidR="00707942" w:rsidRDefault="00707942">
            <w:pPr>
              <w:spacing w:line="246" w:lineRule="auto"/>
              <w:rPr>
                <w:lang w:eastAsia="zh-CN"/>
              </w:rPr>
            </w:pPr>
          </w:p>
          <w:p w:rsidR="00707942" w:rsidRDefault="00707942">
            <w:pPr>
              <w:spacing w:line="246" w:lineRule="auto"/>
              <w:rPr>
                <w:lang w:eastAsia="zh-CN"/>
              </w:rPr>
            </w:pPr>
          </w:p>
          <w:p w:rsidR="00707942" w:rsidRDefault="00707942">
            <w:pPr>
              <w:spacing w:line="246" w:lineRule="auto"/>
              <w:rPr>
                <w:lang w:eastAsia="zh-CN"/>
              </w:rPr>
            </w:pPr>
          </w:p>
          <w:p w:rsidR="00707942" w:rsidRDefault="00707942">
            <w:pPr>
              <w:spacing w:line="246" w:lineRule="auto"/>
              <w:rPr>
                <w:lang w:eastAsia="zh-CN"/>
              </w:rPr>
            </w:pPr>
          </w:p>
          <w:p w:rsidR="00707942" w:rsidRDefault="00707942">
            <w:pPr>
              <w:spacing w:line="246" w:lineRule="auto"/>
              <w:rPr>
                <w:lang w:eastAsia="zh-CN"/>
              </w:rPr>
            </w:pPr>
          </w:p>
          <w:p w:rsidR="00707942" w:rsidRDefault="00707942">
            <w:pPr>
              <w:spacing w:line="246" w:lineRule="auto"/>
              <w:rPr>
                <w:lang w:eastAsia="zh-CN"/>
              </w:rPr>
            </w:pPr>
          </w:p>
          <w:p w:rsidR="00707942" w:rsidRDefault="00707942">
            <w:pPr>
              <w:spacing w:line="246" w:lineRule="auto"/>
              <w:rPr>
                <w:lang w:eastAsia="zh-CN"/>
              </w:rPr>
            </w:pPr>
          </w:p>
          <w:p w:rsidR="00707942" w:rsidRDefault="00707942">
            <w:pPr>
              <w:spacing w:line="246" w:lineRule="auto"/>
              <w:rPr>
                <w:lang w:eastAsia="zh-CN"/>
              </w:rPr>
            </w:pPr>
          </w:p>
          <w:p w:rsidR="00707942" w:rsidRDefault="00707942">
            <w:pPr>
              <w:spacing w:line="246" w:lineRule="auto"/>
              <w:rPr>
                <w:lang w:eastAsia="zh-CN"/>
              </w:rPr>
            </w:pPr>
          </w:p>
          <w:p w:rsidR="00707942" w:rsidRDefault="00707942">
            <w:pPr>
              <w:spacing w:line="246" w:lineRule="auto"/>
              <w:rPr>
                <w:lang w:eastAsia="zh-CN"/>
              </w:rPr>
            </w:pPr>
          </w:p>
          <w:p w:rsidR="00707942" w:rsidRDefault="00707942">
            <w:pPr>
              <w:spacing w:line="246" w:lineRule="auto"/>
              <w:rPr>
                <w:lang w:eastAsia="zh-CN"/>
              </w:rPr>
            </w:pPr>
          </w:p>
          <w:p w:rsidR="00707942" w:rsidRDefault="00707942">
            <w:pPr>
              <w:spacing w:line="246" w:lineRule="auto"/>
              <w:rPr>
                <w:lang w:eastAsia="zh-CN"/>
              </w:rPr>
            </w:pPr>
          </w:p>
          <w:p w:rsidR="00707942" w:rsidRDefault="00707942">
            <w:pPr>
              <w:spacing w:line="246" w:lineRule="auto"/>
              <w:rPr>
                <w:lang w:eastAsia="zh-CN"/>
              </w:rPr>
            </w:pPr>
          </w:p>
          <w:p w:rsidR="00707942" w:rsidRDefault="00707942">
            <w:pPr>
              <w:spacing w:line="247" w:lineRule="auto"/>
              <w:rPr>
                <w:lang w:eastAsia="zh-CN"/>
              </w:rPr>
            </w:pPr>
          </w:p>
          <w:p w:rsidR="00707942" w:rsidRDefault="00707942">
            <w:pPr>
              <w:spacing w:line="247" w:lineRule="auto"/>
              <w:rPr>
                <w:lang w:eastAsia="zh-CN"/>
              </w:rPr>
            </w:pPr>
          </w:p>
          <w:p w:rsidR="00707942" w:rsidRDefault="00707942">
            <w:pPr>
              <w:spacing w:line="247" w:lineRule="auto"/>
              <w:rPr>
                <w:lang w:eastAsia="zh-CN"/>
              </w:rPr>
            </w:pPr>
          </w:p>
          <w:p w:rsidR="00707942" w:rsidRDefault="00707942">
            <w:pPr>
              <w:spacing w:line="247" w:lineRule="auto"/>
              <w:rPr>
                <w:lang w:eastAsia="zh-CN"/>
              </w:rPr>
            </w:pPr>
          </w:p>
          <w:p w:rsidR="00707942" w:rsidRDefault="00965798">
            <w:pPr>
              <w:pStyle w:val="TableText"/>
              <w:spacing w:before="59" w:line="229" w:lineRule="auto"/>
              <w:ind w:left="81" w:right="73" w:firstLine="3"/>
              <w:rPr>
                <w:sz w:val="18"/>
                <w:szCs w:val="18"/>
              </w:rPr>
            </w:pPr>
            <w:r>
              <w:rPr>
                <w:spacing w:val="-7"/>
                <w:sz w:val="18"/>
                <w:szCs w:val="18"/>
              </w:rPr>
              <w:t>公用</w:t>
            </w:r>
            <w:r>
              <w:rPr>
                <w:sz w:val="18"/>
                <w:szCs w:val="18"/>
              </w:rPr>
              <w:t xml:space="preserve"> </w:t>
            </w:r>
            <w:r>
              <w:rPr>
                <w:spacing w:val="-5"/>
                <w:sz w:val="18"/>
                <w:szCs w:val="18"/>
              </w:rPr>
              <w:t>部位</w:t>
            </w:r>
          </w:p>
        </w:tc>
        <w:tc>
          <w:tcPr>
            <w:tcW w:w="893" w:type="dxa"/>
          </w:tcPr>
          <w:p w:rsidR="00707942" w:rsidRDefault="00707942">
            <w:pPr>
              <w:spacing w:line="273" w:lineRule="auto"/>
              <w:rPr>
                <w:lang w:eastAsia="zh-CN"/>
              </w:rPr>
            </w:pPr>
          </w:p>
          <w:p w:rsidR="00707942" w:rsidRDefault="00707942">
            <w:pPr>
              <w:spacing w:line="273" w:lineRule="auto"/>
              <w:rPr>
                <w:lang w:eastAsia="zh-CN"/>
              </w:rPr>
            </w:pPr>
          </w:p>
          <w:p w:rsidR="00707942" w:rsidRDefault="00707942">
            <w:pPr>
              <w:spacing w:line="273" w:lineRule="auto"/>
              <w:rPr>
                <w:lang w:eastAsia="zh-CN"/>
              </w:rPr>
            </w:pPr>
          </w:p>
          <w:p w:rsidR="00707942" w:rsidRDefault="00707942">
            <w:pPr>
              <w:spacing w:line="273" w:lineRule="auto"/>
              <w:rPr>
                <w:lang w:eastAsia="zh-CN"/>
              </w:rPr>
            </w:pPr>
          </w:p>
          <w:p w:rsidR="00707942" w:rsidRDefault="00707942">
            <w:pPr>
              <w:spacing w:line="273" w:lineRule="auto"/>
              <w:rPr>
                <w:lang w:eastAsia="zh-CN"/>
              </w:rPr>
            </w:pPr>
          </w:p>
          <w:p w:rsidR="00707942" w:rsidRDefault="00965798">
            <w:pPr>
              <w:pStyle w:val="TableText"/>
              <w:spacing w:before="58" w:line="221" w:lineRule="auto"/>
              <w:ind w:left="91"/>
              <w:rPr>
                <w:sz w:val="18"/>
                <w:szCs w:val="18"/>
                <w:lang w:eastAsia="zh-CN"/>
              </w:rPr>
            </w:pPr>
            <w:r>
              <w:rPr>
                <w:spacing w:val="4"/>
                <w:sz w:val="18"/>
                <w:szCs w:val="18"/>
                <w:lang w:eastAsia="zh-CN"/>
              </w:rPr>
              <w:t>走廊、门</w:t>
            </w:r>
          </w:p>
          <w:p w:rsidR="00707942" w:rsidRDefault="00965798">
            <w:pPr>
              <w:pStyle w:val="TableText"/>
              <w:spacing w:before="17" w:line="220" w:lineRule="auto"/>
              <w:ind w:left="180"/>
              <w:rPr>
                <w:sz w:val="18"/>
                <w:szCs w:val="18"/>
                <w:lang w:eastAsia="zh-CN"/>
              </w:rPr>
            </w:pPr>
            <w:r>
              <w:rPr>
                <w:spacing w:val="-1"/>
                <w:sz w:val="18"/>
                <w:szCs w:val="18"/>
                <w:lang w:eastAsia="zh-CN"/>
              </w:rPr>
              <w:t>厅、大</w:t>
            </w:r>
          </w:p>
          <w:p w:rsidR="00707942" w:rsidRDefault="00965798">
            <w:pPr>
              <w:pStyle w:val="TableText"/>
              <w:spacing w:before="18" w:line="219" w:lineRule="auto"/>
              <w:ind w:left="91"/>
              <w:rPr>
                <w:sz w:val="18"/>
                <w:szCs w:val="18"/>
                <w:lang w:eastAsia="zh-CN"/>
              </w:rPr>
            </w:pPr>
            <w:r>
              <w:rPr>
                <w:spacing w:val="-3"/>
                <w:sz w:val="18"/>
                <w:szCs w:val="18"/>
                <w:lang w:eastAsia="zh-CN"/>
              </w:rPr>
              <w:t>堂、楼梯</w:t>
            </w:r>
          </w:p>
          <w:p w:rsidR="00707942" w:rsidRDefault="00965798">
            <w:pPr>
              <w:pStyle w:val="TableText"/>
              <w:spacing w:before="21" w:line="221" w:lineRule="auto"/>
              <w:ind w:left="269"/>
              <w:rPr>
                <w:sz w:val="18"/>
                <w:szCs w:val="18"/>
              </w:rPr>
            </w:pPr>
            <w:r>
              <w:rPr>
                <w:spacing w:val="-4"/>
                <w:sz w:val="18"/>
                <w:szCs w:val="18"/>
              </w:rPr>
              <w:t>地面</w:t>
            </w:r>
          </w:p>
        </w:tc>
        <w:tc>
          <w:tcPr>
            <w:tcW w:w="893" w:type="dxa"/>
          </w:tcPr>
          <w:p w:rsidR="00707942" w:rsidRDefault="00707942"/>
        </w:tc>
        <w:tc>
          <w:tcPr>
            <w:tcW w:w="1018" w:type="dxa"/>
          </w:tcPr>
          <w:p w:rsidR="00707942" w:rsidRDefault="00707942"/>
        </w:tc>
        <w:tc>
          <w:tcPr>
            <w:tcW w:w="1786" w:type="dxa"/>
          </w:tcPr>
          <w:p w:rsidR="00707942" w:rsidRDefault="00707942"/>
        </w:tc>
        <w:tc>
          <w:tcPr>
            <w:tcW w:w="2166" w:type="dxa"/>
          </w:tcPr>
          <w:p w:rsidR="00707942" w:rsidRDefault="00965798">
            <w:pPr>
              <w:pStyle w:val="TableText"/>
              <w:spacing w:before="33" w:line="219" w:lineRule="auto"/>
              <w:ind w:left="77"/>
              <w:rPr>
                <w:sz w:val="18"/>
                <w:szCs w:val="18"/>
                <w:lang w:eastAsia="zh-CN"/>
              </w:rPr>
            </w:pPr>
            <w:r>
              <w:rPr>
                <w:spacing w:val="-6"/>
                <w:sz w:val="18"/>
                <w:szCs w:val="18"/>
                <w:lang w:eastAsia="zh-CN"/>
              </w:rPr>
              <w:t>1）每日清扫</w:t>
            </w:r>
            <w:r>
              <w:rPr>
                <w:spacing w:val="-25"/>
                <w:sz w:val="18"/>
                <w:szCs w:val="18"/>
                <w:lang w:eastAsia="zh-CN"/>
              </w:rPr>
              <w:t xml:space="preserve"> </w:t>
            </w:r>
            <w:r>
              <w:rPr>
                <w:spacing w:val="-6"/>
                <w:sz w:val="18"/>
                <w:szCs w:val="18"/>
                <w:lang w:eastAsia="zh-CN"/>
              </w:rPr>
              <w:t>1</w:t>
            </w:r>
            <w:r>
              <w:rPr>
                <w:spacing w:val="-34"/>
                <w:sz w:val="18"/>
                <w:szCs w:val="18"/>
                <w:lang w:eastAsia="zh-CN"/>
              </w:rPr>
              <w:t xml:space="preserve"> </w:t>
            </w:r>
            <w:r>
              <w:rPr>
                <w:spacing w:val="-6"/>
                <w:sz w:val="18"/>
                <w:szCs w:val="18"/>
                <w:lang w:eastAsia="zh-CN"/>
              </w:rPr>
              <w:t>次；</w:t>
            </w:r>
          </w:p>
          <w:p w:rsidR="00707942" w:rsidRDefault="00965798">
            <w:pPr>
              <w:pStyle w:val="TableText"/>
              <w:spacing w:before="19" w:line="229" w:lineRule="auto"/>
              <w:ind w:left="63" w:right="52" w:firstLine="2"/>
              <w:rPr>
                <w:sz w:val="18"/>
                <w:szCs w:val="18"/>
                <w:lang w:eastAsia="zh-CN"/>
              </w:rPr>
            </w:pPr>
            <w:r>
              <w:rPr>
                <w:spacing w:val="9"/>
                <w:sz w:val="18"/>
                <w:szCs w:val="18"/>
                <w:lang w:eastAsia="zh-CN"/>
              </w:rPr>
              <w:t>2）地面清洁</w:t>
            </w:r>
            <w:r>
              <w:rPr>
                <w:spacing w:val="-38"/>
                <w:sz w:val="18"/>
                <w:szCs w:val="18"/>
                <w:lang w:eastAsia="zh-CN"/>
              </w:rPr>
              <w:t xml:space="preserve"> </w:t>
            </w:r>
            <w:r>
              <w:rPr>
                <w:spacing w:val="9"/>
                <w:sz w:val="18"/>
                <w:szCs w:val="18"/>
                <w:lang w:eastAsia="zh-CN"/>
              </w:rPr>
              <w:t>，无垃圾和</w:t>
            </w:r>
            <w:r>
              <w:rPr>
                <w:sz w:val="18"/>
                <w:szCs w:val="18"/>
                <w:lang w:eastAsia="zh-CN"/>
              </w:rPr>
              <w:t xml:space="preserve"> </w:t>
            </w:r>
            <w:r>
              <w:rPr>
                <w:spacing w:val="-3"/>
                <w:sz w:val="18"/>
                <w:szCs w:val="18"/>
                <w:lang w:eastAsia="zh-CN"/>
              </w:rPr>
              <w:t>积灰；</w:t>
            </w:r>
          </w:p>
          <w:p w:rsidR="00707942" w:rsidRDefault="00965798">
            <w:pPr>
              <w:pStyle w:val="TableText"/>
              <w:spacing w:before="19" w:line="229" w:lineRule="auto"/>
              <w:ind w:left="68" w:right="53" w:hanging="1"/>
              <w:rPr>
                <w:sz w:val="18"/>
                <w:szCs w:val="18"/>
                <w:lang w:eastAsia="zh-CN"/>
              </w:rPr>
            </w:pPr>
            <w:r>
              <w:rPr>
                <w:spacing w:val="4"/>
                <w:sz w:val="18"/>
                <w:szCs w:val="18"/>
                <w:lang w:eastAsia="zh-CN"/>
              </w:rPr>
              <w:t>3）门</w:t>
            </w:r>
            <w:r>
              <w:rPr>
                <w:spacing w:val="-54"/>
                <w:sz w:val="18"/>
                <w:szCs w:val="18"/>
                <w:lang w:eastAsia="zh-CN"/>
              </w:rPr>
              <w:t xml:space="preserve"> </w:t>
            </w:r>
            <w:r>
              <w:rPr>
                <w:spacing w:val="4"/>
                <w:sz w:val="18"/>
                <w:szCs w:val="18"/>
                <w:lang w:eastAsia="zh-CN"/>
              </w:rPr>
              <w:t>厅地面每</w:t>
            </w:r>
            <w:r>
              <w:rPr>
                <w:spacing w:val="-25"/>
                <w:sz w:val="18"/>
                <w:szCs w:val="18"/>
                <w:lang w:eastAsia="zh-CN"/>
              </w:rPr>
              <w:t xml:space="preserve"> </w:t>
            </w:r>
            <w:r>
              <w:rPr>
                <w:spacing w:val="4"/>
                <w:sz w:val="18"/>
                <w:szCs w:val="18"/>
                <w:lang w:eastAsia="zh-CN"/>
              </w:rPr>
              <w:t>日拖洗 1</w:t>
            </w:r>
            <w:r>
              <w:rPr>
                <w:sz w:val="18"/>
                <w:szCs w:val="18"/>
                <w:lang w:eastAsia="zh-CN"/>
              </w:rPr>
              <w:t xml:space="preserve"> </w:t>
            </w:r>
            <w:r>
              <w:rPr>
                <w:spacing w:val="-6"/>
                <w:sz w:val="18"/>
                <w:szCs w:val="18"/>
                <w:lang w:eastAsia="zh-CN"/>
              </w:rPr>
              <w:t>次；</w:t>
            </w:r>
          </w:p>
          <w:p w:rsidR="00707942" w:rsidRDefault="00965798">
            <w:pPr>
              <w:pStyle w:val="TableText"/>
              <w:spacing w:before="21" w:line="233" w:lineRule="auto"/>
              <w:ind w:left="63" w:right="52"/>
              <w:jc w:val="both"/>
              <w:rPr>
                <w:sz w:val="18"/>
                <w:szCs w:val="18"/>
                <w:lang w:eastAsia="zh-CN"/>
              </w:rPr>
            </w:pPr>
            <w:r>
              <w:rPr>
                <w:spacing w:val="-9"/>
                <w:sz w:val="18"/>
                <w:szCs w:val="18"/>
                <w:lang w:eastAsia="zh-CN"/>
              </w:rPr>
              <w:t>4）墙</w:t>
            </w:r>
            <w:r>
              <w:rPr>
                <w:spacing w:val="-34"/>
                <w:sz w:val="18"/>
                <w:szCs w:val="18"/>
                <w:lang w:eastAsia="zh-CN"/>
              </w:rPr>
              <w:t xml:space="preserve"> </w:t>
            </w:r>
            <w:r>
              <w:rPr>
                <w:spacing w:val="-9"/>
                <w:sz w:val="18"/>
                <w:szCs w:val="18"/>
                <w:lang w:eastAsia="zh-CN"/>
              </w:rPr>
              <w:t>面 目</w:t>
            </w:r>
            <w:r>
              <w:rPr>
                <w:spacing w:val="-36"/>
                <w:sz w:val="18"/>
                <w:szCs w:val="18"/>
                <w:lang w:eastAsia="zh-CN"/>
              </w:rPr>
              <w:t xml:space="preserve"> </w:t>
            </w:r>
            <w:r>
              <w:rPr>
                <w:spacing w:val="-9"/>
                <w:sz w:val="18"/>
                <w:szCs w:val="18"/>
                <w:lang w:eastAsia="zh-CN"/>
              </w:rPr>
              <w:t>视</w:t>
            </w:r>
            <w:r>
              <w:rPr>
                <w:spacing w:val="-29"/>
                <w:sz w:val="18"/>
                <w:szCs w:val="18"/>
                <w:lang w:eastAsia="zh-CN"/>
              </w:rPr>
              <w:t xml:space="preserve"> </w:t>
            </w:r>
            <w:r>
              <w:rPr>
                <w:spacing w:val="-9"/>
                <w:sz w:val="18"/>
                <w:szCs w:val="18"/>
                <w:lang w:eastAsia="zh-CN"/>
              </w:rPr>
              <w:t>洁</w:t>
            </w:r>
            <w:r>
              <w:rPr>
                <w:spacing w:val="-33"/>
                <w:sz w:val="18"/>
                <w:szCs w:val="18"/>
                <w:lang w:eastAsia="zh-CN"/>
              </w:rPr>
              <w:t xml:space="preserve"> </w:t>
            </w:r>
            <w:r>
              <w:rPr>
                <w:spacing w:val="-9"/>
                <w:sz w:val="18"/>
                <w:szCs w:val="18"/>
                <w:lang w:eastAsia="zh-CN"/>
              </w:rPr>
              <w:t>净</w:t>
            </w:r>
            <w:r>
              <w:rPr>
                <w:spacing w:val="-34"/>
                <w:sz w:val="18"/>
                <w:szCs w:val="18"/>
                <w:lang w:eastAsia="zh-CN"/>
              </w:rPr>
              <w:t xml:space="preserve"> </w:t>
            </w:r>
            <w:r>
              <w:rPr>
                <w:spacing w:val="-9"/>
                <w:sz w:val="18"/>
                <w:szCs w:val="18"/>
                <w:lang w:eastAsia="zh-CN"/>
              </w:rPr>
              <w:t>无</w:t>
            </w:r>
            <w:r>
              <w:rPr>
                <w:spacing w:val="-31"/>
                <w:sz w:val="18"/>
                <w:szCs w:val="18"/>
                <w:lang w:eastAsia="zh-CN"/>
              </w:rPr>
              <w:t xml:space="preserve"> </w:t>
            </w:r>
            <w:r>
              <w:rPr>
                <w:spacing w:val="-9"/>
                <w:sz w:val="18"/>
                <w:szCs w:val="18"/>
                <w:lang w:eastAsia="zh-CN"/>
              </w:rPr>
              <w:t>污</w:t>
            </w:r>
            <w:r>
              <w:rPr>
                <w:sz w:val="18"/>
                <w:szCs w:val="18"/>
                <w:lang w:eastAsia="zh-CN"/>
              </w:rPr>
              <w:t xml:space="preserve"> </w:t>
            </w:r>
            <w:r>
              <w:rPr>
                <w:spacing w:val="5"/>
                <w:sz w:val="18"/>
                <w:szCs w:val="18"/>
                <w:lang w:eastAsia="zh-CN"/>
              </w:rPr>
              <w:t>渍、无积灰，无明显印记</w:t>
            </w:r>
            <w:r>
              <w:rPr>
                <w:spacing w:val="8"/>
                <w:sz w:val="18"/>
                <w:szCs w:val="18"/>
                <w:lang w:eastAsia="zh-CN"/>
              </w:rPr>
              <w:t xml:space="preserve"> </w:t>
            </w:r>
            <w:r>
              <w:rPr>
                <w:spacing w:val="-3"/>
                <w:sz w:val="18"/>
                <w:szCs w:val="18"/>
                <w:lang w:eastAsia="zh-CN"/>
              </w:rPr>
              <w:t>斑点；</w:t>
            </w:r>
          </w:p>
          <w:p w:rsidR="00707942" w:rsidRDefault="00965798">
            <w:pPr>
              <w:pStyle w:val="TableText"/>
              <w:spacing w:before="16" w:line="231" w:lineRule="auto"/>
              <w:ind w:left="65" w:right="83" w:firstLine="2"/>
              <w:rPr>
                <w:sz w:val="18"/>
                <w:szCs w:val="18"/>
                <w:lang w:eastAsia="zh-CN"/>
              </w:rPr>
            </w:pPr>
            <w:r>
              <w:rPr>
                <w:spacing w:val="10"/>
                <w:sz w:val="18"/>
                <w:szCs w:val="18"/>
                <w:lang w:eastAsia="zh-CN"/>
              </w:rPr>
              <w:t>5）四周顶角无蜘蛛网、</w:t>
            </w:r>
            <w:r>
              <w:rPr>
                <w:spacing w:val="9"/>
                <w:sz w:val="18"/>
                <w:szCs w:val="18"/>
                <w:lang w:eastAsia="zh-CN"/>
              </w:rPr>
              <w:t xml:space="preserve"> </w:t>
            </w:r>
            <w:r>
              <w:rPr>
                <w:spacing w:val="-2"/>
                <w:sz w:val="18"/>
                <w:szCs w:val="18"/>
                <w:lang w:eastAsia="zh-CN"/>
              </w:rPr>
              <w:t>无污迹、无霉斑；</w:t>
            </w:r>
          </w:p>
          <w:p w:rsidR="00707942" w:rsidRDefault="00965798">
            <w:pPr>
              <w:pStyle w:val="TableText"/>
              <w:spacing w:before="18" w:line="219" w:lineRule="auto"/>
              <w:ind w:left="65"/>
              <w:rPr>
                <w:sz w:val="18"/>
                <w:szCs w:val="18"/>
                <w:lang w:eastAsia="zh-CN"/>
              </w:rPr>
            </w:pPr>
            <w:r>
              <w:rPr>
                <w:spacing w:val="-1"/>
                <w:sz w:val="18"/>
                <w:szCs w:val="18"/>
                <w:lang w:eastAsia="zh-CN"/>
              </w:rPr>
              <w:t>6）每天巡视至少一次。</w:t>
            </w:r>
          </w:p>
          <w:p w:rsidR="00707942" w:rsidRDefault="00965798">
            <w:pPr>
              <w:pStyle w:val="TableText"/>
              <w:spacing w:before="17" w:line="233" w:lineRule="auto"/>
              <w:ind w:left="63" w:right="52" w:firstLine="4"/>
              <w:rPr>
                <w:sz w:val="18"/>
                <w:szCs w:val="18"/>
                <w:lang w:eastAsia="zh-CN"/>
              </w:rPr>
            </w:pPr>
            <w:r>
              <w:rPr>
                <w:spacing w:val="10"/>
                <w:sz w:val="18"/>
                <w:szCs w:val="18"/>
                <w:lang w:eastAsia="zh-CN"/>
              </w:rPr>
              <w:t>7）建筑外立面</w:t>
            </w:r>
            <w:r>
              <w:rPr>
                <w:spacing w:val="-51"/>
                <w:sz w:val="18"/>
                <w:szCs w:val="18"/>
                <w:lang w:eastAsia="zh-CN"/>
              </w:rPr>
              <w:t xml:space="preserve"> </w:t>
            </w:r>
            <w:r>
              <w:rPr>
                <w:spacing w:val="10"/>
                <w:sz w:val="18"/>
                <w:szCs w:val="18"/>
                <w:lang w:eastAsia="zh-CN"/>
              </w:rPr>
              <w:t>、墙面顶</w:t>
            </w:r>
            <w:r>
              <w:rPr>
                <w:sz w:val="18"/>
                <w:szCs w:val="18"/>
                <w:lang w:eastAsia="zh-CN"/>
              </w:rPr>
              <w:t xml:space="preserve"> </w:t>
            </w:r>
            <w:r>
              <w:rPr>
                <w:spacing w:val="5"/>
                <w:sz w:val="18"/>
                <w:szCs w:val="18"/>
                <w:lang w:eastAsia="zh-CN"/>
              </w:rPr>
              <w:t>面，装饰材料、涂料无起</w:t>
            </w:r>
            <w:r>
              <w:rPr>
                <w:spacing w:val="8"/>
                <w:sz w:val="18"/>
                <w:szCs w:val="18"/>
                <w:lang w:eastAsia="zh-CN"/>
              </w:rPr>
              <w:t xml:space="preserve"> </w:t>
            </w:r>
            <w:r>
              <w:rPr>
                <w:spacing w:val="5"/>
                <w:sz w:val="18"/>
                <w:szCs w:val="18"/>
                <w:lang w:eastAsia="zh-CN"/>
              </w:rPr>
              <w:t>鼓、开裂、脱落；地面饰</w:t>
            </w:r>
            <w:r>
              <w:rPr>
                <w:spacing w:val="8"/>
                <w:sz w:val="18"/>
                <w:szCs w:val="18"/>
                <w:lang w:eastAsia="zh-CN"/>
              </w:rPr>
              <w:t xml:space="preserve"> </w:t>
            </w:r>
            <w:r>
              <w:rPr>
                <w:spacing w:val="5"/>
                <w:sz w:val="18"/>
                <w:szCs w:val="18"/>
                <w:lang w:eastAsia="zh-CN"/>
              </w:rPr>
              <w:t>面平整、无缺损，并及时</w:t>
            </w:r>
            <w:r>
              <w:rPr>
                <w:spacing w:val="8"/>
                <w:sz w:val="18"/>
                <w:szCs w:val="18"/>
                <w:lang w:eastAsia="zh-CN"/>
              </w:rPr>
              <w:t xml:space="preserve"> </w:t>
            </w:r>
            <w:r>
              <w:rPr>
                <w:spacing w:val="-3"/>
                <w:sz w:val="18"/>
                <w:szCs w:val="18"/>
                <w:lang w:eastAsia="zh-CN"/>
              </w:rPr>
              <w:t>修补。</w:t>
            </w:r>
          </w:p>
        </w:tc>
        <w:tc>
          <w:tcPr>
            <w:tcW w:w="1297" w:type="dxa"/>
          </w:tcPr>
          <w:p w:rsidR="00707942" w:rsidRDefault="00707942">
            <w:pPr>
              <w:rPr>
                <w:lang w:eastAsia="zh-CN"/>
              </w:rPr>
            </w:pPr>
          </w:p>
        </w:tc>
      </w:tr>
      <w:tr w:rsidR="00707942">
        <w:trPr>
          <w:trHeight w:val="2338"/>
        </w:trPr>
        <w:tc>
          <w:tcPr>
            <w:tcW w:w="511" w:type="dxa"/>
            <w:vMerge/>
            <w:tcBorders>
              <w:top w:val="nil"/>
              <w:bottom w:val="nil"/>
            </w:tcBorders>
          </w:tcPr>
          <w:p w:rsidR="00707942" w:rsidRDefault="00707942">
            <w:pPr>
              <w:rPr>
                <w:lang w:eastAsia="zh-CN"/>
              </w:rPr>
            </w:pPr>
          </w:p>
        </w:tc>
        <w:tc>
          <w:tcPr>
            <w:tcW w:w="893" w:type="dxa"/>
          </w:tcPr>
          <w:p w:rsidR="00707942" w:rsidRDefault="00707942">
            <w:pPr>
              <w:spacing w:line="253" w:lineRule="auto"/>
              <w:rPr>
                <w:lang w:eastAsia="zh-CN"/>
              </w:rPr>
            </w:pPr>
          </w:p>
          <w:p w:rsidR="00707942" w:rsidRDefault="00707942">
            <w:pPr>
              <w:spacing w:line="253" w:lineRule="auto"/>
              <w:rPr>
                <w:lang w:eastAsia="zh-CN"/>
              </w:rPr>
            </w:pPr>
          </w:p>
          <w:p w:rsidR="00707942" w:rsidRDefault="00707942">
            <w:pPr>
              <w:spacing w:line="253" w:lineRule="auto"/>
              <w:rPr>
                <w:lang w:eastAsia="zh-CN"/>
              </w:rPr>
            </w:pPr>
          </w:p>
          <w:p w:rsidR="00707942" w:rsidRDefault="00707942">
            <w:pPr>
              <w:spacing w:line="254" w:lineRule="auto"/>
              <w:rPr>
                <w:lang w:eastAsia="zh-CN"/>
              </w:rPr>
            </w:pPr>
          </w:p>
          <w:p w:rsidR="00707942" w:rsidRDefault="00965798">
            <w:pPr>
              <w:pStyle w:val="TableText"/>
              <w:spacing w:before="58" w:line="220" w:lineRule="auto"/>
              <w:ind w:left="110"/>
              <w:rPr>
                <w:sz w:val="18"/>
                <w:szCs w:val="18"/>
              </w:rPr>
            </w:pPr>
            <w:r>
              <w:rPr>
                <w:spacing w:val="-8"/>
                <w:sz w:val="18"/>
                <w:szCs w:val="18"/>
              </w:rPr>
              <w:t>电梯轿厢</w:t>
            </w:r>
          </w:p>
        </w:tc>
        <w:tc>
          <w:tcPr>
            <w:tcW w:w="893" w:type="dxa"/>
          </w:tcPr>
          <w:p w:rsidR="00707942" w:rsidRDefault="00707942"/>
        </w:tc>
        <w:tc>
          <w:tcPr>
            <w:tcW w:w="1018" w:type="dxa"/>
          </w:tcPr>
          <w:p w:rsidR="00707942" w:rsidRDefault="00707942"/>
        </w:tc>
        <w:tc>
          <w:tcPr>
            <w:tcW w:w="1786" w:type="dxa"/>
          </w:tcPr>
          <w:p w:rsidR="00707942" w:rsidRDefault="00707942"/>
        </w:tc>
        <w:tc>
          <w:tcPr>
            <w:tcW w:w="2166" w:type="dxa"/>
          </w:tcPr>
          <w:p w:rsidR="00707942" w:rsidRDefault="00965798">
            <w:pPr>
              <w:pStyle w:val="TableText"/>
              <w:spacing w:before="29" w:line="219" w:lineRule="auto"/>
              <w:ind w:left="77"/>
              <w:rPr>
                <w:sz w:val="18"/>
                <w:szCs w:val="18"/>
                <w:lang w:eastAsia="zh-CN"/>
              </w:rPr>
            </w:pPr>
            <w:r>
              <w:rPr>
                <w:spacing w:val="-4"/>
                <w:sz w:val="18"/>
                <w:szCs w:val="18"/>
                <w:lang w:eastAsia="zh-CN"/>
              </w:rPr>
              <w:t>1）每日擦拭</w:t>
            </w:r>
            <w:r>
              <w:rPr>
                <w:spacing w:val="-35"/>
                <w:sz w:val="18"/>
                <w:szCs w:val="18"/>
                <w:lang w:eastAsia="zh-CN"/>
              </w:rPr>
              <w:t xml:space="preserve"> </w:t>
            </w:r>
            <w:r>
              <w:rPr>
                <w:spacing w:val="-4"/>
                <w:sz w:val="18"/>
                <w:szCs w:val="18"/>
                <w:lang w:eastAsia="zh-CN"/>
              </w:rPr>
              <w:t>2</w:t>
            </w:r>
            <w:r>
              <w:rPr>
                <w:spacing w:val="-34"/>
                <w:sz w:val="18"/>
                <w:szCs w:val="18"/>
                <w:lang w:eastAsia="zh-CN"/>
              </w:rPr>
              <w:t xml:space="preserve"> </w:t>
            </w:r>
            <w:r>
              <w:rPr>
                <w:spacing w:val="-4"/>
                <w:sz w:val="18"/>
                <w:szCs w:val="18"/>
                <w:lang w:eastAsia="zh-CN"/>
              </w:rPr>
              <w:t>次以上；</w:t>
            </w:r>
          </w:p>
          <w:p w:rsidR="00707942" w:rsidRDefault="00965798">
            <w:pPr>
              <w:pStyle w:val="TableText"/>
              <w:spacing w:before="19" w:line="235" w:lineRule="auto"/>
              <w:ind w:left="63" w:right="52" w:firstLine="2"/>
              <w:rPr>
                <w:sz w:val="18"/>
                <w:szCs w:val="18"/>
                <w:lang w:eastAsia="zh-CN"/>
              </w:rPr>
            </w:pPr>
            <w:r>
              <w:rPr>
                <w:spacing w:val="10"/>
                <w:sz w:val="18"/>
                <w:szCs w:val="18"/>
                <w:lang w:eastAsia="zh-CN"/>
              </w:rPr>
              <w:t>2）轿厢四壁光洁明亮</w:t>
            </w:r>
            <w:r>
              <w:rPr>
                <w:spacing w:val="-49"/>
                <w:sz w:val="18"/>
                <w:szCs w:val="18"/>
                <w:lang w:eastAsia="zh-CN"/>
              </w:rPr>
              <w:t xml:space="preserve"> </w:t>
            </w:r>
            <w:r>
              <w:rPr>
                <w:spacing w:val="10"/>
                <w:sz w:val="18"/>
                <w:szCs w:val="18"/>
                <w:lang w:eastAsia="zh-CN"/>
              </w:rPr>
              <w:t>、</w:t>
            </w:r>
            <w:r>
              <w:rPr>
                <w:sz w:val="18"/>
                <w:szCs w:val="18"/>
                <w:lang w:eastAsia="zh-CN"/>
              </w:rPr>
              <w:t xml:space="preserve"> </w:t>
            </w:r>
            <w:r>
              <w:rPr>
                <w:spacing w:val="5"/>
                <w:sz w:val="18"/>
                <w:szCs w:val="18"/>
                <w:lang w:eastAsia="zh-CN"/>
              </w:rPr>
              <w:t>无浮灰；不锈钢表面（镜</w:t>
            </w:r>
            <w:r>
              <w:rPr>
                <w:spacing w:val="9"/>
                <w:sz w:val="18"/>
                <w:szCs w:val="18"/>
                <w:lang w:eastAsia="zh-CN"/>
              </w:rPr>
              <w:t xml:space="preserve"> </w:t>
            </w:r>
            <w:r>
              <w:rPr>
                <w:spacing w:val="5"/>
                <w:sz w:val="18"/>
                <w:szCs w:val="18"/>
                <w:lang w:eastAsia="zh-CN"/>
              </w:rPr>
              <w:t>面）光亮、无擦伤、无污</w:t>
            </w:r>
            <w:r>
              <w:rPr>
                <w:spacing w:val="9"/>
                <w:sz w:val="18"/>
                <w:szCs w:val="18"/>
                <w:lang w:eastAsia="zh-CN"/>
              </w:rPr>
              <w:t xml:space="preserve"> </w:t>
            </w:r>
            <w:r>
              <w:rPr>
                <w:spacing w:val="-4"/>
                <w:sz w:val="18"/>
                <w:szCs w:val="18"/>
                <w:lang w:eastAsia="zh-CN"/>
              </w:rPr>
              <w:t>迹；</w:t>
            </w:r>
          </w:p>
          <w:p w:rsidR="00707942" w:rsidRDefault="00965798">
            <w:pPr>
              <w:pStyle w:val="TableText"/>
              <w:spacing w:before="16" w:line="229" w:lineRule="auto"/>
              <w:ind w:left="65" w:right="83" w:firstLine="2"/>
              <w:rPr>
                <w:sz w:val="18"/>
                <w:szCs w:val="18"/>
                <w:lang w:eastAsia="zh-CN"/>
              </w:rPr>
            </w:pPr>
            <w:r>
              <w:rPr>
                <w:spacing w:val="7"/>
                <w:sz w:val="18"/>
                <w:szCs w:val="18"/>
                <w:lang w:eastAsia="zh-CN"/>
              </w:rPr>
              <w:t>3）操作面板</w:t>
            </w:r>
            <w:r>
              <w:rPr>
                <w:spacing w:val="-48"/>
                <w:sz w:val="18"/>
                <w:szCs w:val="18"/>
                <w:lang w:eastAsia="zh-CN"/>
              </w:rPr>
              <w:t xml:space="preserve"> </w:t>
            </w:r>
            <w:r>
              <w:rPr>
                <w:spacing w:val="7"/>
                <w:sz w:val="18"/>
                <w:szCs w:val="18"/>
                <w:lang w:eastAsia="zh-CN"/>
              </w:rPr>
              <w:t>、无灰尘、</w:t>
            </w:r>
            <w:r>
              <w:rPr>
                <w:sz w:val="18"/>
                <w:szCs w:val="18"/>
                <w:lang w:eastAsia="zh-CN"/>
              </w:rPr>
              <w:t xml:space="preserve"> </w:t>
            </w:r>
            <w:r>
              <w:rPr>
                <w:spacing w:val="-3"/>
                <w:sz w:val="18"/>
                <w:szCs w:val="18"/>
                <w:lang w:eastAsia="zh-CN"/>
              </w:rPr>
              <w:t>无擦痕；</w:t>
            </w:r>
          </w:p>
          <w:p w:rsidR="00707942" w:rsidRDefault="00965798">
            <w:pPr>
              <w:pStyle w:val="TableText"/>
              <w:spacing w:before="21" w:line="229" w:lineRule="auto"/>
              <w:ind w:left="63" w:right="52"/>
              <w:rPr>
                <w:sz w:val="18"/>
                <w:szCs w:val="18"/>
                <w:lang w:eastAsia="zh-CN"/>
              </w:rPr>
            </w:pPr>
            <w:r>
              <w:rPr>
                <w:spacing w:val="10"/>
                <w:sz w:val="18"/>
                <w:szCs w:val="18"/>
                <w:lang w:eastAsia="zh-CN"/>
              </w:rPr>
              <w:t>4）轿厢顶罩无油污</w:t>
            </w:r>
            <w:r>
              <w:rPr>
                <w:spacing w:val="-46"/>
                <w:sz w:val="18"/>
                <w:szCs w:val="18"/>
                <w:lang w:eastAsia="zh-CN"/>
              </w:rPr>
              <w:t xml:space="preserve"> </w:t>
            </w:r>
            <w:r>
              <w:rPr>
                <w:spacing w:val="10"/>
                <w:sz w:val="18"/>
                <w:szCs w:val="18"/>
                <w:lang w:eastAsia="zh-CN"/>
              </w:rPr>
              <w:t>，灯</w:t>
            </w:r>
            <w:r>
              <w:rPr>
                <w:sz w:val="18"/>
                <w:szCs w:val="18"/>
                <w:lang w:eastAsia="zh-CN"/>
              </w:rPr>
              <w:t xml:space="preserve"> </w:t>
            </w:r>
            <w:r>
              <w:rPr>
                <w:spacing w:val="-1"/>
                <w:sz w:val="18"/>
                <w:szCs w:val="18"/>
                <w:lang w:eastAsia="zh-CN"/>
              </w:rPr>
              <w:t>罩内无积灰和飞虫；</w:t>
            </w:r>
          </w:p>
          <w:p w:rsidR="00707942" w:rsidRDefault="00965798">
            <w:pPr>
              <w:pStyle w:val="TableText"/>
              <w:spacing w:before="18" w:line="204" w:lineRule="auto"/>
              <w:ind w:left="67"/>
              <w:rPr>
                <w:sz w:val="18"/>
                <w:szCs w:val="18"/>
                <w:lang w:eastAsia="zh-CN"/>
              </w:rPr>
            </w:pPr>
            <w:r>
              <w:rPr>
                <w:spacing w:val="-2"/>
                <w:sz w:val="18"/>
                <w:szCs w:val="18"/>
                <w:lang w:eastAsia="zh-CN"/>
              </w:rPr>
              <w:t>5）每天巡视至少一次。</w:t>
            </w:r>
          </w:p>
        </w:tc>
        <w:tc>
          <w:tcPr>
            <w:tcW w:w="1297" w:type="dxa"/>
          </w:tcPr>
          <w:p w:rsidR="00707942" w:rsidRDefault="00707942">
            <w:pPr>
              <w:rPr>
                <w:lang w:eastAsia="zh-CN"/>
              </w:rPr>
            </w:pPr>
          </w:p>
        </w:tc>
      </w:tr>
      <w:tr w:rsidR="00707942">
        <w:trPr>
          <w:trHeight w:val="703"/>
        </w:trPr>
        <w:tc>
          <w:tcPr>
            <w:tcW w:w="511" w:type="dxa"/>
            <w:vMerge/>
            <w:tcBorders>
              <w:top w:val="nil"/>
              <w:bottom w:val="nil"/>
            </w:tcBorders>
          </w:tcPr>
          <w:p w:rsidR="00707942" w:rsidRDefault="00707942">
            <w:pPr>
              <w:rPr>
                <w:lang w:eastAsia="zh-CN"/>
              </w:rPr>
            </w:pPr>
          </w:p>
        </w:tc>
        <w:tc>
          <w:tcPr>
            <w:tcW w:w="893" w:type="dxa"/>
          </w:tcPr>
          <w:p w:rsidR="00707942" w:rsidRDefault="00965798">
            <w:pPr>
              <w:pStyle w:val="TableText"/>
              <w:spacing w:before="261" w:line="219" w:lineRule="auto"/>
              <w:ind w:left="88"/>
              <w:rPr>
                <w:sz w:val="18"/>
                <w:szCs w:val="18"/>
              </w:rPr>
            </w:pPr>
            <w:r>
              <w:rPr>
                <w:spacing w:val="-2"/>
                <w:sz w:val="18"/>
                <w:szCs w:val="18"/>
              </w:rPr>
              <w:t>楼梯扶手</w:t>
            </w:r>
          </w:p>
        </w:tc>
        <w:tc>
          <w:tcPr>
            <w:tcW w:w="893" w:type="dxa"/>
          </w:tcPr>
          <w:p w:rsidR="00707942" w:rsidRDefault="00707942"/>
        </w:tc>
        <w:tc>
          <w:tcPr>
            <w:tcW w:w="1018" w:type="dxa"/>
          </w:tcPr>
          <w:p w:rsidR="00707942" w:rsidRDefault="00707942"/>
        </w:tc>
        <w:tc>
          <w:tcPr>
            <w:tcW w:w="1786" w:type="dxa"/>
          </w:tcPr>
          <w:p w:rsidR="00707942" w:rsidRDefault="00965798">
            <w:pPr>
              <w:pStyle w:val="TableText"/>
              <w:spacing w:before="145" w:line="229" w:lineRule="auto"/>
              <w:ind w:left="61" w:right="106"/>
              <w:rPr>
                <w:sz w:val="18"/>
                <w:szCs w:val="18"/>
                <w:lang w:eastAsia="zh-CN"/>
              </w:rPr>
            </w:pPr>
            <w:r>
              <w:rPr>
                <w:spacing w:val="-5"/>
                <w:sz w:val="18"/>
                <w:szCs w:val="18"/>
                <w:lang w:eastAsia="zh-CN"/>
              </w:rPr>
              <w:t>每周擦拭</w:t>
            </w:r>
            <w:r>
              <w:rPr>
                <w:spacing w:val="-20"/>
                <w:sz w:val="18"/>
                <w:szCs w:val="18"/>
                <w:lang w:eastAsia="zh-CN"/>
              </w:rPr>
              <w:t xml:space="preserve"> </w:t>
            </w:r>
            <w:r>
              <w:rPr>
                <w:spacing w:val="-5"/>
                <w:sz w:val="18"/>
                <w:szCs w:val="18"/>
                <w:lang w:eastAsia="zh-CN"/>
              </w:rPr>
              <w:t>1</w:t>
            </w:r>
            <w:r>
              <w:rPr>
                <w:spacing w:val="-34"/>
                <w:sz w:val="18"/>
                <w:szCs w:val="18"/>
                <w:lang w:eastAsia="zh-CN"/>
              </w:rPr>
              <w:t xml:space="preserve"> </w:t>
            </w:r>
            <w:r>
              <w:rPr>
                <w:spacing w:val="-5"/>
                <w:sz w:val="18"/>
                <w:szCs w:val="18"/>
                <w:lang w:eastAsia="zh-CN"/>
              </w:rPr>
              <w:t>次，保持</w:t>
            </w:r>
            <w:r>
              <w:rPr>
                <w:sz w:val="18"/>
                <w:szCs w:val="18"/>
                <w:lang w:eastAsia="zh-CN"/>
              </w:rPr>
              <w:t xml:space="preserve"> </w:t>
            </w:r>
            <w:r>
              <w:rPr>
                <w:spacing w:val="-2"/>
                <w:sz w:val="18"/>
                <w:szCs w:val="18"/>
                <w:lang w:eastAsia="zh-CN"/>
              </w:rPr>
              <w:t>基本无灰尘。</w:t>
            </w:r>
          </w:p>
        </w:tc>
        <w:tc>
          <w:tcPr>
            <w:tcW w:w="2166" w:type="dxa"/>
          </w:tcPr>
          <w:p w:rsidR="00707942" w:rsidRDefault="00707942">
            <w:pPr>
              <w:rPr>
                <w:lang w:eastAsia="zh-CN"/>
              </w:rPr>
            </w:pPr>
          </w:p>
        </w:tc>
        <w:tc>
          <w:tcPr>
            <w:tcW w:w="1297" w:type="dxa"/>
          </w:tcPr>
          <w:p w:rsidR="00707942" w:rsidRDefault="00707942">
            <w:pPr>
              <w:rPr>
                <w:lang w:eastAsia="zh-CN"/>
              </w:rPr>
            </w:pPr>
          </w:p>
        </w:tc>
      </w:tr>
      <w:tr w:rsidR="00707942">
        <w:trPr>
          <w:trHeight w:val="572"/>
        </w:trPr>
        <w:tc>
          <w:tcPr>
            <w:tcW w:w="511" w:type="dxa"/>
            <w:vMerge/>
            <w:tcBorders>
              <w:top w:val="nil"/>
              <w:bottom w:val="nil"/>
            </w:tcBorders>
          </w:tcPr>
          <w:p w:rsidR="00707942" w:rsidRDefault="00707942">
            <w:pPr>
              <w:rPr>
                <w:lang w:eastAsia="zh-CN"/>
              </w:rPr>
            </w:pPr>
          </w:p>
        </w:tc>
        <w:tc>
          <w:tcPr>
            <w:tcW w:w="893" w:type="dxa"/>
          </w:tcPr>
          <w:p w:rsidR="00707942" w:rsidRDefault="00965798">
            <w:pPr>
              <w:pStyle w:val="TableText"/>
              <w:spacing w:before="196" w:line="220" w:lineRule="auto"/>
              <w:ind w:left="198"/>
              <w:rPr>
                <w:sz w:val="18"/>
                <w:szCs w:val="18"/>
              </w:rPr>
            </w:pPr>
            <w:r>
              <w:rPr>
                <w:spacing w:val="-4"/>
                <w:sz w:val="18"/>
                <w:szCs w:val="18"/>
              </w:rPr>
              <w:t>门、窗</w:t>
            </w:r>
          </w:p>
        </w:tc>
        <w:tc>
          <w:tcPr>
            <w:tcW w:w="893" w:type="dxa"/>
          </w:tcPr>
          <w:p w:rsidR="00707942" w:rsidRDefault="00707942"/>
        </w:tc>
        <w:tc>
          <w:tcPr>
            <w:tcW w:w="1018" w:type="dxa"/>
          </w:tcPr>
          <w:p w:rsidR="00707942" w:rsidRDefault="00707942"/>
        </w:tc>
        <w:tc>
          <w:tcPr>
            <w:tcW w:w="3952" w:type="dxa"/>
            <w:gridSpan w:val="2"/>
          </w:tcPr>
          <w:p w:rsidR="00707942" w:rsidRDefault="00965798">
            <w:pPr>
              <w:pStyle w:val="TableText"/>
              <w:spacing w:before="197" w:line="219" w:lineRule="auto"/>
              <w:ind w:left="61"/>
              <w:rPr>
                <w:sz w:val="18"/>
                <w:szCs w:val="18"/>
                <w:lang w:eastAsia="zh-CN"/>
              </w:rPr>
            </w:pPr>
            <w:r>
              <w:rPr>
                <w:spacing w:val="-4"/>
                <w:sz w:val="18"/>
                <w:szCs w:val="18"/>
                <w:lang w:eastAsia="zh-CN"/>
              </w:rPr>
              <w:t>每季度至少擦拭</w:t>
            </w:r>
            <w:r>
              <w:rPr>
                <w:spacing w:val="-22"/>
                <w:sz w:val="18"/>
                <w:szCs w:val="18"/>
                <w:lang w:eastAsia="zh-CN"/>
              </w:rPr>
              <w:t xml:space="preserve"> </w:t>
            </w:r>
            <w:r>
              <w:rPr>
                <w:spacing w:val="-4"/>
                <w:sz w:val="18"/>
                <w:szCs w:val="18"/>
                <w:lang w:eastAsia="zh-CN"/>
              </w:rPr>
              <w:t>1</w:t>
            </w:r>
            <w:r>
              <w:rPr>
                <w:spacing w:val="-34"/>
                <w:sz w:val="18"/>
                <w:szCs w:val="18"/>
                <w:lang w:eastAsia="zh-CN"/>
              </w:rPr>
              <w:t xml:space="preserve"> </w:t>
            </w:r>
            <w:r>
              <w:rPr>
                <w:spacing w:val="-4"/>
                <w:sz w:val="18"/>
                <w:szCs w:val="18"/>
                <w:lang w:eastAsia="zh-CN"/>
              </w:rPr>
              <w:t>次，</w:t>
            </w:r>
            <w:r>
              <w:rPr>
                <w:spacing w:val="-49"/>
                <w:sz w:val="18"/>
                <w:szCs w:val="18"/>
                <w:lang w:eastAsia="zh-CN"/>
              </w:rPr>
              <w:t xml:space="preserve"> </w:t>
            </w:r>
            <w:r>
              <w:rPr>
                <w:spacing w:val="-4"/>
                <w:sz w:val="18"/>
                <w:szCs w:val="18"/>
                <w:lang w:eastAsia="zh-CN"/>
              </w:rPr>
              <w:t>目视洁净、明亮、无污迹</w:t>
            </w:r>
          </w:p>
        </w:tc>
        <w:tc>
          <w:tcPr>
            <w:tcW w:w="1297" w:type="dxa"/>
          </w:tcPr>
          <w:p w:rsidR="00707942" w:rsidRDefault="00707942">
            <w:pPr>
              <w:rPr>
                <w:lang w:eastAsia="zh-CN"/>
              </w:rPr>
            </w:pPr>
          </w:p>
        </w:tc>
      </w:tr>
      <w:tr w:rsidR="00707942">
        <w:trPr>
          <w:trHeight w:val="706"/>
        </w:trPr>
        <w:tc>
          <w:tcPr>
            <w:tcW w:w="511" w:type="dxa"/>
            <w:vMerge/>
            <w:tcBorders>
              <w:top w:val="nil"/>
              <w:bottom w:val="nil"/>
            </w:tcBorders>
          </w:tcPr>
          <w:p w:rsidR="00707942" w:rsidRDefault="00707942">
            <w:pPr>
              <w:rPr>
                <w:lang w:eastAsia="zh-CN"/>
              </w:rPr>
            </w:pPr>
          </w:p>
        </w:tc>
        <w:tc>
          <w:tcPr>
            <w:tcW w:w="893" w:type="dxa"/>
          </w:tcPr>
          <w:p w:rsidR="00707942" w:rsidRDefault="00965798">
            <w:pPr>
              <w:pStyle w:val="TableText"/>
              <w:spacing w:before="147" w:line="230" w:lineRule="auto"/>
              <w:ind w:left="271" w:right="86" w:hanging="180"/>
              <w:rPr>
                <w:sz w:val="18"/>
                <w:szCs w:val="18"/>
              </w:rPr>
            </w:pPr>
            <w:r>
              <w:rPr>
                <w:spacing w:val="-3"/>
                <w:sz w:val="18"/>
                <w:szCs w:val="18"/>
              </w:rPr>
              <w:t>灭／防火</w:t>
            </w:r>
            <w:r>
              <w:rPr>
                <w:spacing w:val="1"/>
                <w:sz w:val="18"/>
                <w:szCs w:val="18"/>
              </w:rPr>
              <w:t xml:space="preserve"> </w:t>
            </w:r>
            <w:r>
              <w:rPr>
                <w:spacing w:val="-5"/>
                <w:sz w:val="18"/>
                <w:szCs w:val="18"/>
              </w:rPr>
              <w:t>设施</w:t>
            </w:r>
          </w:p>
        </w:tc>
        <w:tc>
          <w:tcPr>
            <w:tcW w:w="893" w:type="dxa"/>
          </w:tcPr>
          <w:p w:rsidR="00707942" w:rsidRDefault="00707942"/>
        </w:tc>
        <w:tc>
          <w:tcPr>
            <w:tcW w:w="1018" w:type="dxa"/>
          </w:tcPr>
          <w:p w:rsidR="00707942" w:rsidRDefault="00707942"/>
        </w:tc>
        <w:tc>
          <w:tcPr>
            <w:tcW w:w="1786" w:type="dxa"/>
          </w:tcPr>
          <w:p w:rsidR="00707942" w:rsidRDefault="00707942"/>
        </w:tc>
        <w:tc>
          <w:tcPr>
            <w:tcW w:w="3463" w:type="dxa"/>
            <w:gridSpan w:val="2"/>
          </w:tcPr>
          <w:p w:rsidR="00707942" w:rsidRDefault="00965798">
            <w:pPr>
              <w:pStyle w:val="TableText"/>
              <w:spacing w:before="262" w:line="219" w:lineRule="auto"/>
              <w:ind w:left="389"/>
              <w:rPr>
                <w:sz w:val="18"/>
                <w:szCs w:val="18"/>
                <w:lang w:eastAsia="zh-CN"/>
              </w:rPr>
            </w:pPr>
            <w:r>
              <w:rPr>
                <w:spacing w:val="-1"/>
                <w:sz w:val="18"/>
                <w:szCs w:val="18"/>
                <w:lang w:eastAsia="zh-CN"/>
              </w:rPr>
              <w:t>定期擦拭；内外整洁干净，无污渍</w:t>
            </w:r>
          </w:p>
        </w:tc>
      </w:tr>
      <w:tr w:rsidR="00707942">
        <w:trPr>
          <w:trHeight w:val="938"/>
        </w:trPr>
        <w:tc>
          <w:tcPr>
            <w:tcW w:w="511" w:type="dxa"/>
            <w:vMerge/>
            <w:tcBorders>
              <w:top w:val="nil"/>
              <w:bottom w:val="nil"/>
            </w:tcBorders>
          </w:tcPr>
          <w:p w:rsidR="00707942" w:rsidRDefault="00707942">
            <w:pPr>
              <w:rPr>
                <w:lang w:eastAsia="zh-CN"/>
              </w:rPr>
            </w:pPr>
          </w:p>
        </w:tc>
        <w:tc>
          <w:tcPr>
            <w:tcW w:w="893" w:type="dxa"/>
          </w:tcPr>
          <w:p w:rsidR="00707942" w:rsidRDefault="00965798">
            <w:pPr>
              <w:pStyle w:val="TableText"/>
              <w:spacing w:before="30" w:line="232" w:lineRule="auto"/>
              <w:ind w:left="89" w:right="86" w:firstLine="2"/>
              <w:rPr>
                <w:sz w:val="18"/>
                <w:szCs w:val="18"/>
                <w:lang w:eastAsia="zh-CN"/>
              </w:rPr>
            </w:pPr>
            <w:r>
              <w:rPr>
                <w:spacing w:val="-3"/>
                <w:sz w:val="18"/>
                <w:szCs w:val="18"/>
                <w:lang w:eastAsia="zh-CN"/>
              </w:rPr>
              <w:t>天花板、</w:t>
            </w:r>
            <w:r>
              <w:rPr>
                <w:sz w:val="18"/>
                <w:szCs w:val="18"/>
                <w:lang w:eastAsia="zh-CN"/>
              </w:rPr>
              <w:t xml:space="preserve"> </w:t>
            </w:r>
            <w:r>
              <w:rPr>
                <w:spacing w:val="-2"/>
                <w:sz w:val="18"/>
                <w:szCs w:val="18"/>
                <w:lang w:eastAsia="zh-CN"/>
              </w:rPr>
              <w:t>风／百叶</w:t>
            </w:r>
            <w:r>
              <w:rPr>
                <w:sz w:val="18"/>
                <w:szCs w:val="18"/>
                <w:lang w:eastAsia="zh-CN"/>
              </w:rPr>
              <w:t xml:space="preserve"> </w:t>
            </w:r>
            <w:r>
              <w:rPr>
                <w:spacing w:val="-2"/>
                <w:sz w:val="18"/>
                <w:szCs w:val="18"/>
                <w:lang w:eastAsia="zh-CN"/>
              </w:rPr>
              <w:t>口、公共</w:t>
            </w:r>
          </w:p>
          <w:p w:rsidR="00707942" w:rsidRDefault="00965798">
            <w:pPr>
              <w:pStyle w:val="TableText"/>
              <w:spacing w:before="21" w:line="203" w:lineRule="auto"/>
              <w:ind w:left="269"/>
              <w:rPr>
                <w:sz w:val="18"/>
                <w:szCs w:val="18"/>
              </w:rPr>
            </w:pPr>
            <w:r>
              <w:rPr>
                <w:spacing w:val="-4"/>
                <w:sz w:val="18"/>
                <w:szCs w:val="18"/>
              </w:rPr>
              <w:t>灯具</w:t>
            </w:r>
          </w:p>
        </w:tc>
        <w:tc>
          <w:tcPr>
            <w:tcW w:w="893" w:type="dxa"/>
          </w:tcPr>
          <w:p w:rsidR="00707942" w:rsidRDefault="00707942"/>
        </w:tc>
        <w:tc>
          <w:tcPr>
            <w:tcW w:w="1018" w:type="dxa"/>
          </w:tcPr>
          <w:p w:rsidR="00707942" w:rsidRDefault="00707942"/>
        </w:tc>
        <w:tc>
          <w:tcPr>
            <w:tcW w:w="1786" w:type="dxa"/>
          </w:tcPr>
          <w:p w:rsidR="00707942" w:rsidRDefault="00707942"/>
        </w:tc>
        <w:tc>
          <w:tcPr>
            <w:tcW w:w="2166" w:type="dxa"/>
          </w:tcPr>
          <w:p w:rsidR="00707942" w:rsidRDefault="00965798">
            <w:pPr>
              <w:pStyle w:val="TableText"/>
              <w:spacing w:before="147" w:line="219" w:lineRule="auto"/>
              <w:ind w:left="99"/>
              <w:rPr>
                <w:sz w:val="18"/>
                <w:szCs w:val="18"/>
                <w:lang w:eastAsia="zh-CN"/>
              </w:rPr>
            </w:pPr>
            <w:r>
              <w:rPr>
                <w:spacing w:val="-4"/>
                <w:sz w:val="18"/>
                <w:szCs w:val="18"/>
                <w:lang w:eastAsia="zh-CN"/>
              </w:rPr>
              <w:t>每周除尘</w:t>
            </w:r>
            <w:r>
              <w:rPr>
                <w:spacing w:val="-23"/>
                <w:sz w:val="18"/>
                <w:szCs w:val="18"/>
                <w:lang w:eastAsia="zh-CN"/>
              </w:rPr>
              <w:t xml:space="preserve"> </w:t>
            </w:r>
            <w:r>
              <w:rPr>
                <w:spacing w:val="-4"/>
                <w:sz w:val="18"/>
                <w:szCs w:val="18"/>
                <w:lang w:eastAsia="zh-CN"/>
              </w:rPr>
              <w:t>1</w:t>
            </w:r>
            <w:r>
              <w:rPr>
                <w:spacing w:val="-32"/>
                <w:sz w:val="18"/>
                <w:szCs w:val="18"/>
                <w:lang w:eastAsia="zh-CN"/>
              </w:rPr>
              <w:t xml:space="preserve"> </w:t>
            </w:r>
            <w:r>
              <w:rPr>
                <w:spacing w:val="-4"/>
                <w:sz w:val="18"/>
                <w:szCs w:val="18"/>
                <w:lang w:eastAsia="zh-CN"/>
              </w:rPr>
              <w:t>次，每月擦拭</w:t>
            </w:r>
          </w:p>
          <w:p w:rsidR="00707942" w:rsidRDefault="00965798">
            <w:pPr>
              <w:pStyle w:val="TableText"/>
              <w:spacing w:before="18" w:line="234" w:lineRule="auto"/>
              <w:ind w:left="907" w:right="112" w:hanging="773"/>
              <w:rPr>
                <w:sz w:val="18"/>
                <w:szCs w:val="18"/>
                <w:lang w:eastAsia="zh-CN"/>
              </w:rPr>
            </w:pPr>
            <w:r>
              <w:rPr>
                <w:spacing w:val="-7"/>
                <w:sz w:val="18"/>
                <w:szCs w:val="18"/>
                <w:lang w:eastAsia="zh-CN"/>
              </w:rPr>
              <w:t>1</w:t>
            </w:r>
            <w:r>
              <w:rPr>
                <w:spacing w:val="-32"/>
                <w:sz w:val="18"/>
                <w:szCs w:val="18"/>
                <w:lang w:eastAsia="zh-CN"/>
              </w:rPr>
              <w:t xml:space="preserve"> </w:t>
            </w:r>
            <w:r>
              <w:rPr>
                <w:spacing w:val="-7"/>
                <w:sz w:val="18"/>
                <w:szCs w:val="18"/>
                <w:lang w:eastAsia="zh-CN"/>
              </w:rPr>
              <w:t>次，</w:t>
            </w:r>
            <w:r>
              <w:rPr>
                <w:spacing w:val="-48"/>
                <w:sz w:val="18"/>
                <w:szCs w:val="18"/>
                <w:lang w:eastAsia="zh-CN"/>
              </w:rPr>
              <w:t xml:space="preserve"> </w:t>
            </w:r>
            <w:r>
              <w:rPr>
                <w:spacing w:val="-7"/>
                <w:sz w:val="18"/>
                <w:szCs w:val="18"/>
                <w:lang w:eastAsia="zh-CN"/>
              </w:rPr>
              <w:t>目视无灰尘、无污</w:t>
            </w:r>
            <w:r>
              <w:rPr>
                <w:sz w:val="18"/>
                <w:szCs w:val="18"/>
                <w:lang w:eastAsia="zh-CN"/>
              </w:rPr>
              <w:t xml:space="preserve"> </w:t>
            </w:r>
            <w:r>
              <w:rPr>
                <w:spacing w:val="-4"/>
                <w:sz w:val="18"/>
                <w:szCs w:val="18"/>
                <w:lang w:eastAsia="zh-CN"/>
              </w:rPr>
              <w:t>迹。</w:t>
            </w:r>
          </w:p>
        </w:tc>
        <w:tc>
          <w:tcPr>
            <w:tcW w:w="1297" w:type="dxa"/>
          </w:tcPr>
          <w:p w:rsidR="00707942" w:rsidRDefault="00707942">
            <w:pPr>
              <w:rPr>
                <w:lang w:eastAsia="zh-CN"/>
              </w:rPr>
            </w:pPr>
          </w:p>
        </w:tc>
      </w:tr>
      <w:tr w:rsidR="00707942">
        <w:trPr>
          <w:trHeight w:val="1405"/>
        </w:trPr>
        <w:tc>
          <w:tcPr>
            <w:tcW w:w="511" w:type="dxa"/>
            <w:vMerge/>
            <w:tcBorders>
              <w:top w:val="nil"/>
            </w:tcBorders>
          </w:tcPr>
          <w:p w:rsidR="00707942" w:rsidRDefault="00707942">
            <w:pPr>
              <w:rPr>
                <w:lang w:eastAsia="zh-CN"/>
              </w:rPr>
            </w:pPr>
          </w:p>
        </w:tc>
        <w:tc>
          <w:tcPr>
            <w:tcW w:w="893" w:type="dxa"/>
          </w:tcPr>
          <w:p w:rsidR="00707942" w:rsidRDefault="00707942">
            <w:pPr>
              <w:spacing w:line="436" w:lineRule="auto"/>
              <w:rPr>
                <w:lang w:eastAsia="zh-CN"/>
              </w:rPr>
            </w:pPr>
          </w:p>
          <w:p w:rsidR="00707942" w:rsidRDefault="00965798">
            <w:pPr>
              <w:pStyle w:val="TableText"/>
              <w:spacing w:before="59" w:line="229" w:lineRule="auto"/>
              <w:ind w:left="357" w:right="86" w:hanging="269"/>
              <w:rPr>
                <w:sz w:val="18"/>
                <w:szCs w:val="18"/>
              </w:rPr>
            </w:pPr>
            <w:r>
              <w:rPr>
                <w:spacing w:val="-2"/>
                <w:sz w:val="18"/>
                <w:szCs w:val="18"/>
              </w:rPr>
              <w:t>平台、屋</w:t>
            </w:r>
            <w:r>
              <w:rPr>
                <w:sz w:val="18"/>
                <w:szCs w:val="18"/>
              </w:rPr>
              <w:t xml:space="preserve"> 顶</w:t>
            </w:r>
          </w:p>
        </w:tc>
        <w:tc>
          <w:tcPr>
            <w:tcW w:w="893" w:type="dxa"/>
          </w:tcPr>
          <w:p w:rsidR="00707942" w:rsidRDefault="00707942"/>
        </w:tc>
        <w:tc>
          <w:tcPr>
            <w:tcW w:w="1018" w:type="dxa"/>
          </w:tcPr>
          <w:p w:rsidR="00707942" w:rsidRDefault="00707942"/>
        </w:tc>
        <w:tc>
          <w:tcPr>
            <w:tcW w:w="1786" w:type="dxa"/>
          </w:tcPr>
          <w:p w:rsidR="00707942" w:rsidRDefault="00707942"/>
        </w:tc>
        <w:tc>
          <w:tcPr>
            <w:tcW w:w="3463" w:type="dxa"/>
            <w:gridSpan w:val="2"/>
          </w:tcPr>
          <w:p w:rsidR="00707942" w:rsidRDefault="00965798">
            <w:pPr>
              <w:pStyle w:val="TableText"/>
              <w:spacing w:before="32" w:line="229" w:lineRule="auto"/>
              <w:ind w:left="63" w:right="55" w:firstLine="13"/>
              <w:rPr>
                <w:sz w:val="18"/>
                <w:szCs w:val="18"/>
                <w:lang w:eastAsia="zh-CN"/>
              </w:rPr>
            </w:pPr>
            <w:r>
              <w:rPr>
                <w:spacing w:val="7"/>
                <w:sz w:val="18"/>
                <w:szCs w:val="18"/>
                <w:lang w:eastAsia="zh-CN"/>
              </w:rPr>
              <w:t>1）台风汛期之前</w:t>
            </w:r>
            <w:r>
              <w:rPr>
                <w:spacing w:val="-42"/>
                <w:sz w:val="18"/>
                <w:szCs w:val="18"/>
                <w:lang w:eastAsia="zh-CN"/>
              </w:rPr>
              <w:t xml:space="preserve"> </w:t>
            </w:r>
            <w:r>
              <w:rPr>
                <w:spacing w:val="7"/>
                <w:sz w:val="18"/>
                <w:szCs w:val="18"/>
                <w:lang w:eastAsia="zh-CN"/>
              </w:rPr>
              <w:t>，应及时清扫平台和屋</w:t>
            </w:r>
            <w:r>
              <w:rPr>
                <w:sz w:val="18"/>
                <w:szCs w:val="18"/>
                <w:lang w:eastAsia="zh-CN"/>
              </w:rPr>
              <w:t xml:space="preserve"> </w:t>
            </w:r>
            <w:r>
              <w:rPr>
                <w:spacing w:val="-4"/>
                <w:sz w:val="18"/>
                <w:szCs w:val="18"/>
                <w:lang w:eastAsia="zh-CN"/>
              </w:rPr>
              <w:t>顶；</w:t>
            </w:r>
          </w:p>
          <w:p w:rsidR="00707942" w:rsidRDefault="00965798">
            <w:pPr>
              <w:pStyle w:val="TableText"/>
              <w:spacing w:before="19" w:line="229" w:lineRule="auto"/>
              <w:ind w:left="66" w:right="102" w:hanging="1"/>
              <w:rPr>
                <w:sz w:val="18"/>
                <w:szCs w:val="18"/>
                <w:lang w:eastAsia="zh-CN"/>
              </w:rPr>
            </w:pPr>
            <w:r>
              <w:rPr>
                <w:spacing w:val="-3"/>
                <w:sz w:val="18"/>
                <w:szCs w:val="18"/>
                <w:lang w:eastAsia="zh-CN"/>
              </w:rPr>
              <w:t>2）每年两次疏通落水管，保持排水畅通；</w:t>
            </w:r>
            <w:r>
              <w:rPr>
                <w:spacing w:val="15"/>
                <w:sz w:val="18"/>
                <w:szCs w:val="18"/>
                <w:lang w:eastAsia="zh-CN"/>
              </w:rPr>
              <w:t xml:space="preserve"> </w:t>
            </w:r>
            <w:r>
              <w:rPr>
                <w:spacing w:val="-1"/>
                <w:sz w:val="18"/>
                <w:szCs w:val="18"/>
                <w:lang w:eastAsia="zh-CN"/>
              </w:rPr>
              <w:t>天沟落水口、排气孔口应加盖网罩；</w:t>
            </w:r>
          </w:p>
          <w:p w:rsidR="00707942" w:rsidRDefault="00965798">
            <w:pPr>
              <w:pStyle w:val="TableText"/>
              <w:spacing w:before="19" w:line="219" w:lineRule="auto"/>
              <w:ind w:left="67"/>
              <w:rPr>
                <w:sz w:val="18"/>
                <w:szCs w:val="18"/>
                <w:lang w:eastAsia="zh-CN"/>
              </w:rPr>
            </w:pPr>
            <w:r>
              <w:rPr>
                <w:spacing w:val="-2"/>
                <w:sz w:val="18"/>
                <w:szCs w:val="18"/>
                <w:lang w:eastAsia="zh-CN"/>
              </w:rPr>
              <w:t>3）无明显垃圾；</w:t>
            </w:r>
          </w:p>
          <w:p w:rsidR="00707942" w:rsidRDefault="00965798">
            <w:pPr>
              <w:pStyle w:val="TableText"/>
              <w:spacing w:before="21" w:line="201" w:lineRule="auto"/>
              <w:ind w:left="63"/>
              <w:rPr>
                <w:sz w:val="18"/>
                <w:szCs w:val="18"/>
                <w:lang w:eastAsia="zh-CN"/>
              </w:rPr>
            </w:pPr>
            <w:r>
              <w:rPr>
                <w:spacing w:val="-1"/>
                <w:sz w:val="18"/>
                <w:szCs w:val="18"/>
                <w:lang w:eastAsia="zh-CN"/>
              </w:rPr>
              <w:t>4）每周巡视一次。</w:t>
            </w:r>
          </w:p>
        </w:tc>
      </w:tr>
      <w:tr w:rsidR="00707942">
        <w:trPr>
          <w:trHeight w:val="1174"/>
        </w:trPr>
        <w:tc>
          <w:tcPr>
            <w:tcW w:w="511" w:type="dxa"/>
          </w:tcPr>
          <w:p w:rsidR="00707942" w:rsidRDefault="00707942">
            <w:pPr>
              <w:spacing w:line="321" w:lineRule="auto"/>
              <w:rPr>
                <w:lang w:eastAsia="zh-CN"/>
              </w:rPr>
            </w:pPr>
          </w:p>
          <w:p w:rsidR="00707942" w:rsidRDefault="00965798">
            <w:pPr>
              <w:pStyle w:val="TableText"/>
              <w:spacing w:before="59" w:line="229" w:lineRule="auto"/>
              <w:ind w:left="91" w:right="73" w:hanging="7"/>
              <w:rPr>
                <w:sz w:val="18"/>
                <w:szCs w:val="18"/>
              </w:rPr>
            </w:pPr>
            <w:r>
              <w:rPr>
                <w:spacing w:val="-7"/>
                <w:sz w:val="18"/>
                <w:szCs w:val="18"/>
              </w:rPr>
              <w:t>公共</w:t>
            </w:r>
            <w:r>
              <w:rPr>
                <w:sz w:val="18"/>
                <w:szCs w:val="18"/>
              </w:rPr>
              <w:t xml:space="preserve"> </w:t>
            </w:r>
            <w:r>
              <w:rPr>
                <w:spacing w:val="-11"/>
                <w:sz w:val="18"/>
                <w:szCs w:val="18"/>
              </w:rPr>
              <w:t>区域</w:t>
            </w:r>
          </w:p>
        </w:tc>
        <w:tc>
          <w:tcPr>
            <w:tcW w:w="893" w:type="dxa"/>
          </w:tcPr>
          <w:p w:rsidR="00707942" w:rsidRDefault="00707942">
            <w:pPr>
              <w:spacing w:line="321" w:lineRule="auto"/>
            </w:pPr>
          </w:p>
          <w:p w:rsidR="00707942" w:rsidRDefault="00965798">
            <w:pPr>
              <w:pStyle w:val="TableText"/>
              <w:spacing w:before="59" w:line="229" w:lineRule="auto"/>
              <w:ind w:left="271" w:right="41" w:hanging="222"/>
              <w:rPr>
                <w:sz w:val="18"/>
                <w:szCs w:val="18"/>
              </w:rPr>
            </w:pPr>
            <w:r>
              <w:rPr>
                <w:spacing w:val="-3"/>
                <w:sz w:val="18"/>
                <w:szCs w:val="18"/>
              </w:rPr>
              <w:t>公共道路/</w:t>
            </w:r>
            <w:r>
              <w:rPr>
                <w:spacing w:val="1"/>
                <w:sz w:val="18"/>
                <w:szCs w:val="18"/>
              </w:rPr>
              <w:t xml:space="preserve"> </w:t>
            </w:r>
            <w:r>
              <w:rPr>
                <w:spacing w:val="-5"/>
                <w:sz w:val="18"/>
                <w:szCs w:val="18"/>
              </w:rPr>
              <w:t>大堂</w:t>
            </w:r>
          </w:p>
        </w:tc>
        <w:tc>
          <w:tcPr>
            <w:tcW w:w="893" w:type="dxa"/>
          </w:tcPr>
          <w:p w:rsidR="00707942" w:rsidRDefault="00707942"/>
        </w:tc>
        <w:tc>
          <w:tcPr>
            <w:tcW w:w="1018" w:type="dxa"/>
          </w:tcPr>
          <w:p w:rsidR="00707942" w:rsidRDefault="00707942"/>
        </w:tc>
        <w:tc>
          <w:tcPr>
            <w:tcW w:w="1786" w:type="dxa"/>
          </w:tcPr>
          <w:p w:rsidR="00707942" w:rsidRDefault="00707942"/>
        </w:tc>
        <w:tc>
          <w:tcPr>
            <w:tcW w:w="2166" w:type="dxa"/>
          </w:tcPr>
          <w:p w:rsidR="00707942" w:rsidRDefault="00965798">
            <w:pPr>
              <w:pStyle w:val="TableText"/>
              <w:spacing w:before="31" w:line="219" w:lineRule="auto"/>
              <w:ind w:left="77"/>
              <w:rPr>
                <w:sz w:val="18"/>
                <w:szCs w:val="18"/>
                <w:lang w:eastAsia="zh-CN"/>
              </w:rPr>
            </w:pPr>
            <w:r>
              <w:rPr>
                <w:spacing w:val="-5"/>
                <w:sz w:val="18"/>
                <w:szCs w:val="18"/>
                <w:lang w:eastAsia="zh-CN"/>
              </w:rPr>
              <w:t>1）每日清扫</w:t>
            </w:r>
            <w:r>
              <w:rPr>
                <w:spacing w:val="-24"/>
                <w:sz w:val="18"/>
                <w:szCs w:val="18"/>
                <w:lang w:eastAsia="zh-CN"/>
              </w:rPr>
              <w:t xml:space="preserve"> </w:t>
            </w:r>
            <w:r>
              <w:rPr>
                <w:spacing w:val="-5"/>
                <w:sz w:val="18"/>
                <w:szCs w:val="18"/>
                <w:lang w:eastAsia="zh-CN"/>
              </w:rPr>
              <w:t>1</w:t>
            </w:r>
            <w:r>
              <w:rPr>
                <w:spacing w:val="-34"/>
                <w:sz w:val="18"/>
                <w:szCs w:val="18"/>
                <w:lang w:eastAsia="zh-CN"/>
              </w:rPr>
              <w:t xml:space="preserve"> </w:t>
            </w:r>
            <w:r>
              <w:rPr>
                <w:spacing w:val="-5"/>
                <w:sz w:val="18"/>
                <w:szCs w:val="18"/>
                <w:lang w:eastAsia="zh-CN"/>
              </w:rPr>
              <w:t>次以上；</w:t>
            </w:r>
          </w:p>
          <w:p w:rsidR="00707942" w:rsidRDefault="00965798">
            <w:pPr>
              <w:pStyle w:val="TableText"/>
              <w:spacing w:before="19" w:line="229" w:lineRule="auto"/>
              <w:ind w:left="63" w:right="52" w:firstLine="2"/>
              <w:rPr>
                <w:sz w:val="18"/>
                <w:szCs w:val="18"/>
                <w:lang w:eastAsia="zh-CN"/>
              </w:rPr>
            </w:pPr>
            <w:r>
              <w:rPr>
                <w:spacing w:val="10"/>
                <w:sz w:val="18"/>
                <w:szCs w:val="18"/>
                <w:lang w:eastAsia="zh-CN"/>
              </w:rPr>
              <w:t>2）地面无杂物</w:t>
            </w:r>
            <w:r>
              <w:rPr>
                <w:spacing w:val="-49"/>
                <w:sz w:val="18"/>
                <w:szCs w:val="18"/>
                <w:lang w:eastAsia="zh-CN"/>
              </w:rPr>
              <w:t xml:space="preserve"> </w:t>
            </w:r>
            <w:r>
              <w:rPr>
                <w:spacing w:val="10"/>
                <w:sz w:val="18"/>
                <w:szCs w:val="18"/>
                <w:lang w:eastAsia="zh-CN"/>
              </w:rPr>
              <w:t>、广场地</w:t>
            </w:r>
            <w:r>
              <w:rPr>
                <w:sz w:val="18"/>
                <w:szCs w:val="18"/>
                <w:lang w:eastAsia="zh-CN"/>
              </w:rPr>
              <w:t xml:space="preserve"> </w:t>
            </w:r>
            <w:r>
              <w:rPr>
                <w:spacing w:val="-5"/>
                <w:sz w:val="18"/>
                <w:szCs w:val="18"/>
                <w:lang w:eastAsia="zh-CN"/>
              </w:rPr>
              <w:t>砖面每月冲洗</w:t>
            </w:r>
            <w:r>
              <w:rPr>
                <w:spacing w:val="-22"/>
                <w:sz w:val="18"/>
                <w:szCs w:val="18"/>
                <w:lang w:eastAsia="zh-CN"/>
              </w:rPr>
              <w:t xml:space="preserve"> </w:t>
            </w:r>
            <w:r>
              <w:rPr>
                <w:spacing w:val="-5"/>
                <w:sz w:val="18"/>
                <w:szCs w:val="18"/>
                <w:lang w:eastAsia="zh-CN"/>
              </w:rPr>
              <w:t>1</w:t>
            </w:r>
            <w:r>
              <w:rPr>
                <w:spacing w:val="-32"/>
                <w:sz w:val="18"/>
                <w:szCs w:val="18"/>
                <w:lang w:eastAsia="zh-CN"/>
              </w:rPr>
              <w:t xml:space="preserve"> </w:t>
            </w:r>
            <w:r>
              <w:rPr>
                <w:spacing w:val="-5"/>
                <w:sz w:val="18"/>
                <w:szCs w:val="18"/>
                <w:lang w:eastAsia="zh-CN"/>
              </w:rPr>
              <w:t>次；</w:t>
            </w:r>
          </w:p>
          <w:p w:rsidR="00707942" w:rsidRDefault="00965798">
            <w:pPr>
              <w:pStyle w:val="TableText"/>
              <w:spacing w:before="20" w:line="222" w:lineRule="auto"/>
              <w:ind w:left="65" w:right="52" w:firstLine="1"/>
              <w:rPr>
                <w:sz w:val="18"/>
                <w:szCs w:val="18"/>
                <w:lang w:eastAsia="zh-CN"/>
              </w:rPr>
            </w:pPr>
            <w:r>
              <w:rPr>
                <w:spacing w:val="10"/>
                <w:sz w:val="18"/>
                <w:szCs w:val="18"/>
                <w:lang w:eastAsia="zh-CN"/>
              </w:rPr>
              <w:t>3）明沟内无杂物</w:t>
            </w:r>
            <w:r>
              <w:rPr>
                <w:spacing w:val="-49"/>
                <w:sz w:val="18"/>
                <w:szCs w:val="18"/>
                <w:lang w:eastAsia="zh-CN"/>
              </w:rPr>
              <w:t xml:space="preserve"> </w:t>
            </w:r>
            <w:r>
              <w:rPr>
                <w:spacing w:val="10"/>
                <w:sz w:val="18"/>
                <w:szCs w:val="18"/>
                <w:lang w:eastAsia="zh-CN"/>
              </w:rPr>
              <w:t>、无积</w:t>
            </w:r>
            <w:r>
              <w:rPr>
                <w:sz w:val="18"/>
                <w:szCs w:val="18"/>
                <w:lang w:eastAsia="zh-CN"/>
              </w:rPr>
              <w:t xml:space="preserve"> 水</w:t>
            </w:r>
          </w:p>
        </w:tc>
        <w:tc>
          <w:tcPr>
            <w:tcW w:w="1297" w:type="dxa"/>
          </w:tcPr>
          <w:p w:rsidR="00707942" w:rsidRDefault="00707942">
            <w:pPr>
              <w:rPr>
                <w:lang w:eastAsia="zh-CN"/>
              </w:rPr>
            </w:pPr>
          </w:p>
        </w:tc>
      </w:tr>
    </w:tbl>
    <w:p w:rsidR="00707942" w:rsidRDefault="00707942">
      <w:pPr>
        <w:pStyle w:val="a3"/>
        <w:rPr>
          <w:lang w:eastAsia="zh-CN"/>
        </w:rPr>
      </w:pPr>
    </w:p>
    <w:p w:rsidR="00707942" w:rsidRDefault="00707942">
      <w:pPr>
        <w:rPr>
          <w:lang w:eastAsia="zh-CN"/>
        </w:rPr>
        <w:sectPr w:rsidR="00707942">
          <w:footerReference w:type="default" r:id="rId48"/>
          <w:pgSz w:w="11900" w:h="16860"/>
          <w:pgMar w:top="1380" w:right="1665" w:bottom="1353" w:left="1665" w:header="0" w:footer="1139" w:gutter="0"/>
          <w:cols w:space="720"/>
        </w:sectPr>
      </w:pPr>
    </w:p>
    <w:tbl>
      <w:tblPr>
        <w:tblStyle w:val="TableNormal"/>
        <w:tblW w:w="856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1"/>
        <w:gridCol w:w="893"/>
        <w:gridCol w:w="893"/>
        <w:gridCol w:w="1018"/>
        <w:gridCol w:w="1786"/>
        <w:gridCol w:w="2166"/>
        <w:gridCol w:w="1297"/>
      </w:tblGrid>
      <w:tr w:rsidR="00707942">
        <w:trPr>
          <w:trHeight w:val="2831"/>
        </w:trPr>
        <w:tc>
          <w:tcPr>
            <w:tcW w:w="511" w:type="dxa"/>
            <w:vMerge w:val="restart"/>
            <w:tcBorders>
              <w:bottom w:val="nil"/>
            </w:tcBorders>
          </w:tcPr>
          <w:p w:rsidR="00707942" w:rsidRDefault="00707942">
            <w:pPr>
              <w:rPr>
                <w:lang w:eastAsia="zh-CN"/>
              </w:rPr>
            </w:pPr>
          </w:p>
        </w:tc>
        <w:tc>
          <w:tcPr>
            <w:tcW w:w="893" w:type="dxa"/>
          </w:tcPr>
          <w:p w:rsidR="00707942" w:rsidRDefault="00707942">
            <w:pPr>
              <w:spacing w:line="285" w:lineRule="auto"/>
              <w:rPr>
                <w:lang w:eastAsia="zh-CN"/>
              </w:rPr>
            </w:pPr>
          </w:p>
          <w:p w:rsidR="00707942" w:rsidRDefault="00707942">
            <w:pPr>
              <w:spacing w:line="286" w:lineRule="auto"/>
              <w:rPr>
                <w:lang w:eastAsia="zh-CN"/>
              </w:rPr>
            </w:pPr>
          </w:p>
          <w:p w:rsidR="00707942" w:rsidRDefault="00707942">
            <w:pPr>
              <w:spacing w:line="286" w:lineRule="auto"/>
              <w:rPr>
                <w:lang w:eastAsia="zh-CN"/>
              </w:rPr>
            </w:pPr>
          </w:p>
          <w:p w:rsidR="00707942" w:rsidRDefault="00707942">
            <w:pPr>
              <w:spacing w:line="286" w:lineRule="auto"/>
              <w:rPr>
                <w:lang w:eastAsia="zh-CN"/>
              </w:rPr>
            </w:pPr>
          </w:p>
          <w:p w:rsidR="00707942" w:rsidRDefault="00965798">
            <w:pPr>
              <w:pStyle w:val="TableText"/>
              <w:spacing w:before="59" w:line="229" w:lineRule="auto"/>
              <w:ind w:left="269" w:right="86" w:hanging="180"/>
              <w:rPr>
                <w:sz w:val="18"/>
                <w:szCs w:val="18"/>
              </w:rPr>
            </w:pPr>
            <w:r>
              <w:rPr>
                <w:spacing w:val="-2"/>
                <w:sz w:val="18"/>
                <w:szCs w:val="18"/>
              </w:rPr>
              <w:t>停车场及</w:t>
            </w:r>
            <w:r>
              <w:rPr>
                <w:sz w:val="18"/>
                <w:szCs w:val="18"/>
              </w:rPr>
              <w:t xml:space="preserve"> </w:t>
            </w:r>
            <w:r>
              <w:rPr>
                <w:spacing w:val="-5"/>
                <w:sz w:val="18"/>
                <w:szCs w:val="18"/>
              </w:rPr>
              <w:t>车库</w:t>
            </w:r>
          </w:p>
        </w:tc>
        <w:tc>
          <w:tcPr>
            <w:tcW w:w="893" w:type="dxa"/>
          </w:tcPr>
          <w:p w:rsidR="00707942" w:rsidRDefault="00707942"/>
        </w:tc>
        <w:tc>
          <w:tcPr>
            <w:tcW w:w="1018" w:type="dxa"/>
          </w:tcPr>
          <w:p w:rsidR="00707942" w:rsidRDefault="00707942"/>
        </w:tc>
        <w:tc>
          <w:tcPr>
            <w:tcW w:w="1786" w:type="dxa"/>
          </w:tcPr>
          <w:p w:rsidR="00707942" w:rsidRDefault="00707942"/>
        </w:tc>
        <w:tc>
          <w:tcPr>
            <w:tcW w:w="2166" w:type="dxa"/>
          </w:tcPr>
          <w:p w:rsidR="00707942" w:rsidRDefault="00965798">
            <w:pPr>
              <w:pStyle w:val="TableText"/>
              <w:spacing w:before="43" w:line="234" w:lineRule="auto"/>
              <w:ind w:left="63" w:right="52" w:firstLine="14"/>
              <w:jc w:val="both"/>
              <w:rPr>
                <w:sz w:val="18"/>
                <w:szCs w:val="18"/>
                <w:lang w:eastAsia="zh-CN"/>
              </w:rPr>
            </w:pPr>
            <w:r>
              <w:rPr>
                <w:spacing w:val="8"/>
                <w:sz w:val="18"/>
                <w:szCs w:val="18"/>
                <w:lang w:eastAsia="zh-CN"/>
              </w:rPr>
              <w:t>1）每月清扫一次</w:t>
            </w:r>
            <w:r>
              <w:rPr>
                <w:spacing w:val="-38"/>
                <w:sz w:val="18"/>
                <w:szCs w:val="18"/>
                <w:lang w:eastAsia="zh-CN"/>
              </w:rPr>
              <w:t xml:space="preserve"> </w:t>
            </w:r>
            <w:r>
              <w:rPr>
                <w:spacing w:val="8"/>
                <w:sz w:val="18"/>
                <w:szCs w:val="18"/>
                <w:lang w:eastAsia="zh-CN"/>
              </w:rPr>
              <w:t>，无堆</w:t>
            </w:r>
            <w:r>
              <w:rPr>
                <w:sz w:val="18"/>
                <w:szCs w:val="18"/>
                <w:lang w:eastAsia="zh-CN"/>
              </w:rPr>
              <w:t xml:space="preserve"> </w:t>
            </w:r>
            <w:r>
              <w:rPr>
                <w:spacing w:val="5"/>
                <w:sz w:val="18"/>
                <w:szCs w:val="18"/>
                <w:lang w:eastAsia="zh-CN"/>
              </w:rPr>
              <w:t>物；定位杆、减速带／条</w:t>
            </w:r>
            <w:r>
              <w:rPr>
                <w:spacing w:val="9"/>
                <w:sz w:val="18"/>
                <w:szCs w:val="18"/>
                <w:lang w:eastAsia="zh-CN"/>
              </w:rPr>
              <w:t xml:space="preserve"> </w:t>
            </w:r>
            <w:r>
              <w:rPr>
                <w:spacing w:val="24"/>
                <w:sz w:val="18"/>
                <w:szCs w:val="18"/>
                <w:lang w:eastAsia="zh-CN"/>
              </w:rPr>
              <w:t>接缝处无明显积淤和垃</w:t>
            </w:r>
            <w:r>
              <w:rPr>
                <w:spacing w:val="4"/>
                <w:sz w:val="18"/>
                <w:szCs w:val="18"/>
                <w:lang w:eastAsia="zh-CN"/>
              </w:rPr>
              <w:t xml:space="preserve"> </w:t>
            </w:r>
            <w:r>
              <w:rPr>
                <w:spacing w:val="-4"/>
                <w:sz w:val="18"/>
                <w:szCs w:val="18"/>
                <w:lang w:eastAsia="zh-CN"/>
              </w:rPr>
              <w:t>圾；</w:t>
            </w:r>
          </w:p>
          <w:p w:rsidR="00707942" w:rsidRDefault="00965798">
            <w:pPr>
              <w:pStyle w:val="TableText"/>
              <w:spacing w:before="18" w:line="230" w:lineRule="auto"/>
              <w:ind w:left="65" w:right="52"/>
              <w:rPr>
                <w:sz w:val="18"/>
                <w:szCs w:val="18"/>
                <w:lang w:eastAsia="zh-CN"/>
              </w:rPr>
            </w:pPr>
            <w:r>
              <w:rPr>
                <w:spacing w:val="10"/>
                <w:sz w:val="18"/>
                <w:szCs w:val="18"/>
                <w:lang w:eastAsia="zh-CN"/>
              </w:rPr>
              <w:t>2）坡道</w:t>
            </w:r>
            <w:r>
              <w:rPr>
                <w:spacing w:val="-49"/>
                <w:sz w:val="18"/>
                <w:szCs w:val="18"/>
                <w:lang w:eastAsia="zh-CN"/>
              </w:rPr>
              <w:t xml:space="preserve"> </w:t>
            </w:r>
            <w:r>
              <w:rPr>
                <w:spacing w:val="10"/>
                <w:sz w:val="18"/>
                <w:szCs w:val="18"/>
                <w:lang w:eastAsia="zh-CN"/>
              </w:rPr>
              <w:t>、地面无明显积</w:t>
            </w:r>
            <w:r>
              <w:rPr>
                <w:sz w:val="18"/>
                <w:szCs w:val="18"/>
                <w:lang w:eastAsia="zh-CN"/>
              </w:rPr>
              <w:t xml:space="preserve"> </w:t>
            </w:r>
            <w:r>
              <w:rPr>
                <w:spacing w:val="-5"/>
                <w:sz w:val="18"/>
                <w:szCs w:val="18"/>
                <w:lang w:eastAsia="zh-CN"/>
              </w:rPr>
              <w:t>水，每季应冲洗</w:t>
            </w:r>
            <w:r>
              <w:rPr>
                <w:spacing w:val="-19"/>
                <w:sz w:val="18"/>
                <w:szCs w:val="18"/>
                <w:lang w:eastAsia="zh-CN"/>
              </w:rPr>
              <w:t xml:space="preserve"> </w:t>
            </w:r>
            <w:r>
              <w:rPr>
                <w:spacing w:val="-5"/>
                <w:sz w:val="18"/>
                <w:szCs w:val="18"/>
                <w:lang w:eastAsia="zh-CN"/>
              </w:rPr>
              <w:t>1</w:t>
            </w:r>
            <w:r>
              <w:rPr>
                <w:spacing w:val="-32"/>
                <w:sz w:val="18"/>
                <w:szCs w:val="18"/>
                <w:lang w:eastAsia="zh-CN"/>
              </w:rPr>
              <w:t xml:space="preserve"> </w:t>
            </w:r>
            <w:r>
              <w:rPr>
                <w:spacing w:val="-5"/>
                <w:sz w:val="18"/>
                <w:szCs w:val="18"/>
                <w:lang w:eastAsia="zh-CN"/>
              </w:rPr>
              <w:t>次；</w:t>
            </w:r>
          </w:p>
          <w:p w:rsidR="00707942" w:rsidRDefault="00965798">
            <w:pPr>
              <w:pStyle w:val="TableText"/>
              <w:spacing w:before="19" w:line="233" w:lineRule="auto"/>
              <w:ind w:left="62" w:right="52" w:firstLine="5"/>
              <w:jc w:val="both"/>
              <w:rPr>
                <w:sz w:val="18"/>
                <w:szCs w:val="18"/>
                <w:lang w:eastAsia="zh-CN"/>
              </w:rPr>
            </w:pPr>
            <w:r>
              <w:rPr>
                <w:spacing w:val="10"/>
                <w:sz w:val="18"/>
                <w:szCs w:val="18"/>
                <w:lang w:eastAsia="zh-CN"/>
              </w:rPr>
              <w:t>3）反光镜</w:t>
            </w:r>
            <w:r>
              <w:rPr>
                <w:spacing w:val="-50"/>
                <w:sz w:val="18"/>
                <w:szCs w:val="18"/>
                <w:lang w:eastAsia="zh-CN"/>
              </w:rPr>
              <w:t xml:space="preserve"> </w:t>
            </w:r>
            <w:r>
              <w:rPr>
                <w:spacing w:val="10"/>
                <w:sz w:val="18"/>
                <w:szCs w:val="18"/>
                <w:lang w:eastAsia="zh-CN"/>
              </w:rPr>
              <w:t>、灯具应每周</w:t>
            </w:r>
            <w:r>
              <w:rPr>
                <w:sz w:val="18"/>
                <w:szCs w:val="18"/>
                <w:lang w:eastAsia="zh-CN"/>
              </w:rPr>
              <w:t xml:space="preserve"> </w:t>
            </w:r>
            <w:r>
              <w:rPr>
                <w:spacing w:val="6"/>
                <w:sz w:val="18"/>
                <w:szCs w:val="18"/>
                <w:lang w:eastAsia="zh-CN"/>
              </w:rPr>
              <w:t>擦拭，表面清洁，无蜘蛛</w:t>
            </w:r>
            <w:r>
              <w:rPr>
                <w:sz w:val="18"/>
                <w:szCs w:val="18"/>
                <w:lang w:eastAsia="zh-CN"/>
              </w:rPr>
              <w:t xml:space="preserve"> </w:t>
            </w:r>
            <w:r>
              <w:rPr>
                <w:spacing w:val="-1"/>
                <w:sz w:val="18"/>
                <w:szCs w:val="18"/>
                <w:lang w:eastAsia="zh-CN"/>
              </w:rPr>
              <w:t>网和明显污迹；</w:t>
            </w:r>
          </w:p>
          <w:p w:rsidR="00707942" w:rsidRDefault="00965798">
            <w:pPr>
              <w:pStyle w:val="TableText"/>
              <w:spacing w:before="18" w:line="232" w:lineRule="auto"/>
              <w:ind w:left="63" w:right="52"/>
              <w:rPr>
                <w:sz w:val="18"/>
                <w:szCs w:val="18"/>
                <w:lang w:eastAsia="zh-CN"/>
              </w:rPr>
            </w:pPr>
            <w:r>
              <w:rPr>
                <w:spacing w:val="10"/>
                <w:sz w:val="18"/>
                <w:szCs w:val="18"/>
                <w:lang w:eastAsia="zh-CN"/>
              </w:rPr>
              <w:t>4）消防门表面无积灰</w:t>
            </w:r>
            <w:r>
              <w:rPr>
                <w:spacing w:val="-46"/>
                <w:sz w:val="18"/>
                <w:szCs w:val="18"/>
                <w:lang w:eastAsia="zh-CN"/>
              </w:rPr>
              <w:t xml:space="preserve"> </w:t>
            </w:r>
            <w:r>
              <w:rPr>
                <w:spacing w:val="10"/>
                <w:sz w:val="18"/>
                <w:szCs w:val="18"/>
                <w:lang w:eastAsia="zh-CN"/>
              </w:rPr>
              <w:t>，</w:t>
            </w:r>
            <w:r>
              <w:rPr>
                <w:sz w:val="18"/>
                <w:szCs w:val="18"/>
                <w:lang w:eastAsia="zh-CN"/>
              </w:rPr>
              <w:t xml:space="preserve"> </w:t>
            </w:r>
            <w:r>
              <w:rPr>
                <w:spacing w:val="5"/>
                <w:sz w:val="18"/>
                <w:szCs w:val="18"/>
                <w:lang w:eastAsia="zh-CN"/>
              </w:rPr>
              <w:t>执手处无污迹。消防栓箱</w:t>
            </w:r>
            <w:r>
              <w:rPr>
                <w:spacing w:val="9"/>
                <w:sz w:val="18"/>
                <w:szCs w:val="18"/>
                <w:lang w:eastAsia="zh-CN"/>
              </w:rPr>
              <w:t xml:space="preserve"> </w:t>
            </w:r>
            <w:r>
              <w:rPr>
                <w:spacing w:val="-2"/>
                <w:sz w:val="18"/>
                <w:szCs w:val="18"/>
                <w:lang w:eastAsia="zh-CN"/>
              </w:rPr>
              <w:t>表面无积灰。</w:t>
            </w:r>
          </w:p>
        </w:tc>
        <w:tc>
          <w:tcPr>
            <w:tcW w:w="1297" w:type="dxa"/>
          </w:tcPr>
          <w:p w:rsidR="00707942" w:rsidRDefault="00707942">
            <w:pPr>
              <w:rPr>
                <w:lang w:eastAsia="zh-CN"/>
              </w:rPr>
            </w:pPr>
          </w:p>
        </w:tc>
      </w:tr>
      <w:tr w:rsidR="00707942">
        <w:trPr>
          <w:trHeight w:val="846"/>
        </w:trPr>
        <w:tc>
          <w:tcPr>
            <w:tcW w:w="511" w:type="dxa"/>
            <w:vMerge/>
            <w:tcBorders>
              <w:top w:val="nil"/>
              <w:bottom w:val="nil"/>
            </w:tcBorders>
          </w:tcPr>
          <w:p w:rsidR="00707942" w:rsidRDefault="00707942">
            <w:pPr>
              <w:rPr>
                <w:lang w:eastAsia="zh-CN"/>
              </w:rPr>
            </w:pPr>
          </w:p>
        </w:tc>
        <w:tc>
          <w:tcPr>
            <w:tcW w:w="893" w:type="dxa"/>
          </w:tcPr>
          <w:p w:rsidR="00707942" w:rsidRDefault="00965798">
            <w:pPr>
              <w:pStyle w:val="TableText"/>
              <w:spacing w:before="99" w:line="219" w:lineRule="auto"/>
              <w:ind w:left="89"/>
              <w:rPr>
                <w:sz w:val="18"/>
                <w:szCs w:val="18"/>
              </w:rPr>
            </w:pPr>
            <w:r>
              <w:rPr>
                <w:spacing w:val="-1"/>
                <w:sz w:val="18"/>
                <w:szCs w:val="18"/>
              </w:rPr>
              <w:t>健身、休</w:t>
            </w:r>
          </w:p>
          <w:p w:rsidR="00707942" w:rsidRDefault="00965798">
            <w:pPr>
              <w:pStyle w:val="TableText"/>
              <w:spacing w:before="19" w:line="222" w:lineRule="auto"/>
              <w:ind w:left="371"/>
              <w:rPr>
                <w:sz w:val="18"/>
                <w:szCs w:val="18"/>
              </w:rPr>
            </w:pPr>
            <w:r>
              <w:rPr>
                <w:sz w:val="18"/>
                <w:szCs w:val="18"/>
              </w:rPr>
              <w:t>闲</w:t>
            </w:r>
          </w:p>
          <w:p w:rsidR="00707942" w:rsidRDefault="00965798">
            <w:pPr>
              <w:pStyle w:val="TableText"/>
              <w:spacing w:before="15" w:line="221" w:lineRule="auto"/>
              <w:ind w:left="271"/>
              <w:rPr>
                <w:sz w:val="18"/>
                <w:szCs w:val="18"/>
              </w:rPr>
            </w:pPr>
            <w:r>
              <w:rPr>
                <w:spacing w:val="-5"/>
                <w:sz w:val="18"/>
                <w:szCs w:val="18"/>
              </w:rPr>
              <w:t>设施</w:t>
            </w:r>
          </w:p>
        </w:tc>
        <w:tc>
          <w:tcPr>
            <w:tcW w:w="893" w:type="dxa"/>
          </w:tcPr>
          <w:p w:rsidR="00707942" w:rsidRDefault="00707942"/>
        </w:tc>
        <w:tc>
          <w:tcPr>
            <w:tcW w:w="1018" w:type="dxa"/>
          </w:tcPr>
          <w:p w:rsidR="00707942" w:rsidRDefault="00707942"/>
        </w:tc>
        <w:tc>
          <w:tcPr>
            <w:tcW w:w="3952" w:type="dxa"/>
            <w:gridSpan w:val="2"/>
          </w:tcPr>
          <w:p w:rsidR="00707942" w:rsidRDefault="00965798">
            <w:pPr>
              <w:pStyle w:val="TableText"/>
              <w:spacing w:before="217" w:line="229" w:lineRule="auto"/>
              <w:ind w:left="62" w:right="112" w:hanging="1"/>
              <w:rPr>
                <w:sz w:val="18"/>
                <w:szCs w:val="18"/>
                <w:lang w:eastAsia="zh-CN"/>
              </w:rPr>
            </w:pPr>
            <w:r>
              <w:rPr>
                <w:spacing w:val="-1"/>
                <w:sz w:val="18"/>
                <w:szCs w:val="18"/>
                <w:lang w:eastAsia="zh-CN"/>
              </w:rPr>
              <w:t>表面干净、整洁、无破损，无积灰、无污物、无</w:t>
            </w:r>
            <w:r>
              <w:rPr>
                <w:spacing w:val="13"/>
                <w:sz w:val="18"/>
                <w:szCs w:val="18"/>
                <w:lang w:eastAsia="zh-CN"/>
              </w:rPr>
              <w:t xml:space="preserve"> </w:t>
            </w:r>
            <w:r>
              <w:rPr>
                <w:spacing w:val="-2"/>
                <w:sz w:val="18"/>
                <w:szCs w:val="18"/>
                <w:lang w:eastAsia="zh-CN"/>
              </w:rPr>
              <w:t>乱涂写。</w:t>
            </w:r>
          </w:p>
        </w:tc>
        <w:tc>
          <w:tcPr>
            <w:tcW w:w="1297" w:type="dxa"/>
          </w:tcPr>
          <w:p w:rsidR="00707942" w:rsidRDefault="00707942">
            <w:pPr>
              <w:rPr>
                <w:lang w:eastAsia="zh-CN"/>
              </w:rPr>
            </w:pPr>
          </w:p>
        </w:tc>
      </w:tr>
      <w:tr w:rsidR="00707942">
        <w:trPr>
          <w:trHeight w:val="1404"/>
        </w:trPr>
        <w:tc>
          <w:tcPr>
            <w:tcW w:w="511" w:type="dxa"/>
            <w:vMerge/>
            <w:tcBorders>
              <w:top w:val="nil"/>
              <w:bottom w:val="nil"/>
            </w:tcBorders>
          </w:tcPr>
          <w:p w:rsidR="00707942" w:rsidRDefault="00707942">
            <w:pPr>
              <w:rPr>
                <w:lang w:eastAsia="zh-CN"/>
              </w:rPr>
            </w:pPr>
          </w:p>
        </w:tc>
        <w:tc>
          <w:tcPr>
            <w:tcW w:w="893" w:type="dxa"/>
          </w:tcPr>
          <w:p w:rsidR="00707942" w:rsidRDefault="00707942">
            <w:pPr>
              <w:spacing w:line="434" w:lineRule="auto"/>
              <w:rPr>
                <w:lang w:eastAsia="zh-CN"/>
              </w:rPr>
            </w:pPr>
          </w:p>
          <w:p w:rsidR="00707942" w:rsidRDefault="00965798">
            <w:pPr>
              <w:pStyle w:val="TableText"/>
              <w:spacing w:before="59" w:line="229" w:lineRule="auto"/>
              <w:ind w:left="14" w:right="162"/>
              <w:rPr>
                <w:sz w:val="18"/>
                <w:szCs w:val="18"/>
              </w:rPr>
            </w:pPr>
            <w:r>
              <w:rPr>
                <w:spacing w:val="-3"/>
                <w:sz w:val="18"/>
                <w:szCs w:val="18"/>
              </w:rPr>
              <w:t>水池／水</w:t>
            </w:r>
            <w:r>
              <w:rPr>
                <w:spacing w:val="1"/>
                <w:sz w:val="18"/>
                <w:szCs w:val="18"/>
              </w:rPr>
              <w:t xml:space="preserve"> </w:t>
            </w:r>
            <w:r>
              <w:rPr>
                <w:sz w:val="18"/>
                <w:szCs w:val="18"/>
              </w:rPr>
              <w:t>景</w:t>
            </w:r>
          </w:p>
        </w:tc>
        <w:tc>
          <w:tcPr>
            <w:tcW w:w="1911" w:type="dxa"/>
            <w:gridSpan w:val="2"/>
          </w:tcPr>
          <w:p w:rsidR="00707942" w:rsidRDefault="00707942"/>
        </w:tc>
        <w:tc>
          <w:tcPr>
            <w:tcW w:w="1786" w:type="dxa"/>
          </w:tcPr>
          <w:p w:rsidR="00707942" w:rsidRDefault="00707942"/>
        </w:tc>
        <w:tc>
          <w:tcPr>
            <w:tcW w:w="2166" w:type="dxa"/>
          </w:tcPr>
          <w:p w:rsidR="00707942" w:rsidRDefault="00965798">
            <w:pPr>
              <w:pStyle w:val="TableText"/>
              <w:spacing w:before="263" w:line="219" w:lineRule="auto"/>
              <w:ind w:left="29"/>
              <w:rPr>
                <w:sz w:val="18"/>
                <w:szCs w:val="18"/>
                <w:lang w:eastAsia="zh-CN"/>
              </w:rPr>
            </w:pPr>
            <w:r>
              <w:rPr>
                <w:spacing w:val="-3"/>
                <w:sz w:val="18"/>
                <w:szCs w:val="18"/>
                <w:lang w:eastAsia="zh-CN"/>
              </w:rPr>
              <w:t>1）定期打捞漂浮物；</w:t>
            </w:r>
          </w:p>
          <w:p w:rsidR="00707942" w:rsidRDefault="00965798">
            <w:pPr>
              <w:pStyle w:val="TableText"/>
              <w:spacing w:before="19" w:line="229" w:lineRule="auto"/>
              <w:ind w:left="16" w:right="83" w:firstLine="1"/>
              <w:rPr>
                <w:sz w:val="18"/>
                <w:szCs w:val="18"/>
                <w:lang w:eastAsia="zh-CN"/>
              </w:rPr>
            </w:pPr>
            <w:r>
              <w:rPr>
                <w:spacing w:val="-1"/>
                <w:sz w:val="18"/>
                <w:szCs w:val="18"/>
                <w:lang w:eastAsia="zh-CN"/>
              </w:rPr>
              <w:t>2）定期进行水池（景）水</w:t>
            </w:r>
            <w:r>
              <w:rPr>
                <w:sz w:val="18"/>
                <w:szCs w:val="18"/>
                <w:lang w:eastAsia="zh-CN"/>
              </w:rPr>
              <w:t xml:space="preserve"> </w:t>
            </w:r>
            <w:r>
              <w:rPr>
                <w:spacing w:val="-2"/>
                <w:sz w:val="18"/>
                <w:szCs w:val="18"/>
                <w:lang w:eastAsia="zh-CN"/>
              </w:rPr>
              <w:t>质更换；</w:t>
            </w:r>
          </w:p>
          <w:p w:rsidR="00707942" w:rsidRDefault="00965798">
            <w:pPr>
              <w:pStyle w:val="TableText"/>
              <w:spacing w:before="20" w:line="219" w:lineRule="auto"/>
              <w:ind w:left="19"/>
              <w:rPr>
                <w:sz w:val="18"/>
                <w:szCs w:val="18"/>
              </w:rPr>
            </w:pPr>
            <w:r>
              <w:rPr>
                <w:spacing w:val="-2"/>
                <w:sz w:val="18"/>
                <w:szCs w:val="18"/>
              </w:rPr>
              <w:t>3）定期投放药剂</w:t>
            </w:r>
          </w:p>
        </w:tc>
        <w:tc>
          <w:tcPr>
            <w:tcW w:w="1297" w:type="dxa"/>
          </w:tcPr>
          <w:p w:rsidR="00707942" w:rsidRDefault="00707942"/>
        </w:tc>
      </w:tr>
      <w:tr w:rsidR="00707942">
        <w:trPr>
          <w:trHeight w:val="847"/>
        </w:trPr>
        <w:tc>
          <w:tcPr>
            <w:tcW w:w="511" w:type="dxa"/>
            <w:vMerge/>
            <w:tcBorders>
              <w:top w:val="nil"/>
              <w:bottom w:val="nil"/>
            </w:tcBorders>
          </w:tcPr>
          <w:p w:rsidR="00707942" w:rsidRDefault="00707942"/>
        </w:tc>
        <w:tc>
          <w:tcPr>
            <w:tcW w:w="893" w:type="dxa"/>
          </w:tcPr>
          <w:p w:rsidR="00707942" w:rsidRDefault="00965798">
            <w:pPr>
              <w:pStyle w:val="TableText"/>
              <w:spacing w:before="218" w:line="229" w:lineRule="auto"/>
              <w:ind w:left="281" w:right="141" w:hanging="191"/>
              <w:rPr>
                <w:sz w:val="18"/>
                <w:szCs w:val="18"/>
              </w:rPr>
            </w:pPr>
            <w:r>
              <w:rPr>
                <w:spacing w:val="6"/>
                <w:sz w:val="18"/>
                <w:szCs w:val="18"/>
              </w:rPr>
              <w:t>绿化带/</w:t>
            </w:r>
            <w:r>
              <w:rPr>
                <w:sz w:val="18"/>
                <w:szCs w:val="18"/>
              </w:rPr>
              <w:t xml:space="preserve"> </w:t>
            </w:r>
            <w:r>
              <w:rPr>
                <w:spacing w:val="-11"/>
                <w:sz w:val="18"/>
                <w:szCs w:val="18"/>
              </w:rPr>
              <w:t>区域</w:t>
            </w:r>
          </w:p>
        </w:tc>
        <w:tc>
          <w:tcPr>
            <w:tcW w:w="1911" w:type="dxa"/>
            <w:gridSpan w:val="2"/>
          </w:tcPr>
          <w:p w:rsidR="00707942" w:rsidRDefault="00707942"/>
        </w:tc>
        <w:tc>
          <w:tcPr>
            <w:tcW w:w="1786" w:type="dxa"/>
          </w:tcPr>
          <w:p w:rsidR="00707942" w:rsidRDefault="00965798">
            <w:pPr>
              <w:pStyle w:val="TableText"/>
              <w:spacing w:before="217" w:line="229" w:lineRule="auto"/>
              <w:ind w:left="64" w:right="106" w:hanging="1"/>
              <w:rPr>
                <w:sz w:val="18"/>
                <w:szCs w:val="18"/>
                <w:lang w:eastAsia="zh-CN"/>
              </w:rPr>
            </w:pPr>
            <w:r>
              <w:rPr>
                <w:spacing w:val="-1"/>
                <w:sz w:val="18"/>
                <w:szCs w:val="18"/>
                <w:lang w:eastAsia="zh-CN"/>
              </w:rPr>
              <w:t>无明显残枝枯叶，每</w:t>
            </w:r>
            <w:r>
              <w:rPr>
                <w:sz w:val="18"/>
                <w:szCs w:val="18"/>
                <w:lang w:eastAsia="zh-CN"/>
              </w:rPr>
              <w:t xml:space="preserve"> </w:t>
            </w:r>
            <w:r>
              <w:rPr>
                <w:spacing w:val="-2"/>
                <w:sz w:val="18"/>
                <w:szCs w:val="18"/>
                <w:lang w:eastAsia="zh-CN"/>
              </w:rPr>
              <w:t>半月至少清扫一次。</w:t>
            </w:r>
          </w:p>
        </w:tc>
        <w:tc>
          <w:tcPr>
            <w:tcW w:w="2166" w:type="dxa"/>
          </w:tcPr>
          <w:p w:rsidR="00707942" w:rsidRDefault="00707942">
            <w:pPr>
              <w:rPr>
                <w:lang w:eastAsia="zh-CN"/>
              </w:rPr>
            </w:pPr>
          </w:p>
        </w:tc>
        <w:tc>
          <w:tcPr>
            <w:tcW w:w="1297" w:type="dxa"/>
          </w:tcPr>
          <w:p w:rsidR="00707942" w:rsidRDefault="00707942">
            <w:pPr>
              <w:rPr>
                <w:lang w:eastAsia="zh-CN"/>
              </w:rPr>
            </w:pPr>
          </w:p>
        </w:tc>
      </w:tr>
      <w:tr w:rsidR="00707942">
        <w:trPr>
          <w:trHeight w:val="847"/>
        </w:trPr>
        <w:tc>
          <w:tcPr>
            <w:tcW w:w="511" w:type="dxa"/>
            <w:vMerge/>
            <w:tcBorders>
              <w:top w:val="nil"/>
            </w:tcBorders>
          </w:tcPr>
          <w:p w:rsidR="00707942" w:rsidRDefault="00707942">
            <w:pPr>
              <w:rPr>
                <w:lang w:eastAsia="zh-CN"/>
              </w:rPr>
            </w:pPr>
          </w:p>
        </w:tc>
        <w:tc>
          <w:tcPr>
            <w:tcW w:w="893" w:type="dxa"/>
          </w:tcPr>
          <w:p w:rsidR="00707942" w:rsidRDefault="00965798">
            <w:pPr>
              <w:pStyle w:val="TableText"/>
              <w:spacing w:before="217" w:line="229" w:lineRule="auto"/>
              <w:ind w:left="269" w:right="86" w:hanging="175"/>
              <w:rPr>
                <w:sz w:val="18"/>
                <w:szCs w:val="18"/>
              </w:rPr>
            </w:pPr>
            <w:r>
              <w:rPr>
                <w:spacing w:val="-4"/>
                <w:sz w:val="18"/>
                <w:szCs w:val="18"/>
              </w:rPr>
              <w:t>公共标识</w:t>
            </w:r>
            <w:r>
              <w:rPr>
                <w:spacing w:val="2"/>
                <w:sz w:val="18"/>
                <w:szCs w:val="18"/>
              </w:rPr>
              <w:t xml:space="preserve"> </w:t>
            </w:r>
            <w:r>
              <w:rPr>
                <w:spacing w:val="-4"/>
                <w:sz w:val="18"/>
                <w:szCs w:val="18"/>
              </w:rPr>
              <w:t>标牌</w:t>
            </w:r>
          </w:p>
        </w:tc>
        <w:tc>
          <w:tcPr>
            <w:tcW w:w="1911" w:type="dxa"/>
            <w:gridSpan w:val="2"/>
          </w:tcPr>
          <w:p w:rsidR="00707942" w:rsidRDefault="00965798">
            <w:pPr>
              <w:pStyle w:val="TableText"/>
              <w:spacing w:before="217" w:line="230" w:lineRule="auto"/>
              <w:ind w:left="872" w:right="55" w:hanging="816"/>
              <w:rPr>
                <w:sz w:val="18"/>
                <w:szCs w:val="18"/>
                <w:lang w:eastAsia="zh-CN"/>
              </w:rPr>
            </w:pPr>
            <w:r>
              <w:rPr>
                <w:spacing w:val="-1"/>
                <w:sz w:val="18"/>
                <w:szCs w:val="18"/>
                <w:lang w:eastAsia="zh-CN"/>
              </w:rPr>
              <w:t>表面干净、整洁无乱涂</w:t>
            </w:r>
            <w:r>
              <w:rPr>
                <w:spacing w:val="2"/>
                <w:sz w:val="18"/>
                <w:szCs w:val="18"/>
                <w:lang w:eastAsia="zh-CN"/>
              </w:rPr>
              <w:t xml:space="preserve"> </w:t>
            </w:r>
            <w:r>
              <w:rPr>
                <w:sz w:val="18"/>
                <w:szCs w:val="18"/>
                <w:lang w:eastAsia="zh-CN"/>
              </w:rPr>
              <w:t>写</w:t>
            </w:r>
          </w:p>
        </w:tc>
        <w:tc>
          <w:tcPr>
            <w:tcW w:w="1786" w:type="dxa"/>
          </w:tcPr>
          <w:p w:rsidR="00707942" w:rsidRDefault="00707942">
            <w:pPr>
              <w:rPr>
                <w:lang w:eastAsia="zh-CN"/>
              </w:rPr>
            </w:pPr>
          </w:p>
        </w:tc>
        <w:tc>
          <w:tcPr>
            <w:tcW w:w="2166" w:type="dxa"/>
          </w:tcPr>
          <w:p w:rsidR="00707942" w:rsidRDefault="00707942">
            <w:pPr>
              <w:rPr>
                <w:lang w:eastAsia="zh-CN"/>
              </w:rPr>
            </w:pPr>
          </w:p>
        </w:tc>
        <w:tc>
          <w:tcPr>
            <w:tcW w:w="1297" w:type="dxa"/>
          </w:tcPr>
          <w:p w:rsidR="00707942" w:rsidRDefault="00707942">
            <w:pPr>
              <w:rPr>
                <w:lang w:eastAsia="zh-CN"/>
              </w:rPr>
            </w:pPr>
          </w:p>
        </w:tc>
      </w:tr>
      <w:tr w:rsidR="00707942">
        <w:trPr>
          <w:trHeight w:val="847"/>
        </w:trPr>
        <w:tc>
          <w:tcPr>
            <w:tcW w:w="1404" w:type="dxa"/>
            <w:gridSpan w:val="2"/>
          </w:tcPr>
          <w:p w:rsidR="00707942" w:rsidRDefault="00707942">
            <w:pPr>
              <w:spacing w:line="275" w:lineRule="auto"/>
              <w:rPr>
                <w:lang w:eastAsia="zh-CN"/>
              </w:rPr>
            </w:pPr>
          </w:p>
          <w:p w:rsidR="00707942" w:rsidRDefault="00965798">
            <w:pPr>
              <w:pStyle w:val="TableText"/>
              <w:spacing w:before="58" w:line="219" w:lineRule="auto"/>
              <w:ind w:left="258"/>
              <w:rPr>
                <w:sz w:val="18"/>
                <w:szCs w:val="18"/>
              </w:rPr>
            </w:pPr>
            <w:r>
              <w:rPr>
                <w:spacing w:val="-2"/>
                <w:sz w:val="18"/>
                <w:szCs w:val="18"/>
              </w:rPr>
              <w:t>垃圾箱／桶</w:t>
            </w:r>
          </w:p>
        </w:tc>
        <w:tc>
          <w:tcPr>
            <w:tcW w:w="1911" w:type="dxa"/>
            <w:gridSpan w:val="2"/>
          </w:tcPr>
          <w:p w:rsidR="00707942" w:rsidRDefault="00707942"/>
        </w:tc>
        <w:tc>
          <w:tcPr>
            <w:tcW w:w="1786" w:type="dxa"/>
          </w:tcPr>
          <w:p w:rsidR="00707942" w:rsidRDefault="00707942"/>
        </w:tc>
        <w:tc>
          <w:tcPr>
            <w:tcW w:w="3463" w:type="dxa"/>
            <w:gridSpan w:val="2"/>
          </w:tcPr>
          <w:p w:rsidR="00707942" w:rsidRDefault="00965798">
            <w:pPr>
              <w:pStyle w:val="TableText"/>
              <w:spacing w:before="102" w:line="229" w:lineRule="auto"/>
              <w:ind w:left="17" w:right="120" w:firstLine="11"/>
              <w:rPr>
                <w:sz w:val="18"/>
                <w:szCs w:val="18"/>
                <w:lang w:eastAsia="zh-CN"/>
              </w:rPr>
            </w:pPr>
            <w:r>
              <w:rPr>
                <w:spacing w:val="-2"/>
                <w:sz w:val="18"/>
                <w:szCs w:val="18"/>
                <w:lang w:eastAsia="zh-CN"/>
              </w:rPr>
              <w:t>1）按要求配置分类垃圾箱／桶；确保垃圾</w:t>
            </w:r>
            <w:r>
              <w:rPr>
                <w:spacing w:val="15"/>
                <w:sz w:val="18"/>
                <w:szCs w:val="18"/>
                <w:lang w:eastAsia="zh-CN"/>
              </w:rPr>
              <w:t xml:space="preserve"> </w:t>
            </w:r>
            <w:r>
              <w:rPr>
                <w:spacing w:val="-3"/>
                <w:sz w:val="18"/>
                <w:szCs w:val="18"/>
                <w:lang w:eastAsia="zh-CN"/>
              </w:rPr>
              <w:t>无满溢；</w:t>
            </w:r>
          </w:p>
          <w:p w:rsidR="00707942" w:rsidRDefault="00965798">
            <w:pPr>
              <w:pStyle w:val="TableText"/>
              <w:spacing w:before="19" w:line="219" w:lineRule="auto"/>
              <w:ind w:left="17"/>
              <w:rPr>
                <w:sz w:val="18"/>
                <w:szCs w:val="18"/>
                <w:lang w:eastAsia="zh-CN"/>
              </w:rPr>
            </w:pPr>
            <w:r>
              <w:rPr>
                <w:spacing w:val="-1"/>
                <w:sz w:val="18"/>
                <w:szCs w:val="18"/>
                <w:lang w:eastAsia="zh-CN"/>
              </w:rPr>
              <w:t>2）建筑装修垃圾封闭存放。</w:t>
            </w:r>
          </w:p>
        </w:tc>
      </w:tr>
      <w:tr w:rsidR="00707942">
        <w:trPr>
          <w:trHeight w:val="846"/>
        </w:trPr>
        <w:tc>
          <w:tcPr>
            <w:tcW w:w="1404" w:type="dxa"/>
            <w:gridSpan w:val="2"/>
          </w:tcPr>
          <w:p w:rsidR="00707942" w:rsidRDefault="00707942">
            <w:pPr>
              <w:spacing w:line="275" w:lineRule="auto"/>
              <w:rPr>
                <w:lang w:eastAsia="zh-CN"/>
              </w:rPr>
            </w:pPr>
          </w:p>
          <w:p w:rsidR="00707942" w:rsidRDefault="00965798">
            <w:pPr>
              <w:pStyle w:val="TableText"/>
              <w:spacing w:before="58" w:line="219" w:lineRule="auto"/>
              <w:ind w:left="78"/>
              <w:rPr>
                <w:sz w:val="18"/>
                <w:szCs w:val="18"/>
              </w:rPr>
            </w:pPr>
            <w:r>
              <w:rPr>
                <w:spacing w:val="-2"/>
                <w:sz w:val="18"/>
                <w:szCs w:val="18"/>
              </w:rPr>
              <w:t>垃圾收集与清运</w:t>
            </w:r>
          </w:p>
        </w:tc>
        <w:tc>
          <w:tcPr>
            <w:tcW w:w="3697" w:type="dxa"/>
            <w:gridSpan w:val="3"/>
          </w:tcPr>
          <w:p w:rsidR="00707942" w:rsidRDefault="00965798">
            <w:pPr>
              <w:pStyle w:val="TableText"/>
              <w:spacing w:before="103" w:line="232" w:lineRule="auto"/>
              <w:ind w:left="12" w:right="87" w:firstLine="1"/>
              <w:jc w:val="both"/>
              <w:rPr>
                <w:sz w:val="18"/>
                <w:szCs w:val="18"/>
                <w:lang w:eastAsia="zh-CN"/>
              </w:rPr>
            </w:pPr>
            <w:r>
              <w:rPr>
                <w:spacing w:val="-1"/>
                <w:sz w:val="18"/>
                <w:szCs w:val="18"/>
                <w:lang w:eastAsia="zh-CN"/>
              </w:rPr>
              <w:t>居民自行投放至小区分类生活垃圾收集点，分</w:t>
            </w:r>
            <w:r>
              <w:rPr>
                <w:spacing w:val="10"/>
                <w:sz w:val="18"/>
                <w:szCs w:val="18"/>
                <w:lang w:eastAsia="zh-CN"/>
              </w:rPr>
              <w:t xml:space="preserve"> </w:t>
            </w:r>
            <w:r>
              <w:rPr>
                <w:spacing w:val="-2"/>
                <w:sz w:val="18"/>
                <w:szCs w:val="18"/>
                <w:lang w:eastAsia="zh-CN"/>
              </w:rPr>
              <w:t>类生活垃圾收集点每天开放不少于</w:t>
            </w:r>
            <w:r>
              <w:rPr>
                <w:spacing w:val="-25"/>
                <w:sz w:val="18"/>
                <w:szCs w:val="18"/>
                <w:lang w:eastAsia="zh-CN"/>
              </w:rPr>
              <w:t xml:space="preserve"> </w:t>
            </w:r>
            <w:r>
              <w:rPr>
                <w:spacing w:val="-2"/>
                <w:sz w:val="18"/>
                <w:szCs w:val="18"/>
                <w:lang w:eastAsia="zh-CN"/>
              </w:rPr>
              <w:t>8</w:t>
            </w:r>
            <w:r>
              <w:rPr>
                <w:spacing w:val="-34"/>
                <w:sz w:val="18"/>
                <w:szCs w:val="18"/>
                <w:lang w:eastAsia="zh-CN"/>
              </w:rPr>
              <w:t xml:space="preserve"> </w:t>
            </w:r>
            <w:r>
              <w:rPr>
                <w:spacing w:val="-2"/>
                <w:sz w:val="18"/>
                <w:szCs w:val="18"/>
                <w:lang w:eastAsia="zh-CN"/>
              </w:rPr>
              <w:t>小时，清</w:t>
            </w:r>
            <w:r>
              <w:rPr>
                <w:sz w:val="18"/>
                <w:szCs w:val="18"/>
                <w:lang w:eastAsia="zh-CN"/>
              </w:rPr>
              <w:t xml:space="preserve"> </w:t>
            </w:r>
            <w:r>
              <w:rPr>
                <w:spacing w:val="-6"/>
                <w:sz w:val="18"/>
                <w:szCs w:val="18"/>
                <w:lang w:eastAsia="zh-CN"/>
              </w:rPr>
              <w:t>运不少于</w:t>
            </w:r>
            <w:r>
              <w:rPr>
                <w:spacing w:val="-23"/>
                <w:sz w:val="18"/>
                <w:szCs w:val="18"/>
                <w:lang w:eastAsia="zh-CN"/>
              </w:rPr>
              <w:t xml:space="preserve"> </w:t>
            </w:r>
            <w:r>
              <w:rPr>
                <w:spacing w:val="-6"/>
                <w:sz w:val="18"/>
                <w:szCs w:val="18"/>
                <w:lang w:eastAsia="zh-CN"/>
              </w:rPr>
              <w:t>1</w:t>
            </w:r>
            <w:r>
              <w:rPr>
                <w:spacing w:val="-34"/>
                <w:sz w:val="18"/>
                <w:szCs w:val="18"/>
                <w:lang w:eastAsia="zh-CN"/>
              </w:rPr>
              <w:t xml:space="preserve"> </w:t>
            </w:r>
            <w:r>
              <w:rPr>
                <w:spacing w:val="-6"/>
                <w:sz w:val="18"/>
                <w:szCs w:val="18"/>
                <w:lang w:eastAsia="zh-CN"/>
              </w:rPr>
              <w:t>次。</w:t>
            </w:r>
          </w:p>
        </w:tc>
        <w:tc>
          <w:tcPr>
            <w:tcW w:w="3463" w:type="dxa"/>
            <w:gridSpan w:val="2"/>
          </w:tcPr>
          <w:p w:rsidR="00707942" w:rsidRDefault="00707942">
            <w:pPr>
              <w:rPr>
                <w:lang w:eastAsia="zh-CN"/>
              </w:rPr>
            </w:pPr>
          </w:p>
        </w:tc>
      </w:tr>
      <w:tr w:rsidR="00707942">
        <w:trPr>
          <w:trHeight w:val="847"/>
        </w:trPr>
        <w:tc>
          <w:tcPr>
            <w:tcW w:w="1404" w:type="dxa"/>
            <w:gridSpan w:val="2"/>
          </w:tcPr>
          <w:p w:rsidR="00707942" w:rsidRDefault="00707942">
            <w:pPr>
              <w:spacing w:line="276" w:lineRule="auto"/>
              <w:rPr>
                <w:lang w:eastAsia="zh-CN"/>
              </w:rPr>
            </w:pPr>
          </w:p>
          <w:p w:rsidR="00707942" w:rsidRDefault="00965798">
            <w:pPr>
              <w:pStyle w:val="TableText"/>
              <w:spacing w:before="58" w:line="219" w:lineRule="auto"/>
              <w:ind w:left="349"/>
              <w:rPr>
                <w:sz w:val="18"/>
                <w:szCs w:val="18"/>
              </w:rPr>
            </w:pPr>
            <w:r>
              <w:rPr>
                <w:spacing w:val="-3"/>
                <w:sz w:val="18"/>
                <w:szCs w:val="18"/>
              </w:rPr>
              <w:t>消毒灭杀</w:t>
            </w:r>
          </w:p>
        </w:tc>
        <w:tc>
          <w:tcPr>
            <w:tcW w:w="3697" w:type="dxa"/>
            <w:gridSpan w:val="3"/>
          </w:tcPr>
          <w:p w:rsidR="00707942" w:rsidRDefault="00965798">
            <w:pPr>
              <w:pStyle w:val="TableText"/>
              <w:spacing w:before="104" w:line="232" w:lineRule="auto"/>
              <w:ind w:left="12" w:right="87" w:firstLine="4"/>
              <w:jc w:val="both"/>
              <w:rPr>
                <w:sz w:val="18"/>
                <w:szCs w:val="18"/>
                <w:lang w:eastAsia="zh-CN"/>
              </w:rPr>
            </w:pPr>
            <w:r>
              <w:rPr>
                <w:spacing w:val="-1"/>
                <w:sz w:val="18"/>
                <w:szCs w:val="18"/>
                <w:lang w:eastAsia="zh-CN"/>
              </w:rPr>
              <w:t>定期对垃圾箱／桶、垃圾房、污雨水井、化粪</w:t>
            </w:r>
            <w:r>
              <w:rPr>
                <w:spacing w:val="7"/>
                <w:sz w:val="18"/>
                <w:szCs w:val="18"/>
                <w:lang w:eastAsia="zh-CN"/>
              </w:rPr>
              <w:t xml:space="preserve"> </w:t>
            </w:r>
            <w:r>
              <w:rPr>
                <w:spacing w:val="-1"/>
                <w:sz w:val="18"/>
                <w:szCs w:val="18"/>
                <w:lang w:eastAsia="zh-CN"/>
              </w:rPr>
              <w:t>池、绿地、设备房、楼道、停车场及配套设施</w:t>
            </w:r>
            <w:r>
              <w:rPr>
                <w:spacing w:val="11"/>
                <w:sz w:val="18"/>
                <w:szCs w:val="18"/>
                <w:lang w:eastAsia="zh-CN"/>
              </w:rPr>
              <w:t xml:space="preserve"> </w:t>
            </w:r>
            <w:r>
              <w:rPr>
                <w:spacing w:val="-1"/>
                <w:sz w:val="18"/>
                <w:szCs w:val="18"/>
                <w:lang w:eastAsia="zh-CN"/>
              </w:rPr>
              <w:t>等实施消杀灭害服务，做好白蚁防治工作</w:t>
            </w:r>
          </w:p>
        </w:tc>
        <w:tc>
          <w:tcPr>
            <w:tcW w:w="2166" w:type="dxa"/>
          </w:tcPr>
          <w:p w:rsidR="00707942" w:rsidRDefault="00707942">
            <w:pPr>
              <w:rPr>
                <w:lang w:eastAsia="zh-CN"/>
              </w:rPr>
            </w:pPr>
          </w:p>
        </w:tc>
        <w:tc>
          <w:tcPr>
            <w:tcW w:w="1297" w:type="dxa"/>
          </w:tcPr>
          <w:p w:rsidR="00707942" w:rsidRDefault="00707942">
            <w:pPr>
              <w:rPr>
                <w:lang w:eastAsia="zh-CN"/>
              </w:rPr>
            </w:pPr>
          </w:p>
        </w:tc>
      </w:tr>
      <w:tr w:rsidR="00707942">
        <w:trPr>
          <w:trHeight w:val="455"/>
        </w:trPr>
        <w:tc>
          <w:tcPr>
            <w:tcW w:w="1404" w:type="dxa"/>
            <w:gridSpan w:val="2"/>
          </w:tcPr>
          <w:p w:rsidR="00707942" w:rsidRDefault="00965798">
            <w:pPr>
              <w:pStyle w:val="TableText"/>
              <w:spacing w:before="138" w:line="219" w:lineRule="auto"/>
              <w:ind w:left="169"/>
              <w:rPr>
                <w:sz w:val="18"/>
                <w:szCs w:val="18"/>
              </w:rPr>
            </w:pPr>
            <w:r>
              <w:rPr>
                <w:spacing w:val="-2"/>
                <w:sz w:val="18"/>
                <w:szCs w:val="18"/>
              </w:rPr>
              <w:t>外墙（幕墙）</w:t>
            </w:r>
          </w:p>
        </w:tc>
        <w:tc>
          <w:tcPr>
            <w:tcW w:w="7160" w:type="dxa"/>
            <w:gridSpan w:val="5"/>
          </w:tcPr>
          <w:p w:rsidR="00707942" w:rsidRDefault="00965798">
            <w:pPr>
              <w:pStyle w:val="TableText"/>
              <w:spacing w:before="138" w:line="219" w:lineRule="auto"/>
              <w:ind w:left="12"/>
              <w:rPr>
                <w:sz w:val="18"/>
                <w:szCs w:val="18"/>
                <w:lang w:eastAsia="zh-CN"/>
              </w:rPr>
            </w:pPr>
            <w:r>
              <w:rPr>
                <w:sz w:val="18"/>
                <w:szCs w:val="18"/>
                <w:lang w:eastAsia="zh-CN"/>
              </w:rPr>
              <w:t>根据合同约定，对外墙面／外幕墙定期清洗或粉</w:t>
            </w:r>
            <w:r>
              <w:rPr>
                <w:spacing w:val="-1"/>
                <w:sz w:val="18"/>
                <w:szCs w:val="18"/>
                <w:lang w:eastAsia="zh-CN"/>
              </w:rPr>
              <w:t>刷，保持整洁和完好</w:t>
            </w:r>
          </w:p>
        </w:tc>
      </w:tr>
      <w:tr w:rsidR="00707942">
        <w:trPr>
          <w:trHeight w:val="420"/>
        </w:trPr>
        <w:tc>
          <w:tcPr>
            <w:tcW w:w="1404" w:type="dxa"/>
            <w:gridSpan w:val="2"/>
          </w:tcPr>
          <w:p w:rsidR="00707942" w:rsidRDefault="00965798">
            <w:pPr>
              <w:pStyle w:val="TableText"/>
              <w:spacing w:before="122" w:line="219" w:lineRule="auto"/>
              <w:ind w:left="346"/>
              <w:rPr>
                <w:sz w:val="18"/>
                <w:szCs w:val="18"/>
              </w:rPr>
            </w:pPr>
            <w:r>
              <w:rPr>
                <w:spacing w:val="-2"/>
                <w:sz w:val="18"/>
                <w:szCs w:val="18"/>
              </w:rPr>
              <w:t>石材养护</w:t>
            </w:r>
          </w:p>
        </w:tc>
        <w:tc>
          <w:tcPr>
            <w:tcW w:w="7160" w:type="dxa"/>
            <w:gridSpan w:val="5"/>
          </w:tcPr>
          <w:p w:rsidR="00707942" w:rsidRDefault="00965798">
            <w:pPr>
              <w:pStyle w:val="TableText"/>
              <w:spacing w:before="122" w:line="219" w:lineRule="auto"/>
              <w:ind w:left="12"/>
              <w:rPr>
                <w:sz w:val="18"/>
                <w:szCs w:val="18"/>
                <w:lang w:eastAsia="zh-CN"/>
              </w:rPr>
            </w:pPr>
            <w:r>
              <w:rPr>
                <w:spacing w:val="-1"/>
                <w:sz w:val="18"/>
                <w:szCs w:val="18"/>
                <w:lang w:eastAsia="zh-CN"/>
              </w:rPr>
              <w:t>花岗岩、大理石地面每半年定期进行保养，保持地面材质原貌</w:t>
            </w:r>
          </w:p>
        </w:tc>
      </w:tr>
      <w:tr w:rsidR="00707942">
        <w:trPr>
          <w:trHeight w:val="412"/>
        </w:trPr>
        <w:tc>
          <w:tcPr>
            <w:tcW w:w="8564" w:type="dxa"/>
            <w:gridSpan w:val="7"/>
          </w:tcPr>
          <w:p w:rsidR="00707942" w:rsidRDefault="00965798">
            <w:pPr>
              <w:pStyle w:val="TableText"/>
              <w:spacing w:before="117" w:line="219" w:lineRule="auto"/>
              <w:ind w:left="16"/>
              <w:rPr>
                <w:sz w:val="18"/>
                <w:szCs w:val="18"/>
                <w:lang w:eastAsia="zh-CN"/>
              </w:rPr>
            </w:pPr>
            <w:r>
              <w:rPr>
                <w:sz w:val="18"/>
                <w:szCs w:val="18"/>
                <w:lang w:eastAsia="zh-CN"/>
              </w:rPr>
              <w:t>每一级标准均应包含基本服务要求和上一级</w:t>
            </w:r>
            <w:r>
              <w:rPr>
                <w:spacing w:val="-1"/>
                <w:sz w:val="18"/>
                <w:szCs w:val="18"/>
                <w:lang w:eastAsia="zh-CN"/>
              </w:rPr>
              <w:t>服务质量等级标准。</w:t>
            </w:r>
          </w:p>
        </w:tc>
      </w:tr>
      <w:tr w:rsidR="00707942">
        <w:trPr>
          <w:trHeight w:val="365"/>
        </w:trPr>
        <w:tc>
          <w:tcPr>
            <w:tcW w:w="8564" w:type="dxa"/>
            <w:gridSpan w:val="7"/>
          </w:tcPr>
          <w:p w:rsidR="00707942" w:rsidRDefault="00965798">
            <w:pPr>
              <w:pStyle w:val="TableText"/>
              <w:spacing w:before="94" w:line="219" w:lineRule="auto"/>
              <w:ind w:left="16"/>
              <w:rPr>
                <w:sz w:val="18"/>
                <w:szCs w:val="18"/>
                <w:lang w:eastAsia="zh-CN"/>
              </w:rPr>
            </w:pPr>
            <w:r>
              <w:rPr>
                <w:sz w:val="18"/>
                <w:szCs w:val="18"/>
                <w:lang w:eastAsia="zh-CN"/>
              </w:rPr>
              <w:t>每一级标准均应包含基本服务要求和上一级</w:t>
            </w:r>
            <w:r>
              <w:rPr>
                <w:spacing w:val="-1"/>
                <w:sz w:val="18"/>
                <w:szCs w:val="18"/>
                <w:lang w:eastAsia="zh-CN"/>
              </w:rPr>
              <w:t>服务质量等级标准。</w:t>
            </w:r>
          </w:p>
        </w:tc>
      </w:tr>
      <w:tr w:rsidR="00707942">
        <w:trPr>
          <w:trHeight w:val="476"/>
        </w:trPr>
        <w:tc>
          <w:tcPr>
            <w:tcW w:w="8564" w:type="dxa"/>
            <w:gridSpan w:val="7"/>
          </w:tcPr>
          <w:p w:rsidR="00707942" w:rsidRDefault="00707942">
            <w:pPr>
              <w:rPr>
                <w:lang w:eastAsia="zh-CN"/>
              </w:rPr>
            </w:pPr>
          </w:p>
        </w:tc>
      </w:tr>
    </w:tbl>
    <w:p w:rsidR="00707942" w:rsidRDefault="00965798">
      <w:pPr>
        <w:spacing w:before="274" w:line="219" w:lineRule="auto"/>
        <w:ind w:left="552"/>
        <w:outlineLvl w:val="0"/>
        <w:rPr>
          <w:rFonts w:ascii="宋体" w:eastAsia="宋体" w:hAnsi="宋体" w:cs="宋体"/>
          <w:sz w:val="24"/>
          <w:szCs w:val="24"/>
          <w:lang w:eastAsia="zh-CN"/>
        </w:rPr>
      </w:pPr>
      <w:r>
        <w:rPr>
          <w:rFonts w:ascii="宋体" w:eastAsia="宋体" w:hAnsi="宋体" w:cs="宋体"/>
          <w:sz w:val="24"/>
          <w:szCs w:val="24"/>
          <w:lang w:eastAsia="zh-CN"/>
          <w14:textOutline w14:w="4356" w14:cap="sq" w14:cmpd="sng" w14:algn="ctr">
            <w14:solidFill>
              <w14:srgbClr w14:val="000000"/>
            </w14:solidFill>
            <w14:prstDash w14:val="solid"/>
            <w14:bevel/>
          </w14:textOutline>
        </w:rPr>
        <w:t>第四部分</w:t>
      </w:r>
      <w:r>
        <w:rPr>
          <w:rFonts w:ascii="宋体" w:eastAsia="宋体" w:hAnsi="宋体" w:cs="宋体"/>
          <w:sz w:val="24"/>
          <w:szCs w:val="24"/>
          <w:lang w:eastAsia="zh-CN"/>
        </w:rPr>
        <w:t xml:space="preserve"> </w:t>
      </w:r>
      <w:r>
        <w:rPr>
          <w:rFonts w:ascii="宋体" w:eastAsia="宋体" w:hAnsi="宋体" w:cs="宋体"/>
          <w:sz w:val="24"/>
          <w:szCs w:val="24"/>
          <w:lang w:eastAsia="zh-CN"/>
          <w14:textOutline w14:w="4356" w14:cap="sq" w14:cmpd="sng" w14:algn="ctr">
            <w14:solidFill>
              <w14:srgbClr w14:val="000000"/>
            </w14:solidFill>
            <w14:prstDash w14:val="solid"/>
            <w14:bevel/>
          </w14:textOutline>
        </w:rPr>
        <w:t>绿化管理服务标准</w:t>
      </w:r>
    </w:p>
    <w:p w:rsidR="00707942" w:rsidRDefault="00965798">
      <w:pPr>
        <w:spacing w:before="96" w:line="219" w:lineRule="auto"/>
        <w:ind w:left="511"/>
        <w:outlineLvl w:val="1"/>
        <w:rPr>
          <w:rFonts w:ascii="宋体" w:eastAsia="宋体" w:hAnsi="宋体" w:cs="宋体"/>
          <w:sz w:val="22"/>
          <w:szCs w:val="22"/>
          <w:lang w:eastAsia="zh-CN"/>
        </w:rPr>
      </w:pPr>
      <w:r>
        <w:rPr>
          <w:rFonts w:ascii="宋体" w:eastAsia="宋体" w:hAnsi="宋体" w:cs="宋体"/>
          <w:spacing w:val="1"/>
          <w:sz w:val="20"/>
          <w:szCs w:val="20"/>
          <w:lang w:eastAsia="zh-CN"/>
          <w14:textOutline w14:w="3797" w14:cap="sq" w14:cmpd="sng" w14:algn="ctr">
            <w14:solidFill>
              <w14:srgbClr w14:val="000000"/>
            </w14:solidFill>
            <w14:prstDash w14:val="solid"/>
            <w14:bevel/>
          </w14:textOutline>
        </w:rPr>
        <w:t>一、</w:t>
      </w:r>
      <w:r>
        <w:rPr>
          <w:rFonts w:ascii="宋体" w:eastAsia="宋体" w:hAnsi="宋体" w:cs="宋体"/>
          <w:spacing w:val="1"/>
          <w:sz w:val="22"/>
          <w:szCs w:val="22"/>
          <w:lang w:eastAsia="zh-CN"/>
          <w14:textOutline w14:w="4013" w14:cap="sq" w14:cmpd="sng" w14:algn="ctr">
            <w14:solidFill>
              <w14:srgbClr w14:val="000000"/>
            </w14:solidFill>
            <w14:prstDash w14:val="solid"/>
            <w14:bevel/>
          </w14:textOutline>
        </w:rPr>
        <w:t>基本服务要求</w:t>
      </w:r>
    </w:p>
    <w:p w:rsidR="00707942" w:rsidRDefault="00965798">
      <w:pPr>
        <w:spacing w:before="178" w:line="191" w:lineRule="auto"/>
        <w:ind w:left="435"/>
        <w:rPr>
          <w:rFonts w:ascii="宋体" w:eastAsia="宋体" w:hAnsi="宋体" w:cs="宋体"/>
          <w:sz w:val="18"/>
          <w:szCs w:val="18"/>
          <w:lang w:eastAsia="zh-CN"/>
        </w:rPr>
      </w:pPr>
      <w:r>
        <w:rPr>
          <w:rFonts w:ascii="宋体" w:eastAsia="宋体" w:hAnsi="宋体" w:cs="宋体"/>
          <w:spacing w:val="-4"/>
          <w:sz w:val="22"/>
          <w:szCs w:val="22"/>
          <w:lang w:eastAsia="zh-CN"/>
        </w:rPr>
        <w:t>1、</w:t>
      </w:r>
      <w:r>
        <w:rPr>
          <w:rFonts w:ascii="宋体" w:eastAsia="宋体" w:hAnsi="宋体" w:cs="宋体"/>
          <w:spacing w:val="-4"/>
          <w:sz w:val="18"/>
          <w:szCs w:val="18"/>
          <w:lang w:eastAsia="zh-CN"/>
          <w14:textOutline w14:w="3263" w14:cap="sq" w14:cmpd="sng" w14:algn="ctr">
            <w14:solidFill>
              <w14:srgbClr w14:val="000000"/>
            </w14:solidFill>
            <w14:prstDash w14:val="solid"/>
            <w14:bevel/>
          </w14:textOutline>
        </w:rPr>
        <w:t>人员要求</w:t>
      </w:r>
    </w:p>
    <w:p w:rsidR="00707942" w:rsidRDefault="00965798">
      <w:pPr>
        <w:spacing w:before="35" w:line="219" w:lineRule="auto"/>
        <w:ind w:left="417"/>
        <w:rPr>
          <w:rFonts w:ascii="宋体" w:eastAsia="宋体" w:hAnsi="宋体" w:cs="宋体"/>
          <w:sz w:val="18"/>
          <w:szCs w:val="18"/>
          <w:lang w:eastAsia="zh-CN"/>
        </w:rPr>
      </w:pPr>
      <w:r>
        <w:rPr>
          <w:rFonts w:ascii="宋体" w:eastAsia="宋体" w:hAnsi="宋体" w:cs="宋体"/>
          <w:spacing w:val="-1"/>
          <w:sz w:val="18"/>
          <w:szCs w:val="18"/>
          <w:lang w:eastAsia="zh-CN"/>
        </w:rPr>
        <w:t>应配备专职绿化人员负责住宅物业公共绿化的管理。</w:t>
      </w:r>
    </w:p>
    <w:p w:rsidR="00707942" w:rsidRDefault="00965798">
      <w:pPr>
        <w:spacing w:before="177" w:line="219" w:lineRule="auto"/>
        <w:ind w:left="419"/>
        <w:rPr>
          <w:rFonts w:ascii="宋体" w:eastAsia="宋体" w:hAnsi="宋体" w:cs="宋体"/>
          <w:sz w:val="18"/>
          <w:szCs w:val="18"/>
          <w:lang w:eastAsia="zh-CN"/>
        </w:rPr>
      </w:pPr>
      <w:r>
        <w:rPr>
          <w:rFonts w:ascii="宋体" w:eastAsia="宋体" w:hAnsi="宋体" w:cs="宋体"/>
          <w:spacing w:val="-1"/>
          <w:sz w:val="18"/>
          <w:szCs w:val="18"/>
          <w:lang w:eastAsia="zh-CN"/>
          <w14:textOutline w14:w="3263" w14:cap="sq" w14:cmpd="sng" w14:algn="ctr">
            <w14:solidFill>
              <w14:srgbClr w14:val="000000"/>
            </w14:solidFill>
            <w14:prstDash w14:val="solid"/>
            <w14:bevel/>
          </w14:textOutline>
        </w:rPr>
        <w:t>2、管理要求</w:t>
      </w:r>
    </w:p>
    <w:p w:rsidR="00707942" w:rsidRDefault="00965798">
      <w:pPr>
        <w:spacing w:before="48" w:line="219" w:lineRule="auto"/>
        <w:ind w:left="419"/>
        <w:rPr>
          <w:rFonts w:ascii="宋体" w:eastAsia="宋体" w:hAnsi="宋体" w:cs="宋体"/>
          <w:sz w:val="18"/>
          <w:szCs w:val="18"/>
          <w:lang w:eastAsia="zh-CN"/>
        </w:rPr>
      </w:pPr>
      <w:r>
        <w:rPr>
          <w:rFonts w:ascii="宋体" w:eastAsia="宋体" w:hAnsi="宋体" w:cs="宋体"/>
          <w:spacing w:val="-1"/>
          <w:sz w:val="18"/>
          <w:szCs w:val="18"/>
          <w:lang w:eastAsia="zh-CN"/>
        </w:rPr>
        <w:t>2.1、 做好住宅物业公共绿化的管理工作。</w:t>
      </w:r>
    </w:p>
    <w:p w:rsidR="00707942" w:rsidRDefault="00965798">
      <w:pPr>
        <w:spacing w:before="46" w:line="219" w:lineRule="auto"/>
        <w:ind w:left="419"/>
        <w:rPr>
          <w:rFonts w:ascii="宋体" w:eastAsia="宋体" w:hAnsi="宋体" w:cs="宋体"/>
          <w:sz w:val="18"/>
          <w:szCs w:val="18"/>
          <w:lang w:eastAsia="zh-CN"/>
        </w:rPr>
      </w:pPr>
      <w:r>
        <w:rPr>
          <w:rFonts w:ascii="宋体" w:eastAsia="宋体" w:hAnsi="宋体" w:cs="宋体"/>
          <w:sz w:val="18"/>
          <w:szCs w:val="18"/>
          <w:lang w:eastAsia="zh-CN"/>
        </w:rPr>
        <w:t>2.2、 具有相应的绿化管理措施、养护计</w:t>
      </w:r>
      <w:r>
        <w:rPr>
          <w:rFonts w:ascii="宋体" w:eastAsia="宋体" w:hAnsi="宋体" w:cs="宋体"/>
          <w:spacing w:val="-1"/>
          <w:sz w:val="18"/>
          <w:szCs w:val="18"/>
          <w:lang w:eastAsia="zh-CN"/>
        </w:rPr>
        <w:t>划及各类巡查台账记录。</w:t>
      </w:r>
    </w:p>
    <w:p w:rsidR="00707942" w:rsidRDefault="00707942">
      <w:pPr>
        <w:spacing w:line="219" w:lineRule="auto"/>
        <w:rPr>
          <w:rFonts w:ascii="宋体" w:eastAsia="宋体" w:hAnsi="宋体" w:cs="宋体"/>
          <w:sz w:val="18"/>
          <w:szCs w:val="18"/>
          <w:lang w:eastAsia="zh-CN"/>
        </w:rPr>
        <w:sectPr w:rsidR="00707942">
          <w:footerReference w:type="default" r:id="rId49"/>
          <w:pgSz w:w="11900" w:h="16860"/>
          <w:pgMar w:top="1380" w:right="1665" w:bottom="1353" w:left="1665" w:header="0" w:footer="1139" w:gutter="0"/>
          <w:cols w:space="720"/>
        </w:sectPr>
      </w:pPr>
    </w:p>
    <w:p w:rsidR="00707942" w:rsidRDefault="00965798">
      <w:pPr>
        <w:spacing w:before="36" w:line="219" w:lineRule="auto"/>
        <w:ind w:left="419"/>
        <w:rPr>
          <w:rFonts w:ascii="宋体" w:eastAsia="宋体" w:hAnsi="宋体" w:cs="宋体"/>
          <w:sz w:val="18"/>
          <w:szCs w:val="18"/>
          <w:lang w:eastAsia="zh-CN"/>
        </w:rPr>
      </w:pPr>
      <w:r>
        <w:rPr>
          <w:rFonts w:ascii="宋体" w:eastAsia="宋体" w:hAnsi="宋体" w:cs="宋体"/>
          <w:sz w:val="18"/>
          <w:szCs w:val="18"/>
          <w:lang w:eastAsia="zh-CN"/>
        </w:rPr>
        <w:lastRenderedPageBreak/>
        <w:t>2.3、 绿化管理人员上岗时应着统一工作</w:t>
      </w:r>
      <w:r>
        <w:rPr>
          <w:rFonts w:ascii="宋体" w:eastAsia="宋体" w:hAnsi="宋体" w:cs="宋体"/>
          <w:spacing w:val="-1"/>
          <w:sz w:val="18"/>
          <w:szCs w:val="18"/>
          <w:lang w:eastAsia="zh-CN"/>
        </w:rPr>
        <w:t>服并佩戴胸卡（胸牌）。</w:t>
      </w:r>
    </w:p>
    <w:p w:rsidR="00707942" w:rsidRDefault="00965798">
      <w:pPr>
        <w:spacing w:before="138" w:line="219" w:lineRule="auto"/>
        <w:ind w:left="421"/>
        <w:rPr>
          <w:rFonts w:ascii="宋体" w:eastAsia="宋体" w:hAnsi="宋体" w:cs="宋体"/>
          <w:sz w:val="18"/>
          <w:szCs w:val="18"/>
          <w:lang w:eastAsia="zh-CN"/>
        </w:rPr>
      </w:pPr>
      <w:r>
        <w:rPr>
          <w:rFonts w:ascii="宋体" w:eastAsia="宋体" w:hAnsi="宋体" w:cs="宋体"/>
          <w:spacing w:val="-1"/>
          <w:sz w:val="18"/>
          <w:szCs w:val="18"/>
          <w:lang w:eastAsia="zh-CN"/>
          <w14:textOutline w14:w="3263" w14:cap="sq" w14:cmpd="sng" w14:algn="ctr">
            <w14:solidFill>
              <w14:srgbClr w14:val="000000"/>
            </w14:solidFill>
            <w14:prstDash w14:val="solid"/>
            <w14:bevel/>
          </w14:textOutline>
        </w:rPr>
        <w:t>3、基本服务内容</w:t>
      </w:r>
    </w:p>
    <w:p w:rsidR="00707942" w:rsidRDefault="00965798">
      <w:pPr>
        <w:spacing w:before="139" w:line="219" w:lineRule="auto"/>
        <w:ind w:left="417"/>
        <w:rPr>
          <w:rFonts w:ascii="宋体" w:eastAsia="宋体" w:hAnsi="宋体" w:cs="宋体"/>
          <w:sz w:val="18"/>
          <w:szCs w:val="18"/>
          <w:lang w:eastAsia="zh-CN"/>
        </w:rPr>
      </w:pPr>
      <w:r>
        <w:rPr>
          <w:rFonts w:ascii="宋体" w:eastAsia="宋体" w:hAnsi="宋体" w:cs="宋体"/>
          <w:spacing w:val="-1"/>
          <w:sz w:val="18"/>
          <w:szCs w:val="18"/>
          <w:lang w:eastAsia="zh-CN"/>
        </w:rPr>
        <w:t>及时灌溉，按时修剪，清除杂草，防治虫害。</w:t>
      </w:r>
    </w:p>
    <w:p w:rsidR="00707942" w:rsidRDefault="00965798">
      <w:pPr>
        <w:spacing w:before="99" w:line="219" w:lineRule="auto"/>
        <w:ind w:left="554"/>
        <w:outlineLvl w:val="1"/>
        <w:rPr>
          <w:rFonts w:ascii="宋体" w:eastAsia="宋体" w:hAnsi="宋体" w:cs="宋体"/>
          <w:sz w:val="24"/>
          <w:szCs w:val="24"/>
        </w:rPr>
      </w:pPr>
      <w:r>
        <w:rPr>
          <w:rFonts w:ascii="宋体" w:eastAsia="宋体" w:hAnsi="宋体" w:cs="宋体"/>
          <w:spacing w:val="1"/>
          <w:sz w:val="20"/>
          <w:szCs w:val="20"/>
          <w14:textOutline w14:w="3797" w14:cap="sq" w14:cmpd="sng" w14:algn="ctr">
            <w14:solidFill>
              <w14:srgbClr w14:val="000000"/>
            </w14:solidFill>
            <w14:prstDash w14:val="solid"/>
            <w14:bevel/>
          </w14:textOutline>
        </w:rPr>
        <w:t>二、</w:t>
      </w:r>
      <w:r>
        <w:rPr>
          <w:rFonts w:ascii="宋体" w:eastAsia="宋体" w:hAnsi="宋体" w:cs="宋体"/>
          <w:spacing w:val="1"/>
          <w:sz w:val="24"/>
          <w:szCs w:val="24"/>
          <w14:textOutline w14:w="4356" w14:cap="sq" w14:cmpd="sng" w14:algn="ctr">
            <w14:solidFill>
              <w14:srgbClr w14:val="000000"/>
            </w14:solidFill>
            <w14:prstDash w14:val="solid"/>
            <w14:bevel/>
          </w14:textOutline>
        </w:rPr>
        <w:t>分级服务标准</w:t>
      </w:r>
    </w:p>
    <w:p w:rsidR="00707942" w:rsidRDefault="00707942">
      <w:pPr>
        <w:spacing w:line="63" w:lineRule="exact"/>
      </w:pPr>
    </w:p>
    <w:tbl>
      <w:tblPr>
        <w:tblStyle w:val="TableNormal"/>
        <w:tblW w:w="856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03"/>
        <w:gridCol w:w="831"/>
        <w:gridCol w:w="1149"/>
        <w:gridCol w:w="1993"/>
        <w:gridCol w:w="2094"/>
        <w:gridCol w:w="1491"/>
      </w:tblGrid>
      <w:tr w:rsidR="00707942">
        <w:trPr>
          <w:trHeight w:val="419"/>
        </w:trPr>
        <w:tc>
          <w:tcPr>
            <w:tcW w:w="1003" w:type="dxa"/>
          </w:tcPr>
          <w:p w:rsidR="00707942" w:rsidRDefault="00965798">
            <w:pPr>
              <w:pStyle w:val="TableText"/>
              <w:spacing w:before="144" w:line="221" w:lineRule="auto"/>
              <w:ind w:left="371"/>
              <w:outlineLvl w:val="1"/>
              <w:rPr>
                <w:sz w:val="16"/>
                <w:szCs w:val="16"/>
              </w:rPr>
            </w:pPr>
            <w:r>
              <w:rPr>
                <w:spacing w:val="-4"/>
                <w:sz w:val="16"/>
                <w:szCs w:val="16"/>
              </w:rPr>
              <w:t>项目</w:t>
            </w:r>
          </w:p>
        </w:tc>
        <w:tc>
          <w:tcPr>
            <w:tcW w:w="831" w:type="dxa"/>
          </w:tcPr>
          <w:p w:rsidR="00707942" w:rsidRDefault="00965798">
            <w:pPr>
              <w:pStyle w:val="TableText"/>
              <w:spacing w:before="144" w:line="223" w:lineRule="auto"/>
              <w:ind w:left="292"/>
              <w:rPr>
                <w:sz w:val="16"/>
                <w:szCs w:val="16"/>
              </w:rPr>
            </w:pPr>
            <w:r>
              <w:rPr>
                <w:sz w:val="16"/>
                <w:szCs w:val="16"/>
              </w:rPr>
              <w:t>一级</w:t>
            </w:r>
          </w:p>
        </w:tc>
        <w:tc>
          <w:tcPr>
            <w:tcW w:w="1149" w:type="dxa"/>
          </w:tcPr>
          <w:p w:rsidR="00707942" w:rsidRDefault="00965798">
            <w:pPr>
              <w:pStyle w:val="TableText"/>
              <w:spacing w:before="144" w:line="223" w:lineRule="auto"/>
              <w:ind w:left="404"/>
              <w:rPr>
                <w:sz w:val="16"/>
                <w:szCs w:val="16"/>
              </w:rPr>
            </w:pPr>
            <w:r>
              <w:rPr>
                <w:spacing w:val="-4"/>
                <w:sz w:val="16"/>
                <w:szCs w:val="16"/>
              </w:rPr>
              <w:t>二级</w:t>
            </w:r>
          </w:p>
        </w:tc>
        <w:tc>
          <w:tcPr>
            <w:tcW w:w="1993" w:type="dxa"/>
          </w:tcPr>
          <w:p w:rsidR="00707942" w:rsidRDefault="00965798">
            <w:pPr>
              <w:pStyle w:val="TableText"/>
              <w:spacing w:before="144" w:line="223" w:lineRule="auto"/>
              <w:ind w:left="844"/>
              <w:rPr>
                <w:sz w:val="16"/>
                <w:szCs w:val="16"/>
              </w:rPr>
            </w:pPr>
            <w:r>
              <w:rPr>
                <w:spacing w:val="-3"/>
                <w:sz w:val="16"/>
                <w:szCs w:val="16"/>
              </w:rPr>
              <w:t>三级</w:t>
            </w:r>
          </w:p>
        </w:tc>
        <w:tc>
          <w:tcPr>
            <w:tcW w:w="2094" w:type="dxa"/>
          </w:tcPr>
          <w:p w:rsidR="00707942" w:rsidRDefault="00965798">
            <w:pPr>
              <w:pStyle w:val="TableText"/>
              <w:spacing w:before="136" w:line="223" w:lineRule="auto"/>
              <w:ind w:left="860"/>
              <w:rPr>
                <w:sz w:val="16"/>
                <w:szCs w:val="16"/>
              </w:rPr>
            </w:pPr>
            <w:r>
              <w:rPr>
                <w:spacing w:val="-10"/>
                <w:sz w:val="16"/>
                <w:szCs w:val="16"/>
              </w:rPr>
              <w:t>四级</w:t>
            </w:r>
          </w:p>
        </w:tc>
        <w:tc>
          <w:tcPr>
            <w:tcW w:w="1491" w:type="dxa"/>
          </w:tcPr>
          <w:p w:rsidR="00707942" w:rsidRDefault="00965798">
            <w:pPr>
              <w:pStyle w:val="TableText"/>
              <w:spacing w:before="134" w:line="223" w:lineRule="auto"/>
              <w:ind w:left="628"/>
              <w:rPr>
                <w:sz w:val="16"/>
                <w:szCs w:val="16"/>
              </w:rPr>
            </w:pPr>
            <w:r>
              <w:rPr>
                <w:spacing w:val="-4"/>
                <w:sz w:val="16"/>
                <w:szCs w:val="16"/>
              </w:rPr>
              <w:t>五级</w:t>
            </w:r>
          </w:p>
        </w:tc>
      </w:tr>
      <w:tr w:rsidR="00707942">
        <w:trPr>
          <w:trHeight w:val="1665"/>
        </w:trPr>
        <w:tc>
          <w:tcPr>
            <w:tcW w:w="1003" w:type="dxa"/>
          </w:tcPr>
          <w:p w:rsidR="00707942" w:rsidRDefault="00707942">
            <w:pPr>
              <w:spacing w:line="283" w:lineRule="auto"/>
            </w:pPr>
          </w:p>
          <w:p w:rsidR="00707942" w:rsidRDefault="00707942">
            <w:pPr>
              <w:spacing w:line="283" w:lineRule="auto"/>
            </w:pPr>
          </w:p>
          <w:p w:rsidR="00707942" w:rsidRDefault="00965798">
            <w:pPr>
              <w:pStyle w:val="TableText"/>
              <w:spacing w:before="58" w:line="238" w:lineRule="auto"/>
              <w:ind w:left="233" w:right="186" w:hanging="135"/>
              <w:rPr>
                <w:sz w:val="18"/>
                <w:szCs w:val="18"/>
              </w:rPr>
            </w:pPr>
            <w:r>
              <w:rPr>
                <w:spacing w:val="-2"/>
                <w:sz w:val="18"/>
                <w:szCs w:val="18"/>
              </w:rPr>
              <w:t>集中绿化</w:t>
            </w:r>
            <w:r>
              <w:rPr>
                <w:sz w:val="18"/>
                <w:szCs w:val="18"/>
              </w:rPr>
              <w:t xml:space="preserve"> </w:t>
            </w:r>
            <w:r>
              <w:rPr>
                <w:spacing w:val="11"/>
                <w:sz w:val="18"/>
                <w:szCs w:val="18"/>
              </w:rPr>
              <w:t>/面积</w:t>
            </w:r>
          </w:p>
        </w:tc>
        <w:tc>
          <w:tcPr>
            <w:tcW w:w="1980" w:type="dxa"/>
            <w:gridSpan w:val="2"/>
          </w:tcPr>
          <w:p w:rsidR="00707942" w:rsidRDefault="00707942"/>
        </w:tc>
        <w:tc>
          <w:tcPr>
            <w:tcW w:w="1993" w:type="dxa"/>
          </w:tcPr>
          <w:p w:rsidR="00707942" w:rsidRDefault="00707942"/>
        </w:tc>
        <w:tc>
          <w:tcPr>
            <w:tcW w:w="2094" w:type="dxa"/>
          </w:tcPr>
          <w:p w:rsidR="00707942" w:rsidRDefault="00965798">
            <w:pPr>
              <w:pStyle w:val="TableText"/>
              <w:spacing w:before="157" w:line="220" w:lineRule="auto"/>
              <w:ind w:left="29"/>
              <w:rPr>
                <w:sz w:val="18"/>
                <w:szCs w:val="18"/>
                <w:lang w:eastAsia="zh-CN"/>
              </w:rPr>
            </w:pPr>
            <w:r>
              <w:rPr>
                <w:spacing w:val="-3"/>
                <w:sz w:val="18"/>
                <w:szCs w:val="18"/>
                <w:lang w:eastAsia="zh-CN"/>
              </w:rPr>
              <w:t>1)</w:t>
            </w:r>
            <w:r>
              <w:rPr>
                <w:spacing w:val="-38"/>
                <w:sz w:val="18"/>
                <w:szCs w:val="18"/>
                <w:lang w:eastAsia="zh-CN"/>
              </w:rPr>
              <w:t xml:space="preserve"> </w:t>
            </w:r>
            <w:r>
              <w:rPr>
                <w:spacing w:val="-3"/>
                <w:sz w:val="18"/>
                <w:szCs w:val="18"/>
                <w:lang w:eastAsia="zh-CN"/>
              </w:rPr>
              <w:t>绿化有一定的乔木，</w:t>
            </w:r>
          </w:p>
          <w:p w:rsidR="00707942" w:rsidRDefault="00965798">
            <w:pPr>
              <w:pStyle w:val="TableText"/>
              <w:spacing w:before="18" w:line="230" w:lineRule="auto"/>
              <w:ind w:left="30" w:right="100" w:hanging="14"/>
              <w:rPr>
                <w:sz w:val="18"/>
                <w:szCs w:val="18"/>
                <w:lang w:eastAsia="zh-CN"/>
              </w:rPr>
            </w:pPr>
            <w:r>
              <w:rPr>
                <w:spacing w:val="-1"/>
                <w:sz w:val="18"/>
                <w:szCs w:val="18"/>
                <w:lang w:eastAsia="zh-CN"/>
              </w:rPr>
              <w:t>花卉。花卉占绿地总面积</w:t>
            </w:r>
            <w:r>
              <w:rPr>
                <w:spacing w:val="2"/>
                <w:sz w:val="18"/>
                <w:szCs w:val="18"/>
                <w:lang w:eastAsia="zh-CN"/>
              </w:rPr>
              <w:t xml:space="preserve"> </w:t>
            </w:r>
            <w:r>
              <w:rPr>
                <w:spacing w:val="-6"/>
                <w:sz w:val="18"/>
                <w:szCs w:val="18"/>
                <w:lang w:eastAsia="zh-CN"/>
              </w:rPr>
              <w:t>的</w:t>
            </w:r>
            <w:r>
              <w:rPr>
                <w:spacing w:val="-33"/>
                <w:sz w:val="18"/>
                <w:szCs w:val="18"/>
                <w:lang w:eastAsia="zh-CN"/>
              </w:rPr>
              <w:t xml:space="preserve"> </w:t>
            </w:r>
            <w:r>
              <w:rPr>
                <w:spacing w:val="-6"/>
                <w:sz w:val="18"/>
                <w:szCs w:val="18"/>
                <w:lang w:eastAsia="zh-CN"/>
              </w:rPr>
              <w:t>2％以上；</w:t>
            </w:r>
          </w:p>
          <w:p w:rsidR="00707942" w:rsidRDefault="00965798">
            <w:pPr>
              <w:pStyle w:val="TableText"/>
              <w:spacing w:before="18" w:line="219" w:lineRule="auto"/>
              <w:ind w:left="18"/>
              <w:rPr>
                <w:sz w:val="18"/>
                <w:szCs w:val="18"/>
                <w:lang w:eastAsia="zh-CN"/>
              </w:rPr>
            </w:pPr>
            <w:r>
              <w:rPr>
                <w:spacing w:val="-2"/>
                <w:sz w:val="18"/>
                <w:szCs w:val="18"/>
                <w:lang w:eastAsia="zh-CN"/>
              </w:rPr>
              <w:t>2)</w:t>
            </w:r>
            <w:r>
              <w:rPr>
                <w:spacing w:val="-38"/>
                <w:sz w:val="18"/>
                <w:szCs w:val="18"/>
                <w:lang w:eastAsia="zh-CN"/>
              </w:rPr>
              <w:t xml:space="preserve"> </w:t>
            </w:r>
            <w:r>
              <w:rPr>
                <w:spacing w:val="-2"/>
                <w:sz w:val="18"/>
                <w:szCs w:val="18"/>
                <w:lang w:eastAsia="zh-CN"/>
              </w:rPr>
              <w:t>绿地总体布局合理，</w:t>
            </w:r>
          </w:p>
          <w:p w:rsidR="00707942" w:rsidRDefault="00965798">
            <w:pPr>
              <w:pStyle w:val="TableText"/>
              <w:spacing w:before="19" w:line="229" w:lineRule="auto"/>
              <w:ind w:left="32" w:right="100" w:hanging="16"/>
              <w:rPr>
                <w:sz w:val="18"/>
                <w:szCs w:val="18"/>
                <w:lang w:eastAsia="zh-CN"/>
              </w:rPr>
            </w:pPr>
            <w:r>
              <w:rPr>
                <w:spacing w:val="-1"/>
                <w:sz w:val="18"/>
                <w:szCs w:val="18"/>
                <w:lang w:eastAsia="zh-CN"/>
              </w:rPr>
              <w:t>满足居住环境的需要，集</w:t>
            </w:r>
            <w:r>
              <w:rPr>
                <w:spacing w:val="2"/>
                <w:sz w:val="18"/>
                <w:szCs w:val="18"/>
                <w:lang w:eastAsia="zh-CN"/>
              </w:rPr>
              <w:t xml:space="preserve"> </w:t>
            </w:r>
            <w:r>
              <w:rPr>
                <w:spacing w:val="-4"/>
                <w:sz w:val="18"/>
                <w:szCs w:val="18"/>
                <w:lang w:eastAsia="zh-CN"/>
              </w:rPr>
              <w:t>中绿地率</w:t>
            </w:r>
            <w:r>
              <w:rPr>
                <w:spacing w:val="-18"/>
                <w:sz w:val="18"/>
                <w:szCs w:val="18"/>
                <w:lang w:eastAsia="zh-CN"/>
              </w:rPr>
              <w:t xml:space="preserve"> </w:t>
            </w:r>
            <w:r>
              <w:rPr>
                <w:spacing w:val="-4"/>
                <w:sz w:val="18"/>
                <w:szCs w:val="18"/>
                <w:lang w:eastAsia="zh-CN"/>
              </w:rPr>
              <w:t>10％以上.</w:t>
            </w:r>
          </w:p>
        </w:tc>
        <w:tc>
          <w:tcPr>
            <w:tcW w:w="1491" w:type="dxa"/>
          </w:tcPr>
          <w:p w:rsidR="00707942" w:rsidRDefault="00707942">
            <w:pPr>
              <w:rPr>
                <w:lang w:eastAsia="zh-CN"/>
              </w:rPr>
            </w:pPr>
          </w:p>
        </w:tc>
      </w:tr>
      <w:tr w:rsidR="00707942">
        <w:trPr>
          <w:trHeight w:val="1872"/>
        </w:trPr>
        <w:tc>
          <w:tcPr>
            <w:tcW w:w="1003" w:type="dxa"/>
          </w:tcPr>
          <w:p w:rsidR="00707942" w:rsidRDefault="00707942">
            <w:pPr>
              <w:spacing w:line="266" w:lineRule="auto"/>
              <w:rPr>
                <w:lang w:eastAsia="zh-CN"/>
              </w:rPr>
            </w:pPr>
          </w:p>
          <w:p w:rsidR="00707942" w:rsidRDefault="00707942">
            <w:pPr>
              <w:spacing w:line="266" w:lineRule="auto"/>
              <w:rPr>
                <w:lang w:eastAsia="zh-CN"/>
              </w:rPr>
            </w:pPr>
          </w:p>
          <w:p w:rsidR="00707942" w:rsidRDefault="00707942">
            <w:pPr>
              <w:spacing w:line="266" w:lineRule="auto"/>
              <w:rPr>
                <w:lang w:eastAsia="zh-CN"/>
              </w:rPr>
            </w:pPr>
          </w:p>
          <w:p w:rsidR="00707942" w:rsidRDefault="00965798">
            <w:pPr>
              <w:pStyle w:val="TableText"/>
              <w:spacing w:before="58" w:line="219" w:lineRule="auto"/>
              <w:ind w:left="99"/>
              <w:rPr>
                <w:sz w:val="18"/>
                <w:szCs w:val="18"/>
              </w:rPr>
            </w:pPr>
            <w:r>
              <w:rPr>
                <w:spacing w:val="-3"/>
                <w:sz w:val="18"/>
                <w:szCs w:val="18"/>
              </w:rPr>
              <w:t>草坪养护</w:t>
            </w:r>
          </w:p>
        </w:tc>
        <w:tc>
          <w:tcPr>
            <w:tcW w:w="831" w:type="dxa"/>
          </w:tcPr>
          <w:p w:rsidR="00707942" w:rsidRDefault="00707942"/>
        </w:tc>
        <w:tc>
          <w:tcPr>
            <w:tcW w:w="1149" w:type="dxa"/>
          </w:tcPr>
          <w:p w:rsidR="00707942" w:rsidRDefault="00707942"/>
        </w:tc>
        <w:tc>
          <w:tcPr>
            <w:tcW w:w="1993" w:type="dxa"/>
          </w:tcPr>
          <w:p w:rsidR="00707942" w:rsidRDefault="00965798">
            <w:pPr>
              <w:pStyle w:val="TableText"/>
              <w:spacing w:before="28" w:line="229" w:lineRule="auto"/>
              <w:ind w:left="16" w:right="136" w:firstLine="11"/>
              <w:rPr>
                <w:sz w:val="18"/>
                <w:szCs w:val="18"/>
                <w:lang w:eastAsia="zh-CN"/>
              </w:rPr>
            </w:pPr>
            <w:r>
              <w:rPr>
                <w:spacing w:val="-6"/>
                <w:sz w:val="18"/>
                <w:szCs w:val="18"/>
                <w:lang w:eastAsia="zh-CN"/>
              </w:rPr>
              <w:t>1) 草坪种类为单季草；</w:t>
            </w:r>
            <w:r>
              <w:rPr>
                <w:spacing w:val="4"/>
                <w:sz w:val="18"/>
                <w:szCs w:val="18"/>
                <w:lang w:eastAsia="zh-CN"/>
              </w:rPr>
              <w:t xml:space="preserve"> </w:t>
            </w:r>
            <w:r>
              <w:rPr>
                <w:spacing w:val="-1"/>
                <w:sz w:val="18"/>
                <w:szCs w:val="18"/>
                <w:lang w:eastAsia="zh-CN"/>
              </w:rPr>
              <w:t>2) 定期修剪，草面</w:t>
            </w:r>
          </w:p>
          <w:p w:rsidR="00707942" w:rsidRDefault="00965798">
            <w:pPr>
              <w:pStyle w:val="TableText"/>
              <w:spacing w:before="19" w:line="231" w:lineRule="auto"/>
              <w:ind w:left="17" w:right="89"/>
              <w:rPr>
                <w:sz w:val="18"/>
                <w:szCs w:val="18"/>
                <w:lang w:eastAsia="zh-CN"/>
              </w:rPr>
            </w:pPr>
            <w:r>
              <w:rPr>
                <w:spacing w:val="-1"/>
                <w:sz w:val="18"/>
                <w:szCs w:val="18"/>
                <w:lang w:eastAsia="zh-CN"/>
              </w:rPr>
              <w:t>3) 平整；杂草面积不大</w:t>
            </w:r>
            <w:r>
              <w:rPr>
                <w:spacing w:val="1"/>
                <w:sz w:val="18"/>
                <w:szCs w:val="18"/>
                <w:lang w:eastAsia="zh-CN"/>
              </w:rPr>
              <w:t xml:space="preserve"> </w:t>
            </w:r>
            <w:r>
              <w:rPr>
                <w:spacing w:val="11"/>
                <w:sz w:val="18"/>
                <w:szCs w:val="18"/>
                <w:lang w:eastAsia="zh-CN"/>
              </w:rPr>
              <w:t>于</w:t>
            </w:r>
            <w:r>
              <w:rPr>
                <w:spacing w:val="-35"/>
                <w:sz w:val="18"/>
                <w:szCs w:val="18"/>
                <w:lang w:eastAsia="zh-CN"/>
              </w:rPr>
              <w:t xml:space="preserve"> </w:t>
            </w:r>
            <w:r>
              <w:rPr>
                <w:spacing w:val="11"/>
                <w:sz w:val="18"/>
                <w:szCs w:val="18"/>
                <w:lang w:eastAsia="zh-CN"/>
              </w:rPr>
              <w:t>6%;</w:t>
            </w:r>
          </w:p>
          <w:p w:rsidR="00707942" w:rsidRDefault="00965798">
            <w:pPr>
              <w:pStyle w:val="TableText"/>
              <w:spacing w:before="17" w:line="230" w:lineRule="auto"/>
              <w:ind w:left="18" w:right="89" w:hanging="5"/>
              <w:rPr>
                <w:sz w:val="18"/>
                <w:szCs w:val="18"/>
                <w:lang w:eastAsia="zh-CN"/>
              </w:rPr>
            </w:pPr>
            <w:r>
              <w:rPr>
                <w:spacing w:val="-1"/>
                <w:sz w:val="18"/>
                <w:szCs w:val="18"/>
                <w:lang w:eastAsia="zh-CN"/>
              </w:rPr>
              <w:t>4) 草势生长良好，无明</w:t>
            </w:r>
            <w:r>
              <w:rPr>
                <w:spacing w:val="5"/>
                <w:sz w:val="18"/>
                <w:szCs w:val="18"/>
                <w:lang w:eastAsia="zh-CN"/>
              </w:rPr>
              <w:t xml:space="preserve"> </w:t>
            </w:r>
            <w:r>
              <w:rPr>
                <w:spacing w:val="-3"/>
                <w:sz w:val="18"/>
                <w:szCs w:val="18"/>
                <w:lang w:eastAsia="zh-CN"/>
              </w:rPr>
              <w:t>显枯黄；</w:t>
            </w:r>
          </w:p>
          <w:p w:rsidR="00707942" w:rsidRDefault="00965798">
            <w:pPr>
              <w:pStyle w:val="TableText"/>
              <w:spacing w:before="19" w:line="221" w:lineRule="auto"/>
              <w:ind w:left="18" w:right="269"/>
              <w:rPr>
                <w:sz w:val="18"/>
                <w:szCs w:val="18"/>
                <w:lang w:eastAsia="zh-CN"/>
              </w:rPr>
            </w:pPr>
            <w:r>
              <w:rPr>
                <w:spacing w:val="-1"/>
                <w:sz w:val="18"/>
                <w:szCs w:val="18"/>
                <w:lang w:eastAsia="zh-CN"/>
              </w:rPr>
              <w:t>5) 发现病虫害及时灭</w:t>
            </w:r>
            <w:r>
              <w:rPr>
                <w:sz w:val="18"/>
                <w:szCs w:val="18"/>
                <w:lang w:eastAsia="zh-CN"/>
              </w:rPr>
              <w:t xml:space="preserve"> </w:t>
            </w:r>
            <w:r>
              <w:rPr>
                <w:spacing w:val="-6"/>
                <w:sz w:val="18"/>
                <w:szCs w:val="18"/>
                <w:lang w:eastAsia="zh-CN"/>
              </w:rPr>
              <w:t>杀。</w:t>
            </w:r>
          </w:p>
        </w:tc>
        <w:tc>
          <w:tcPr>
            <w:tcW w:w="2094" w:type="dxa"/>
          </w:tcPr>
          <w:p w:rsidR="00707942" w:rsidRDefault="00707942">
            <w:pPr>
              <w:rPr>
                <w:lang w:eastAsia="zh-CN"/>
              </w:rPr>
            </w:pPr>
          </w:p>
        </w:tc>
        <w:tc>
          <w:tcPr>
            <w:tcW w:w="1491" w:type="dxa"/>
          </w:tcPr>
          <w:p w:rsidR="00707942" w:rsidRDefault="00707942">
            <w:pPr>
              <w:rPr>
                <w:lang w:eastAsia="zh-CN"/>
              </w:rPr>
            </w:pPr>
          </w:p>
        </w:tc>
      </w:tr>
      <w:tr w:rsidR="00707942">
        <w:trPr>
          <w:trHeight w:val="2338"/>
        </w:trPr>
        <w:tc>
          <w:tcPr>
            <w:tcW w:w="1003" w:type="dxa"/>
          </w:tcPr>
          <w:p w:rsidR="00707942" w:rsidRDefault="00707942">
            <w:pPr>
              <w:spacing w:line="296" w:lineRule="auto"/>
              <w:rPr>
                <w:lang w:eastAsia="zh-CN"/>
              </w:rPr>
            </w:pPr>
          </w:p>
          <w:p w:rsidR="00707942" w:rsidRDefault="00707942">
            <w:pPr>
              <w:spacing w:line="297" w:lineRule="auto"/>
              <w:rPr>
                <w:lang w:eastAsia="zh-CN"/>
              </w:rPr>
            </w:pPr>
          </w:p>
          <w:p w:rsidR="00707942" w:rsidRDefault="00707942">
            <w:pPr>
              <w:spacing w:line="297" w:lineRule="auto"/>
              <w:rPr>
                <w:lang w:eastAsia="zh-CN"/>
              </w:rPr>
            </w:pPr>
          </w:p>
          <w:p w:rsidR="00707942" w:rsidRDefault="00965798">
            <w:pPr>
              <w:pStyle w:val="TableText"/>
              <w:spacing w:before="59" w:line="264" w:lineRule="auto"/>
              <w:ind w:left="367" w:right="186" w:hanging="268"/>
              <w:rPr>
                <w:sz w:val="18"/>
                <w:szCs w:val="18"/>
              </w:rPr>
            </w:pPr>
            <w:r>
              <w:rPr>
                <w:spacing w:val="-2"/>
                <w:sz w:val="18"/>
                <w:szCs w:val="18"/>
              </w:rPr>
              <w:t>乔灌木养</w:t>
            </w:r>
            <w:r>
              <w:rPr>
                <w:sz w:val="18"/>
                <w:szCs w:val="18"/>
              </w:rPr>
              <w:t xml:space="preserve"> 护</w:t>
            </w:r>
          </w:p>
        </w:tc>
        <w:tc>
          <w:tcPr>
            <w:tcW w:w="831" w:type="dxa"/>
          </w:tcPr>
          <w:p w:rsidR="00707942" w:rsidRDefault="00707942"/>
        </w:tc>
        <w:tc>
          <w:tcPr>
            <w:tcW w:w="1149" w:type="dxa"/>
          </w:tcPr>
          <w:p w:rsidR="00707942" w:rsidRDefault="00707942"/>
        </w:tc>
        <w:tc>
          <w:tcPr>
            <w:tcW w:w="1993" w:type="dxa"/>
          </w:tcPr>
          <w:p w:rsidR="00707942" w:rsidRDefault="00965798">
            <w:pPr>
              <w:pStyle w:val="TableText"/>
              <w:spacing w:before="28" w:line="219" w:lineRule="auto"/>
              <w:ind w:left="27"/>
              <w:rPr>
                <w:sz w:val="18"/>
                <w:szCs w:val="18"/>
                <w:lang w:eastAsia="zh-CN"/>
              </w:rPr>
            </w:pPr>
            <w:r>
              <w:rPr>
                <w:spacing w:val="-2"/>
                <w:sz w:val="18"/>
                <w:szCs w:val="18"/>
                <w:lang w:eastAsia="zh-CN"/>
              </w:rPr>
              <w:t>1) 地被、攀授植物</w:t>
            </w:r>
          </w:p>
          <w:p w:rsidR="00707942" w:rsidRDefault="00965798">
            <w:pPr>
              <w:pStyle w:val="TableText"/>
              <w:spacing w:before="20" w:line="230" w:lineRule="auto"/>
              <w:ind w:left="16" w:right="89"/>
              <w:rPr>
                <w:sz w:val="18"/>
                <w:szCs w:val="18"/>
                <w:lang w:eastAsia="zh-CN"/>
              </w:rPr>
            </w:pPr>
            <w:r>
              <w:rPr>
                <w:spacing w:val="-1"/>
                <w:sz w:val="18"/>
                <w:szCs w:val="18"/>
                <w:lang w:eastAsia="zh-CN"/>
              </w:rPr>
              <w:t>2) 适时修剪、土壤基本</w:t>
            </w:r>
            <w:r>
              <w:rPr>
                <w:spacing w:val="3"/>
                <w:sz w:val="18"/>
                <w:szCs w:val="18"/>
                <w:lang w:eastAsia="zh-CN"/>
              </w:rPr>
              <w:t xml:space="preserve"> </w:t>
            </w:r>
            <w:r>
              <w:rPr>
                <w:spacing w:val="-3"/>
                <w:sz w:val="18"/>
                <w:szCs w:val="18"/>
                <w:lang w:eastAsia="zh-CN"/>
              </w:rPr>
              <w:t>无杂草；</w:t>
            </w:r>
          </w:p>
          <w:p w:rsidR="00707942" w:rsidRDefault="00965798">
            <w:pPr>
              <w:pStyle w:val="TableText"/>
              <w:spacing w:before="18" w:line="229" w:lineRule="auto"/>
              <w:ind w:left="15" w:right="89" w:firstLine="2"/>
              <w:rPr>
                <w:sz w:val="18"/>
                <w:szCs w:val="18"/>
                <w:lang w:eastAsia="zh-CN"/>
              </w:rPr>
            </w:pPr>
            <w:r>
              <w:rPr>
                <w:spacing w:val="-1"/>
                <w:sz w:val="18"/>
                <w:szCs w:val="18"/>
                <w:lang w:eastAsia="zh-CN"/>
              </w:rPr>
              <w:t>3) 篱、球表面圆整，基</w:t>
            </w:r>
            <w:r>
              <w:rPr>
                <w:spacing w:val="1"/>
                <w:sz w:val="18"/>
                <w:szCs w:val="18"/>
                <w:lang w:eastAsia="zh-CN"/>
              </w:rPr>
              <w:t xml:space="preserve"> </w:t>
            </w:r>
            <w:r>
              <w:rPr>
                <w:spacing w:val="-2"/>
                <w:sz w:val="18"/>
                <w:szCs w:val="18"/>
                <w:lang w:eastAsia="zh-CN"/>
              </w:rPr>
              <w:t>本无脱节；</w:t>
            </w:r>
          </w:p>
          <w:p w:rsidR="00707942" w:rsidRDefault="00965798">
            <w:pPr>
              <w:pStyle w:val="TableText"/>
              <w:spacing w:before="22" w:line="229" w:lineRule="auto"/>
              <w:ind w:left="15" w:right="269" w:hanging="2"/>
              <w:rPr>
                <w:sz w:val="18"/>
                <w:szCs w:val="18"/>
                <w:lang w:eastAsia="zh-CN"/>
              </w:rPr>
            </w:pPr>
            <w:r>
              <w:rPr>
                <w:spacing w:val="-1"/>
                <w:sz w:val="18"/>
                <w:szCs w:val="18"/>
                <w:lang w:eastAsia="zh-CN"/>
              </w:rPr>
              <w:t>4) 乔、灌木无二级枯</w:t>
            </w:r>
            <w:r>
              <w:rPr>
                <w:spacing w:val="4"/>
                <w:sz w:val="18"/>
                <w:szCs w:val="18"/>
                <w:lang w:eastAsia="zh-CN"/>
              </w:rPr>
              <w:t xml:space="preserve"> </w:t>
            </w:r>
            <w:r>
              <w:rPr>
                <w:spacing w:val="-5"/>
                <w:sz w:val="18"/>
                <w:szCs w:val="18"/>
                <w:lang w:eastAsia="zh-CN"/>
              </w:rPr>
              <w:t>枝；</w:t>
            </w:r>
          </w:p>
          <w:p w:rsidR="00707942" w:rsidRDefault="00965798">
            <w:pPr>
              <w:pStyle w:val="TableText"/>
              <w:spacing w:before="19" w:line="220" w:lineRule="auto"/>
              <w:ind w:left="18"/>
              <w:rPr>
                <w:sz w:val="18"/>
                <w:szCs w:val="18"/>
                <w:lang w:eastAsia="zh-CN"/>
              </w:rPr>
            </w:pPr>
            <w:r>
              <w:rPr>
                <w:spacing w:val="-1"/>
                <w:sz w:val="18"/>
                <w:szCs w:val="18"/>
                <w:lang w:eastAsia="zh-CN"/>
              </w:rPr>
              <w:t>5) 有针对性灭治病虫</w:t>
            </w:r>
          </w:p>
          <w:p w:rsidR="00707942" w:rsidRDefault="00965798">
            <w:pPr>
              <w:pStyle w:val="TableText"/>
              <w:spacing w:before="17" w:line="222" w:lineRule="auto"/>
              <w:ind w:left="17"/>
              <w:rPr>
                <w:sz w:val="18"/>
                <w:szCs w:val="18"/>
                <w:lang w:eastAsia="zh-CN"/>
              </w:rPr>
            </w:pPr>
            <w:r>
              <w:rPr>
                <w:spacing w:val="-1"/>
                <w:sz w:val="18"/>
                <w:szCs w:val="18"/>
                <w:lang w:eastAsia="zh-CN"/>
              </w:rPr>
              <w:t>害，主要病虫害发生率低</w:t>
            </w:r>
            <w:r>
              <w:rPr>
                <w:sz w:val="18"/>
                <w:szCs w:val="18"/>
                <w:lang w:eastAsia="zh-CN"/>
              </w:rPr>
              <w:t xml:space="preserve"> </w:t>
            </w:r>
            <w:r>
              <w:rPr>
                <w:spacing w:val="8"/>
                <w:sz w:val="18"/>
                <w:szCs w:val="18"/>
                <w:lang w:eastAsia="zh-CN"/>
              </w:rPr>
              <w:t>于</w:t>
            </w:r>
            <w:r>
              <w:rPr>
                <w:spacing w:val="-22"/>
                <w:sz w:val="18"/>
                <w:szCs w:val="18"/>
                <w:lang w:eastAsia="zh-CN"/>
              </w:rPr>
              <w:t xml:space="preserve"> </w:t>
            </w:r>
            <w:r>
              <w:rPr>
                <w:spacing w:val="8"/>
                <w:sz w:val="18"/>
                <w:szCs w:val="18"/>
                <w:lang w:eastAsia="zh-CN"/>
              </w:rPr>
              <w:t>10%</w:t>
            </w:r>
          </w:p>
        </w:tc>
        <w:tc>
          <w:tcPr>
            <w:tcW w:w="2094" w:type="dxa"/>
          </w:tcPr>
          <w:p w:rsidR="00707942" w:rsidRDefault="00707942">
            <w:pPr>
              <w:rPr>
                <w:lang w:eastAsia="zh-CN"/>
              </w:rPr>
            </w:pPr>
          </w:p>
        </w:tc>
        <w:tc>
          <w:tcPr>
            <w:tcW w:w="1491" w:type="dxa"/>
          </w:tcPr>
          <w:p w:rsidR="00707942" w:rsidRDefault="00707942">
            <w:pPr>
              <w:rPr>
                <w:lang w:eastAsia="zh-CN"/>
              </w:rPr>
            </w:pPr>
          </w:p>
        </w:tc>
      </w:tr>
      <w:tr w:rsidR="00707942">
        <w:trPr>
          <w:trHeight w:val="1704"/>
        </w:trPr>
        <w:tc>
          <w:tcPr>
            <w:tcW w:w="1003" w:type="dxa"/>
          </w:tcPr>
          <w:p w:rsidR="00707942" w:rsidRDefault="00707942">
            <w:pPr>
              <w:spacing w:line="293" w:lineRule="auto"/>
              <w:rPr>
                <w:lang w:eastAsia="zh-CN"/>
              </w:rPr>
            </w:pPr>
          </w:p>
          <w:p w:rsidR="00707942" w:rsidRDefault="00707942">
            <w:pPr>
              <w:spacing w:line="293" w:lineRule="auto"/>
              <w:rPr>
                <w:lang w:eastAsia="zh-CN"/>
              </w:rPr>
            </w:pPr>
          </w:p>
          <w:p w:rsidR="00707942" w:rsidRDefault="00965798">
            <w:pPr>
              <w:pStyle w:val="TableText"/>
              <w:spacing w:before="58" w:line="243" w:lineRule="auto"/>
              <w:ind w:left="187" w:right="186" w:hanging="88"/>
              <w:rPr>
                <w:sz w:val="18"/>
                <w:szCs w:val="18"/>
              </w:rPr>
            </w:pPr>
            <w:r>
              <w:rPr>
                <w:spacing w:val="-2"/>
                <w:sz w:val="18"/>
                <w:szCs w:val="18"/>
              </w:rPr>
              <w:t>花坛、花</w:t>
            </w:r>
            <w:r>
              <w:rPr>
                <w:sz w:val="18"/>
                <w:szCs w:val="18"/>
              </w:rPr>
              <w:t xml:space="preserve"> </w:t>
            </w:r>
            <w:r>
              <w:rPr>
                <w:spacing w:val="-3"/>
                <w:sz w:val="18"/>
                <w:szCs w:val="18"/>
              </w:rPr>
              <w:t>境养护</w:t>
            </w:r>
          </w:p>
        </w:tc>
        <w:tc>
          <w:tcPr>
            <w:tcW w:w="1980" w:type="dxa"/>
            <w:gridSpan w:val="2"/>
          </w:tcPr>
          <w:p w:rsidR="00707942" w:rsidRDefault="00707942"/>
        </w:tc>
        <w:tc>
          <w:tcPr>
            <w:tcW w:w="1993" w:type="dxa"/>
          </w:tcPr>
          <w:p w:rsidR="00707942" w:rsidRDefault="00707942"/>
        </w:tc>
        <w:tc>
          <w:tcPr>
            <w:tcW w:w="2094" w:type="dxa"/>
          </w:tcPr>
          <w:p w:rsidR="00707942" w:rsidRDefault="00965798">
            <w:pPr>
              <w:pStyle w:val="TableText"/>
              <w:spacing w:before="181" w:line="229" w:lineRule="auto"/>
              <w:ind w:left="16" w:firstLine="13"/>
              <w:rPr>
                <w:sz w:val="18"/>
                <w:szCs w:val="18"/>
                <w:lang w:eastAsia="zh-CN"/>
              </w:rPr>
            </w:pPr>
            <w:r>
              <w:rPr>
                <w:spacing w:val="-10"/>
                <w:sz w:val="18"/>
                <w:szCs w:val="18"/>
                <w:lang w:eastAsia="zh-CN"/>
              </w:rPr>
              <w:t>1)每年</w:t>
            </w:r>
            <w:r>
              <w:rPr>
                <w:spacing w:val="-27"/>
                <w:sz w:val="18"/>
                <w:szCs w:val="18"/>
                <w:lang w:eastAsia="zh-CN"/>
              </w:rPr>
              <w:t xml:space="preserve"> </w:t>
            </w:r>
            <w:r>
              <w:rPr>
                <w:spacing w:val="-10"/>
                <w:sz w:val="18"/>
                <w:szCs w:val="18"/>
                <w:lang w:eastAsia="zh-CN"/>
              </w:rPr>
              <w:t>2</w:t>
            </w:r>
            <w:r>
              <w:rPr>
                <w:spacing w:val="-35"/>
                <w:sz w:val="18"/>
                <w:szCs w:val="18"/>
                <w:lang w:eastAsia="zh-CN"/>
              </w:rPr>
              <w:t xml:space="preserve"> </w:t>
            </w:r>
            <w:r>
              <w:rPr>
                <w:spacing w:val="-10"/>
                <w:sz w:val="18"/>
                <w:szCs w:val="18"/>
                <w:lang w:eastAsia="zh-CN"/>
              </w:rPr>
              <w:t>次以上花卉布置，</w:t>
            </w:r>
            <w:r>
              <w:rPr>
                <w:sz w:val="18"/>
                <w:szCs w:val="18"/>
                <w:lang w:eastAsia="zh-CN"/>
              </w:rPr>
              <w:t xml:space="preserve"> </w:t>
            </w:r>
            <w:r>
              <w:rPr>
                <w:spacing w:val="-4"/>
                <w:sz w:val="18"/>
                <w:szCs w:val="18"/>
                <w:lang w:eastAsia="zh-CN"/>
              </w:rPr>
              <w:t>三季有花；</w:t>
            </w:r>
          </w:p>
          <w:p w:rsidR="00707942" w:rsidRDefault="00965798">
            <w:pPr>
              <w:pStyle w:val="TableText"/>
              <w:spacing w:before="18" w:line="219" w:lineRule="auto"/>
              <w:ind w:left="18"/>
              <w:rPr>
                <w:sz w:val="18"/>
                <w:szCs w:val="18"/>
                <w:lang w:eastAsia="zh-CN"/>
              </w:rPr>
            </w:pPr>
            <w:r>
              <w:rPr>
                <w:spacing w:val="-3"/>
                <w:sz w:val="18"/>
                <w:szCs w:val="18"/>
                <w:lang w:eastAsia="zh-CN"/>
              </w:rPr>
              <w:t>2）缺枝倒伏不超过</w:t>
            </w:r>
            <w:r>
              <w:rPr>
                <w:spacing w:val="-31"/>
                <w:sz w:val="18"/>
                <w:szCs w:val="18"/>
                <w:lang w:eastAsia="zh-CN"/>
              </w:rPr>
              <w:t xml:space="preserve"> </w:t>
            </w:r>
            <w:r>
              <w:rPr>
                <w:spacing w:val="-3"/>
                <w:sz w:val="18"/>
                <w:szCs w:val="18"/>
                <w:lang w:eastAsia="zh-CN"/>
              </w:rPr>
              <w:t>5</w:t>
            </w:r>
            <w:r>
              <w:rPr>
                <w:spacing w:val="-35"/>
                <w:sz w:val="18"/>
                <w:szCs w:val="18"/>
                <w:lang w:eastAsia="zh-CN"/>
              </w:rPr>
              <w:t xml:space="preserve"> </w:t>
            </w:r>
            <w:r>
              <w:rPr>
                <w:spacing w:val="-3"/>
                <w:sz w:val="18"/>
                <w:szCs w:val="18"/>
                <w:lang w:eastAsia="zh-CN"/>
              </w:rPr>
              <w:t>处；</w:t>
            </w:r>
          </w:p>
          <w:p w:rsidR="00707942" w:rsidRDefault="00965798">
            <w:pPr>
              <w:pStyle w:val="TableText"/>
              <w:spacing w:before="19" w:line="229" w:lineRule="auto"/>
              <w:ind w:left="26" w:hanging="7"/>
              <w:rPr>
                <w:sz w:val="18"/>
                <w:szCs w:val="18"/>
                <w:lang w:eastAsia="zh-CN"/>
              </w:rPr>
            </w:pPr>
            <w:r>
              <w:rPr>
                <w:spacing w:val="-7"/>
                <w:sz w:val="18"/>
                <w:szCs w:val="18"/>
                <w:lang w:eastAsia="zh-CN"/>
              </w:rPr>
              <w:t>3)及时清除枯萎的花卉、黄</w:t>
            </w:r>
            <w:r>
              <w:rPr>
                <w:sz w:val="18"/>
                <w:szCs w:val="18"/>
                <w:lang w:eastAsia="zh-CN"/>
              </w:rPr>
              <w:t xml:space="preserve"> </w:t>
            </w:r>
            <w:r>
              <w:rPr>
                <w:spacing w:val="-9"/>
                <w:sz w:val="18"/>
                <w:szCs w:val="18"/>
                <w:lang w:eastAsia="zh-CN"/>
              </w:rPr>
              <w:t>叶、杂草；</w:t>
            </w:r>
          </w:p>
          <w:p w:rsidR="00707942" w:rsidRDefault="00965798">
            <w:pPr>
              <w:pStyle w:val="TableText"/>
              <w:spacing w:before="21" w:line="219" w:lineRule="auto"/>
              <w:ind w:left="15"/>
              <w:rPr>
                <w:sz w:val="18"/>
                <w:szCs w:val="18"/>
                <w:lang w:eastAsia="zh-CN"/>
              </w:rPr>
            </w:pPr>
            <w:r>
              <w:rPr>
                <w:spacing w:val="-1"/>
                <w:sz w:val="18"/>
                <w:szCs w:val="18"/>
                <w:lang w:eastAsia="zh-CN"/>
              </w:rPr>
              <w:t>4）及时做好病虫害防治。</w:t>
            </w:r>
          </w:p>
        </w:tc>
        <w:tc>
          <w:tcPr>
            <w:tcW w:w="1491" w:type="dxa"/>
          </w:tcPr>
          <w:p w:rsidR="00707942" w:rsidRDefault="00707942">
            <w:pPr>
              <w:rPr>
                <w:lang w:eastAsia="zh-CN"/>
              </w:rPr>
            </w:pPr>
          </w:p>
        </w:tc>
      </w:tr>
      <w:tr w:rsidR="00707942">
        <w:trPr>
          <w:trHeight w:val="525"/>
        </w:trPr>
        <w:tc>
          <w:tcPr>
            <w:tcW w:w="1003" w:type="dxa"/>
          </w:tcPr>
          <w:p w:rsidR="00707942" w:rsidRDefault="00965798">
            <w:pPr>
              <w:pStyle w:val="TableText"/>
              <w:spacing w:before="58" w:line="234" w:lineRule="auto"/>
              <w:ind w:left="279" w:right="186" w:hanging="180"/>
              <w:rPr>
                <w:sz w:val="18"/>
                <w:szCs w:val="18"/>
              </w:rPr>
            </w:pPr>
            <w:r>
              <w:rPr>
                <w:spacing w:val="-2"/>
                <w:sz w:val="18"/>
                <w:szCs w:val="18"/>
              </w:rPr>
              <w:t>重点树木</w:t>
            </w:r>
            <w:r>
              <w:rPr>
                <w:sz w:val="18"/>
                <w:szCs w:val="18"/>
              </w:rPr>
              <w:t xml:space="preserve"> </w:t>
            </w:r>
            <w:r>
              <w:rPr>
                <w:spacing w:val="-4"/>
                <w:sz w:val="18"/>
                <w:szCs w:val="18"/>
              </w:rPr>
              <w:t>养护</w:t>
            </w:r>
          </w:p>
        </w:tc>
        <w:tc>
          <w:tcPr>
            <w:tcW w:w="7558" w:type="dxa"/>
            <w:gridSpan w:val="5"/>
          </w:tcPr>
          <w:p w:rsidR="00707942" w:rsidRDefault="00965798">
            <w:pPr>
              <w:pStyle w:val="TableText"/>
              <w:spacing w:before="191" w:line="219" w:lineRule="auto"/>
              <w:ind w:left="12"/>
              <w:rPr>
                <w:sz w:val="18"/>
                <w:szCs w:val="18"/>
                <w:lang w:eastAsia="zh-CN"/>
              </w:rPr>
            </w:pPr>
            <w:r>
              <w:rPr>
                <w:spacing w:val="-3"/>
                <w:sz w:val="18"/>
                <w:szCs w:val="18"/>
                <w:lang w:eastAsia="zh-CN"/>
              </w:rPr>
              <w:t>应符合</w:t>
            </w:r>
            <w:r>
              <w:rPr>
                <w:spacing w:val="-27"/>
                <w:sz w:val="18"/>
                <w:szCs w:val="18"/>
                <w:lang w:eastAsia="zh-CN"/>
              </w:rPr>
              <w:t xml:space="preserve"> </w:t>
            </w:r>
            <w:r>
              <w:rPr>
                <w:spacing w:val="-3"/>
                <w:sz w:val="18"/>
                <w:szCs w:val="18"/>
                <w:lang w:eastAsia="zh-CN"/>
              </w:rPr>
              <w:t>GB／T 51168</w:t>
            </w:r>
            <w:r>
              <w:rPr>
                <w:spacing w:val="-24"/>
                <w:sz w:val="18"/>
                <w:szCs w:val="18"/>
                <w:lang w:eastAsia="zh-CN"/>
              </w:rPr>
              <w:t xml:space="preserve"> </w:t>
            </w:r>
            <w:r>
              <w:rPr>
                <w:spacing w:val="-3"/>
                <w:sz w:val="18"/>
                <w:szCs w:val="18"/>
                <w:lang w:eastAsia="zh-CN"/>
              </w:rPr>
              <w:t>的要求</w:t>
            </w:r>
          </w:p>
        </w:tc>
      </w:tr>
      <w:tr w:rsidR="00707942">
        <w:trPr>
          <w:trHeight w:val="421"/>
        </w:trPr>
        <w:tc>
          <w:tcPr>
            <w:tcW w:w="1003" w:type="dxa"/>
          </w:tcPr>
          <w:p w:rsidR="00707942" w:rsidRDefault="00965798">
            <w:pPr>
              <w:pStyle w:val="TableText"/>
              <w:spacing w:before="138" w:line="219" w:lineRule="auto"/>
              <w:ind w:left="99"/>
              <w:rPr>
                <w:sz w:val="18"/>
                <w:szCs w:val="18"/>
              </w:rPr>
            </w:pPr>
            <w:r>
              <w:rPr>
                <w:spacing w:val="-3"/>
                <w:sz w:val="18"/>
                <w:szCs w:val="18"/>
              </w:rPr>
              <w:t>屋顶绿化</w:t>
            </w:r>
          </w:p>
        </w:tc>
        <w:tc>
          <w:tcPr>
            <w:tcW w:w="7558" w:type="dxa"/>
            <w:gridSpan w:val="5"/>
          </w:tcPr>
          <w:p w:rsidR="00707942" w:rsidRDefault="00965798">
            <w:pPr>
              <w:pStyle w:val="TableText"/>
              <w:spacing w:before="138" w:line="219" w:lineRule="auto"/>
              <w:ind w:left="12"/>
              <w:rPr>
                <w:sz w:val="18"/>
                <w:szCs w:val="18"/>
              </w:rPr>
            </w:pPr>
            <w:r>
              <w:rPr>
                <w:spacing w:val="-3"/>
                <w:sz w:val="18"/>
                <w:szCs w:val="18"/>
              </w:rPr>
              <w:t>应符合</w:t>
            </w:r>
            <w:r>
              <w:rPr>
                <w:spacing w:val="-27"/>
                <w:sz w:val="18"/>
                <w:szCs w:val="18"/>
              </w:rPr>
              <w:t xml:space="preserve"> </w:t>
            </w:r>
            <w:r>
              <w:rPr>
                <w:spacing w:val="-3"/>
                <w:sz w:val="18"/>
                <w:szCs w:val="18"/>
              </w:rPr>
              <w:t>DB31／T 493</w:t>
            </w:r>
            <w:r>
              <w:rPr>
                <w:spacing w:val="-24"/>
                <w:sz w:val="18"/>
                <w:szCs w:val="18"/>
              </w:rPr>
              <w:t xml:space="preserve"> </w:t>
            </w:r>
            <w:r>
              <w:rPr>
                <w:spacing w:val="-3"/>
                <w:sz w:val="18"/>
                <w:szCs w:val="18"/>
              </w:rPr>
              <w:t>的要求</w:t>
            </w:r>
          </w:p>
        </w:tc>
      </w:tr>
      <w:tr w:rsidR="00707942">
        <w:trPr>
          <w:trHeight w:val="704"/>
        </w:trPr>
        <w:tc>
          <w:tcPr>
            <w:tcW w:w="1003" w:type="dxa"/>
          </w:tcPr>
          <w:p w:rsidR="00707942" w:rsidRDefault="00965798">
            <w:pPr>
              <w:pStyle w:val="TableText"/>
              <w:spacing w:before="148" w:line="243" w:lineRule="auto"/>
              <w:ind w:left="278" w:right="186" w:hanging="179"/>
              <w:rPr>
                <w:sz w:val="18"/>
                <w:szCs w:val="18"/>
              </w:rPr>
            </w:pPr>
            <w:r>
              <w:rPr>
                <w:spacing w:val="-3"/>
                <w:sz w:val="18"/>
                <w:szCs w:val="18"/>
              </w:rPr>
              <w:t>绿化标识</w:t>
            </w:r>
            <w:r>
              <w:rPr>
                <w:spacing w:val="2"/>
                <w:sz w:val="18"/>
                <w:szCs w:val="18"/>
              </w:rPr>
              <w:t xml:space="preserve"> </w:t>
            </w:r>
            <w:r>
              <w:rPr>
                <w:spacing w:val="-4"/>
                <w:sz w:val="18"/>
                <w:szCs w:val="18"/>
              </w:rPr>
              <w:t>标牌</w:t>
            </w:r>
          </w:p>
        </w:tc>
        <w:tc>
          <w:tcPr>
            <w:tcW w:w="3973" w:type="dxa"/>
            <w:gridSpan w:val="3"/>
          </w:tcPr>
          <w:p w:rsidR="00707942" w:rsidRDefault="00965798">
            <w:pPr>
              <w:pStyle w:val="TableText"/>
              <w:spacing w:before="264" w:line="218" w:lineRule="auto"/>
              <w:ind w:left="15"/>
              <w:rPr>
                <w:sz w:val="18"/>
                <w:szCs w:val="18"/>
                <w:lang w:eastAsia="zh-CN"/>
              </w:rPr>
            </w:pPr>
            <w:r>
              <w:rPr>
                <w:spacing w:val="-1"/>
                <w:sz w:val="18"/>
                <w:szCs w:val="18"/>
                <w:lang w:eastAsia="zh-CN"/>
              </w:rPr>
              <w:t>设置宣传标语及禁止性行为告知</w:t>
            </w:r>
          </w:p>
        </w:tc>
        <w:tc>
          <w:tcPr>
            <w:tcW w:w="3585" w:type="dxa"/>
            <w:gridSpan w:val="2"/>
          </w:tcPr>
          <w:p w:rsidR="00707942" w:rsidRDefault="00965798">
            <w:pPr>
              <w:pStyle w:val="TableText"/>
              <w:spacing w:before="187" w:line="229" w:lineRule="auto"/>
              <w:ind w:left="18" w:right="649" w:firstLine="11"/>
              <w:rPr>
                <w:sz w:val="18"/>
                <w:szCs w:val="18"/>
                <w:lang w:eastAsia="zh-CN"/>
              </w:rPr>
            </w:pPr>
            <w:r>
              <w:rPr>
                <w:spacing w:val="-5"/>
                <w:sz w:val="18"/>
                <w:szCs w:val="18"/>
                <w:lang w:eastAsia="zh-CN"/>
              </w:rPr>
              <w:t>1）设置宣传标语及禁止性行为告知；</w:t>
            </w:r>
            <w:r>
              <w:rPr>
                <w:spacing w:val="15"/>
                <w:sz w:val="18"/>
                <w:szCs w:val="18"/>
                <w:lang w:eastAsia="zh-CN"/>
              </w:rPr>
              <w:t xml:space="preserve"> </w:t>
            </w:r>
            <w:r>
              <w:rPr>
                <w:spacing w:val="-1"/>
                <w:sz w:val="18"/>
                <w:szCs w:val="18"/>
                <w:lang w:eastAsia="zh-CN"/>
              </w:rPr>
              <w:t>2）统一制作的乔木及花卉铭牌</w:t>
            </w:r>
          </w:p>
        </w:tc>
      </w:tr>
      <w:tr w:rsidR="00707942">
        <w:trPr>
          <w:trHeight w:val="2514"/>
        </w:trPr>
        <w:tc>
          <w:tcPr>
            <w:tcW w:w="1003" w:type="dxa"/>
          </w:tcPr>
          <w:p w:rsidR="00707942" w:rsidRDefault="00707942">
            <w:pPr>
              <w:spacing w:line="277" w:lineRule="auto"/>
              <w:rPr>
                <w:lang w:eastAsia="zh-CN"/>
              </w:rPr>
            </w:pPr>
          </w:p>
          <w:p w:rsidR="00707942" w:rsidRDefault="00707942">
            <w:pPr>
              <w:spacing w:line="277" w:lineRule="auto"/>
              <w:rPr>
                <w:lang w:eastAsia="zh-CN"/>
              </w:rPr>
            </w:pPr>
          </w:p>
          <w:p w:rsidR="00707942" w:rsidRDefault="00707942">
            <w:pPr>
              <w:spacing w:line="277" w:lineRule="auto"/>
              <w:rPr>
                <w:lang w:eastAsia="zh-CN"/>
              </w:rPr>
            </w:pPr>
          </w:p>
          <w:p w:rsidR="00707942" w:rsidRDefault="00965798">
            <w:pPr>
              <w:pStyle w:val="TableText"/>
              <w:spacing w:before="58" w:line="219" w:lineRule="auto"/>
              <w:ind w:left="101"/>
              <w:rPr>
                <w:sz w:val="18"/>
                <w:szCs w:val="18"/>
                <w:lang w:eastAsia="zh-CN"/>
              </w:rPr>
            </w:pPr>
            <w:r>
              <w:rPr>
                <w:spacing w:val="-3"/>
                <w:sz w:val="18"/>
                <w:szCs w:val="18"/>
                <w:lang w:eastAsia="zh-CN"/>
              </w:rPr>
              <w:t>室内绿化</w:t>
            </w:r>
          </w:p>
          <w:p w:rsidR="00707942" w:rsidRDefault="00965798">
            <w:pPr>
              <w:pStyle w:val="TableText"/>
              <w:spacing w:before="86" w:line="219" w:lineRule="auto"/>
              <w:ind w:left="99"/>
              <w:rPr>
                <w:sz w:val="18"/>
                <w:szCs w:val="18"/>
                <w:lang w:eastAsia="zh-CN"/>
              </w:rPr>
            </w:pPr>
            <w:r>
              <w:rPr>
                <w:spacing w:val="-2"/>
                <w:sz w:val="18"/>
                <w:szCs w:val="18"/>
                <w:lang w:eastAsia="zh-CN"/>
              </w:rPr>
              <w:t>植物盆栽</w:t>
            </w:r>
          </w:p>
          <w:p w:rsidR="00707942" w:rsidRDefault="00965798">
            <w:pPr>
              <w:pStyle w:val="TableText"/>
              <w:spacing w:before="84" w:line="219" w:lineRule="auto"/>
              <w:ind w:left="279"/>
              <w:rPr>
                <w:sz w:val="18"/>
                <w:szCs w:val="18"/>
                <w:lang w:eastAsia="zh-CN"/>
              </w:rPr>
            </w:pPr>
            <w:r>
              <w:rPr>
                <w:spacing w:val="-4"/>
                <w:sz w:val="18"/>
                <w:szCs w:val="18"/>
                <w:lang w:eastAsia="zh-CN"/>
              </w:rPr>
              <w:t>养护</w:t>
            </w:r>
          </w:p>
        </w:tc>
        <w:tc>
          <w:tcPr>
            <w:tcW w:w="1980" w:type="dxa"/>
            <w:gridSpan w:val="2"/>
          </w:tcPr>
          <w:p w:rsidR="00707942" w:rsidRDefault="00707942">
            <w:pPr>
              <w:rPr>
                <w:lang w:eastAsia="zh-CN"/>
              </w:rPr>
            </w:pPr>
          </w:p>
        </w:tc>
        <w:tc>
          <w:tcPr>
            <w:tcW w:w="1993" w:type="dxa"/>
          </w:tcPr>
          <w:p w:rsidR="00707942" w:rsidRDefault="00707942">
            <w:pPr>
              <w:rPr>
                <w:lang w:eastAsia="zh-CN"/>
              </w:rPr>
            </w:pPr>
          </w:p>
        </w:tc>
        <w:tc>
          <w:tcPr>
            <w:tcW w:w="2094" w:type="dxa"/>
          </w:tcPr>
          <w:p w:rsidR="00707942" w:rsidRDefault="00965798">
            <w:pPr>
              <w:pStyle w:val="TableText"/>
              <w:spacing w:before="118" w:line="229" w:lineRule="auto"/>
              <w:ind w:left="23" w:right="191" w:firstLine="6"/>
              <w:rPr>
                <w:sz w:val="18"/>
                <w:szCs w:val="18"/>
                <w:lang w:eastAsia="zh-CN"/>
              </w:rPr>
            </w:pPr>
            <w:r>
              <w:rPr>
                <w:spacing w:val="-2"/>
                <w:sz w:val="18"/>
                <w:szCs w:val="18"/>
                <w:lang w:eastAsia="zh-CN"/>
              </w:rPr>
              <w:t>1）选用无毒、无害、无</w:t>
            </w:r>
            <w:r>
              <w:rPr>
                <w:sz w:val="18"/>
                <w:szCs w:val="18"/>
                <w:lang w:eastAsia="zh-CN"/>
              </w:rPr>
              <w:t xml:space="preserve"> </w:t>
            </w:r>
            <w:r>
              <w:rPr>
                <w:spacing w:val="-3"/>
                <w:sz w:val="18"/>
                <w:szCs w:val="18"/>
                <w:lang w:eastAsia="zh-CN"/>
              </w:rPr>
              <w:t>味、艺型肥料；</w:t>
            </w:r>
          </w:p>
          <w:p w:rsidR="00707942" w:rsidRDefault="00965798">
            <w:pPr>
              <w:pStyle w:val="TableText"/>
              <w:spacing w:before="20" w:line="232" w:lineRule="auto"/>
              <w:ind w:left="18" w:right="100"/>
              <w:rPr>
                <w:sz w:val="18"/>
                <w:szCs w:val="18"/>
                <w:lang w:eastAsia="zh-CN"/>
              </w:rPr>
            </w:pPr>
            <w:r>
              <w:rPr>
                <w:spacing w:val="-1"/>
                <w:sz w:val="18"/>
                <w:szCs w:val="18"/>
                <w:lang w:eastAsia="zh-CN"/>
              </w:rPr>
              <w:t>2）底层大堂区域、电梯</w:t>
            </w:r>
            <w:r>
              <w:rPr>
                <w:sz w:val="18"/>
                <w:szCs w:val="18"/>
                <w:lang w:eastAsia="zh-CN"/>
              </w:rPr>
              <w:t xml:space="preserve">  </w:t>
            </w:r>
            <w:r>
              <w:rPr>
                <w:spacing w:val="-1"/>
                <w:sz w:val="18"/>
                <w:szCs w:val="18"/>
                <w:lang w:eastAsia="zh-CN"/>
              </w:rPr>
              <w:t>厅摆放绿植的，绿植高度</w:t>
            </w:r>
            <w:r>
              <w:rPr>
                <w:sz w:val="18"/>
                <w:szCs w:val="18"/>
                <w:lang w:eastAsia="zh-CN"/>
              </w:rPr>
              <w:t xml:space="preserve"> </w:t>
            </w:r>
            <w:r>
              <w:rPr>
                <w:spacing w:val="-4"/>
                <w:sz w:val="18"/>
                <w:szCs w:val="18"/>
                <w:lang w:eastAsia="zh-CN"/>
              </w:rPr>
              <w:t>不低于</w:t>
            </w:r>
            <w:r>
              <w:rPr>
                <w:spacing w:val="-19"/>
                <w:sz w:val="18"/>
                <w:szCs w:val="18"/>
                <w:lang w:eastAsia="zh-CN"/>
              </w:rPr>
              <w:t xml:space="preserve"> </w:t>
            </w:r>
            <w:r>
              <w:rPr>
                <w:spacing w:val="-4"/>
                <w:sz w:val="18"/>
                <w:szCs w:val="18"/>
                <w:lang w:eastAsia="zh-CN"/>
              </w:rPr>
              <w:t>1.2</w:t>
            </w:r>
            <w:r>
              <w:rPr>
                <w:spacing w:val="-38"/>
                <w:sz w:val="18"/>
                <w:szCs w:val="18"/>
                <w:lang w:eastAsia="zh-CN"/>
              </w:rPr>
              <w:t xml:space="preserve"> </w:t>
            </w:r>
            <w:r>
              <w:rPr>
                <w:spacing w:val="-4"/>
                <w:sz w:val="18"/>
                <w:szCs w:val="18"/>
                <w:lang w:eastAsia="zh-CN"/>
              </w:rPr>
              <w:t>米，并以耐</w:t>
            </w:r>
          </w:p>
          <w:p w:rsidR="00707942" w:rsidRDefault="00965798">
            <w:pPr>
              <w:pStyle w:val="TableText"/>
              <w:spacing w:before="21" w:line="230" w:lineRule="auto"/>
              <w:ind w:left="17" w:right="100"/>
              <w:rPr>
                <w:sz w:val="18"/>
                <w:szCs w:val="18"/>
                <w:lang w:eastAsia="zh-CN"/>
              </w:rPr>
            </w:pPr>
            <w:r>
              <w:rPr>
                <w:spacing w:val="-1"/>
                <w:sz w:val="18"/>
                <w:szCs w:val="18"/>
                <w:lang w:eastAsia="zh-CN"/>
              </w:rPr>
              <w:t>温、耐热和耐寒性植物为</w:t>
            </w:r>
            <w:r>
              <w:rPr>
                <w:spacing w:val="1"/>
                <w:sz w:val="18"/>
                <w:szCs w:val="18"/>
                <w:lang w:eastAsia="zh-CN"/>
              </w:rPr>
              <w:t xml:space="preserve"> </w:t>
            </w:r>
            <w:r>
              <w:rPr>
                <w:spacing w:val="-5"/>
                <w:sz w:val="18"/>
                <w:szCs w:val="18"/>
                <w:lang w:eastAsia="zh-CN"/>
              </w:rPr>
              <w:t>主；</w:t>
            </w:r>
          </w:p>
          <w:p w:rsidR="00707942" w:rsidRDefault="00965798">
            <w:pPr>
              <w:pStyle w:val="TableText"/>
              <w:spacing w:before="17" w:line="219" w:lineRule="auto"/>
              <w:ind w:left="19"/>
              <w:rPr>
                <w:sz w:val="18"/>
                <w:szCs w:val="18"/>
                <w:lang w:eastAsia="zh-CN"/>
              </w:rPr>
            </w:pPr>
            <w:r>
              <w:rPr>
                <w:spacing w:val="-2"/>
                <w:sz w:val="18"/>
                <w:szCs w:val="18"/>
                <w:lang w:eastAsia="zh-CN"/>
              </w:rPr>
              <w:t>3)定期更换绿植；</w:t>
            </w:r>
          </w:p>
          <w:p w:rsidR="00707942" w:rsidRDefault="00965798">
            <w:pPr>
              <w:pStyle w:val="TableText"/>
              <w:spacing w:before="19" w:line="230" w:lineRule="auto"/>
              <w:ind w:left="17" w:right="191" w:hanging="2"/>
              <w:rPr>
                <w:sz w:val="18"/>
                <w:szCs w:val="18"/>
                <w:lang w:eastAsia="zh-CN"/>
              </w:rPr>
            </w:pPr>
            <w:r>
              <w:rPr>
                <w:spacing w:val="-1"/>
                <w:sz w:val="18"/>
                <w:szCs w:val="18"/>
                <w:lang w:eastAsia="zh-CN"/>
              </w:rPr>
              <w:t>4）叶片光泽，土壤表层</w:t>
            </w:r>
            <w:r>
              <w:rPr>
                <w:spacing w:val="2"/>
                <w:sz w:val="18"/>
                <w:szCs w:val="18"/>
                <w:lang w:eastAsia="zh-CN"/>
              </w:rPr>
              <w:t xml:space="preserve"> </w:t>
            </w:r>
            <w:r>
              <w:rPr>
                <w:spacing w:val="-3"/>
                <w:sz w:val="18"/>
                <w:szCs w:val="18"/>
                <w:lang w:eastAsia="zh-CN"/>
              </w:rPr>
              <w:t>无杂物</w:t>
            </w:r>
          </w:p>
        </w:tc>
        <w:tc>
          <w:tcPr>
            <w:tcW w:w="1491" w:type="dxa"/>
          </w:tcPr>
          <w:p w:rsidR="00707942" w:rsidRDefault="00707942">
            <w:pPr>
              <w:rPr>
                <w:lang w:eastAsia="zh-CN"/>
              </w:rPr>
            </w:pPr>
          </w:p>
        </w:tc>
      </w:tr>
    </w:tbl>
    <w:p w:rsidR="00707942" w:rsidRDefault="00707942">
      <w:pPr>
        <w:pStyle w:val="a3"/>
        <w:rPr>
          <w:lang w:eastAsia="zh-CN"/>
        </w:rPr>
      </w:pPr>
    </w:p>
    <w:p w:rsidR="00707942" w:rsidRDefault="00707942">
      <w:pPr>
        <w:rPr>
          <w:lang w:eastAsia="zh-CN"/>
        </w:rPr>
        <w:sectPr w:rsidR="00707942">
          <w:footerReference w:type="default" r:id="rId50"/>
          <w:pgSz w:w="11900" w:h="16860"/>
          <w:pgMar w:top="1399" w:right="1668" w:bottom="1353" w:left="1665" w:header="0" w:footer="1139" w:gutter="0"/>
          <w:cols w:space="720"/>
        </w:sectPr>
      </w:pPr>
    </w:p>
    <w:tbl>
      <w:tblPr>
        <w:tblStyle w:val="TableNormal"/>
        <w:tblW w:w="8561"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561"/>
      </w:tblGrid>
      <w:tr w:rsidR="00707942">
        <w:trPr>
          <w:trHeight w:val="554"/>
        </w:trPr>
        <w:tc>
          <w:tcPr>
            <w:tcW w:w="8561" w:type="dxa"/>
          </w:tcPr>
          <w:p w:rsidR="00707942" w:rsidRDefault="00965798">
            <w:pPr>
              <w:pStyle w:val="TableText"/>
              <w:spacing w:before="203" w:line="219" w:lineRule="auto"/>
              <w:ind w:left="412"/>
              <w:rPr>
                <w:sz w:val="18"/>
                <w:szCs w:val="18"/>
                <w:lang w:eastAsia="zh-CN"/>
              </w:rPr>
            </w:pPr>
            <w:r>
              <w:rPr>
                <w:spacing w:val="-1"/>
                <w:sz w:val="18"/>
                <w:szCs w:val="18"/>
                <w:lang w:eastAsia="zh-CN"/>
              </w:rPr>
              <w:lastRenderedPageBreak/>
              <w:t>每一级标准均应包含基本要求和上一级服务质量等级标准。</w:t>
            </w:r>
          </w:p>
        </w:tc>
      </w:tr>
    </w:tbl>
    <w:p w:rsidR="00707942" w:rsidRDefault="00707942">
      <w:pPr>
        <w:pStyle w:val="a3"/>
        <w:spacing w:line="243" w:lineRule="auto"/>
        <w:rPr>
          <w:lang w:eastAsia="zh-CN"/>
        </w:rPr>
      </w:pPr>
    </w:p>
    <w:p w:rsidR="00707942" w:rsidRDefault="00965798">
      <w:pPr>
        <w:spacing w:before="78" w:line="219" w:lineRule="auto"/>
        <w:ind w:left="552"/>
        <w:outlineLvl w:val="0"/>
        <w:rPr>
          <w:rFonts w:ascii="宋体" w:eastAsia="宋体" w:hAnsi="宋体" w:cs="宋体"/>
          <w:sz w:val="24"/>
          <w:szCs w:val="24"/>
          <w:lang w:eastAsia="zh-CN"/>
        </w:rPr>
      </w:pPr>
      <w:r>
        <w:rPr>
          <w:rFonts w:ascii="宋体" w:eastAsia="宋体" w:hAnsi="宋体" w:cs="宋体"/>
          <w:sz w:val="24"/>
          <w:szCs w:val="24"/>
          <w:lang w:eastAsia="zh-CN"/>
          <w14:textOutline w14:w="4356" w14:cap="sq" w14:cmpd="sng" w14:algn="ctr">
            <w14:solidFill>
              <w14:srgbClr w14:val="000000"/>
            </w14:solidFill>
            <w14:prstDash w14:val="solid"/>
            <w14:bevel/>
          </w14:textOutline>
        </w:rPr>
        <w:t>第五部分</w:t>
      </w:r>
      <w:r>
        <w:rPr>
          <w:rFonts w:ascii="宋体" w:eastAsia="宋体" w:hAnsi="宋体" w:cs="宋体"/>
          <w:sz w:val="24"/>
          <w:szCs w:val="24"/>
          <w:lang w:eastAsia="zh-CN"/>
        </w:rPr>
        <w:t xml:space="preserve"> </w:t>
      </w:r>
      <w:r>
        <w:rPr>
          <w:rFonts w:ascii="宋体" w:eastAsia="宋体" w:hAnsi="宋体" w:cs="宋体"/>
          <w:sz w:val="24"/>
          <w:szCs w:val="24"/>
          <w:lang w:eastAsia="zh-CN"/>
          <w14:textOutline w14:w="4356" w14:cap="sq" w14:cmpd="sng" w14:algn="ctr">
            <w14:solidFill>
              <w14:srgbClr w14:val="000000"/>
            </w14:solidFill>
            <w14:prstDash w14:val="solid"/>
            <w14:bevel/>
          </w14:textOutline>
        </w:rPr>
        <w:t>共用设施设备日常管理标准</w:t>
      </w:r>
    </w:p>
    <w:p w:rsidR="00707942" w:rsidRDefault="00965798">
      <w:pPr>
        <w:spacing w:before="94" w:line="219" w:lineRule="auto"/>
        <w:ind w:left="511"/>
        <w:outlineLvl w:val="1"/>
        <w:rPr>
          <w:rFonts w:ascii="宋体" w:eastAsia="宋体" w:hAnsi="宋体" w:cs="宋体"/>
          <w:sz w:val="22"/>
          <w:szCs w:val="22"/>
          <w:lang w:eastAsia="zh-CN"/>
        </w:rPr>
      </w:pPr>
      <w:r>
        <w:rPr>
          <w:rFonts w:ascii="宋体" w:eastAsia="宋体" w:hAnsi="宋体" w:cs="宋体"/>
          <w:spacing w:val="1"/>
          <w:sz w:val="20"/>
          <w:szCs w:val="20"/>
          <w:lang w:eastAsia="zh-CN"/>
          <w14:textOutline w14:w="3797" w14:cap="sq" w14:cmpd="sng" w14:algn="ctr">
            <w14:solidFill>
              <w14:srgbClr w14:val="000000"/>
            </w14:solidFill>
            <w14:prstDash w14:val="solid"/>
            <w14:bevel/>
          </w14:textOutline>
        </w:rPr>
        <w:t>一、</w:t>
      </w:r>
      <w:r>
        <w:rPr>
          <w:rFonts w:ascii="宋体" w:eastAsia="宋体" w:hAnsi="宋体" w:cs="宋体"/>
          <w:spacing w:val="1"/>
          <w:sz w:val="22"/>
          <w:szCs w:val="22"/>
          <w:lang w:eastAsia="zh-CN"/>
          <w14:textOutline w14:w="4013" w14:cap="sq" w14:cmpd="sng" w14:algn="ctr">
            <w14:solidFill>
              <w14:srgbClr w14:val="000000"/>
            </w14:solidFill>
            <w14:prstDash w14:val="solid"/>
            <w14:bevel/>
          </w14:textOutline>
        </w:rPr>
        <w:t>基本服务要求</w:t>
      </w:r>
    </w:p>
    <w:p w:rsidR="00707942" w:rsidRDefault="00965798">
      <w:pPr>
        <w:spacing w:before="116" w:line="221" w:lineRule="auto"/>
        <w:ind w:left="431"/>
        <w:outlineLvl w:val="2"/>
        <w:rPr>
          <w:rFonts w:ascii="宋体" w:eastAsia="宋体" w:hAnsi="宋体" w:cs="宋体"/>
          <w:sz w:val="18"/>
          <w:szCs w:val="18"/>
          <w:lang w:eastAsia="zh-CN"/>
        </w:rPr>
      </w:pPr>
      <w:r>
        <w:rPr>
          <w:rFonts w:ascii="宋体" w:eastAsia="宋体" w:hAnsi="宋体" w:cs="宋体"/>
          <w:spacing w:val="-5"/>
          <w:sz w:val="18"/>
          <w:szCs w:val="18"/>
          <w:lang w:eastAsia="zh-CN"/>
          <w14:textOutline w14:w="3263" w14:cap="sq" w14:cmpd="sng" w14:algn="ctr">
            <w14:solidFill>
              <w14:srgbClr w14:val="000000"/>
            </w14:solidFill>
            <w14:prstDash w14:val="solid"/>
            <w14:bevel/>
          </w14:textOutline>
        </w:rPr>
        <w:t>1、</w:t>
      </w:r>
      <w:r>
        <w:rPr>
          <w:rFonts w:ascii="宋体" w:eastAsia="宋体" w:hAnsi="宋体" w:cs="宋体"/>
          <w:spacing w:val="11"/>
          <w:sz w:val="18"/>
          <w:szCs w:val="18"/>
          <w:lang w:eastAsia="zh-CN"/>
        </w:rPr>
        <w:t xml:space="preserve"> </w:t>
      </w:r>
      <w:r>
        <w:rPr>
          <w:rFonts w:ascii="宋体" w:eastAsia="宋体" w:hAnsi="宋体" w:cs="宋体"/>
          <w:spacing w:val="-5"/>
          <w:sz w:val="18"/>
          <w:szCs w:val="18"/>
          <w:lang w:eastAsia="zh-CN"/>
          <w14:textOutline w14:w="3263" w14:cap="sq" w14:cmpd="sng" w14:algn="ctr">
            <w14:solidFill>
              <w14:srgbClr w14:val="000000"/>
            </w14:solidFill>
            <w14:prstDash w14:val="solid"/>
            <w14:bevel/>
          </w14:textOutline>
        </w:rPr>
        <w:t>人员要求</w:t>
      </w:r>
    </w:p>
    <w:p w:rsidR="00707942" w:rsidRDefault="00965798">
      <w:pPr>
        <w:spacing w:before="58" w:line="219" w:lineRule="auto"/>
        <w:ind w:left="431"/>
        <w:outlineLvl w:val="3"/>
        <w:rPr>
          <w:rFonts w:ascii="宋体" w:eastAsia="宋体" w:hAnsi="宋体" w:cs="宋体"/>
          <w:sz w:val="18"/>
          <w:szCs w:val="18"/>
          <w:lang w:eastAsia="zh-CN"/>
        </w:rPr>
      </w:pPr>
      <w:r>
        <w:rPr>
          <w:rFonts w:ascii="宋体" w:eastAsia="宋体" w:hAnsi="宋体" w:cs="宋体"/>
          <w:spacing w:val="-1"/>
          <w:sz w:val="18"/>
          <w:szCs w:val="18"/>
          <w:lang w:eastAsia="zh-CN"/>
        </w:rPr>
        <w:t>1.1</w:t>
      </w:r>
      <w:r>
        <w:rPr>
          <w:rFonts w:ascii="FangSong" w:eastAsia="FangSong" w:hAnsi="FangSong" w:cs="FangSong"/>
          <w:spacing w:val="-1"/>
          <w:sz w:val="18"/>
          <w:szCs w:val="18"/>
          <w:lang w:eastAsia="zh-CN"/>
        </w:rPr>
        <w:t xml:space="preserve">、 </w:t>
      </w:r>
      <w:r>
        <w:rPr>
          <w:rFonts w:ascii="宋体" w:eastAsia="宋体" w:hAnsi="宋体" w:cs="宋体"/>
          <w:spacing w:val="-1"/>
          <w:sz w:val="18"/>
          <w:szCs w:val="18"/>
          <w:lang w:eastAsia="zh-CN"/>
        </w:rPr>
        <w:t>应配备专职维修服务人员负责住宅物业共用部位、共用设施设备的运行维护。</w:t>
      </w:r>
    </w:p>
    <w:p w:rsidR="00707942" w:rsidRDefault="00965798">
      <w:pPr>
        <w:spacing w:before="46" w:line="243" w:lineRule="auto"/>
        <w:ind w:left="419" w:right="31" w:firstLine="11"/>
        <w:outlineLvl w:val="3"/>
        <w:rPr>
          <w:rFonts w:ascii="宋体" w:eastAsia="宋体" w:hAnsi="宋体" w:cs="宋体"/>
          <w:sz w:val="18"/>
          <w:szCs w:val="18"/>
          <w:lang w:eastAsia="zh-CN"/>
        </w:rPr>
      </w:pPr>
      <w:r>
        <w:rPr>
          <w:rFonts w:ascii="宋体" w:eastAsia="宋体" w:hAnsi="宋体" w:cs="宋体"/>
          <w:spacing w:val="-1"/>
          <w:sz w:val="18"/>
          <w:szCs w:val="18"/>
          <w:lang w:eastAsia="zh-CN"/>
        </w:rPr>
        <w:t>1.2</w:t>
      </w:r>
      <w:r>
        <w:rPr>
          <w:rFonts w:ascii="FangSong" w:eastAsia="FangSong" w:hAnsi="FangSong" w:cs="FangSong"/>
          <w:spacing w:val="-1"/>
          <w:sz w:val="18"/>
          <w:szCs w:val="18"/>
          <w:lang w:eastAsia="zh-CN"/>
        </w:rPr>
        <w:t xml:space="preserve">、 </w:t>
      </w:r>
      <w:r>
        <w:rPr>
          <w:rFonts w:ascii="宋体" w:eastAsia="宋体" w:hAnsi="宋体" w:cs="宋体"/>
          <w:spacing w:val="-1"/>
          <w:sz w:val="18"/>
          <w:szCs w:val="18"/>
          <w:lang w:eastAsia="zh-CN"/>
        </w:rPr>
        <w:t>维修服务人员应持有相应的技能证书；涉及特种设备作业的，应具有特种设备操作证，</w:t>
      </w:r>
      <w:r>
        <w:rPr>
          <w:rFonts w:ascii="宋体" w:eastAsia="宋体" w:hAnsi="宋体" w:cs="宋体"/>
          <w:spacing w:val="-2"/>
          <w:sz w:val="18"/>
          <w:szCs w:val="18"/>
          <w:lang w:eastAsia="zh-CN"/>
        </w:rPr>
        <w:t>持证上岗。</w:t>
      </w:r>
      <w:r>
        <w:rPr>
          <w:rFonts w:ascii="宋体" w:eastAsia="宋体" w:hAnsi="宋体" w:cs="宋体"/>
          <w:sz w:val="18"/>
          <w:szCs w:val="18"/>
          <w:lang w:eastAsia="zh-CN"/>
        </w:rPr>
        <w:t xml:space="preserve"> </w:t>
      </w:r>
      <w:r>
        <w:rPr>
          <w:rFonts w:ascii="宋体" w:eastAsia="宋体" w:hAnsi="宋体" w:cs="宋体"/>
          <w:spacing w:val="-4"/>
          <w:sz w:val="18"/>
          <w:szCs w:val="18"/>
          <w:lang w:eastAsia="zh-CN"/>
          <w14:textOutline w14:w="3263" w14:cap="sq" w14:cmpd="sng" w14:algn="ctr">
            <w14:solidFill>
              <w14:srgbClr w14:val="000000"/>
            </w14:solidFill>
            <w14:prstDash w14:val="solid"/>
            <w14:bevel/>
          </w14:textOutline>
        </w:rPr>
        <w:t>2、</w:t>
      </w:r>
      <w:r>
        <w:rPr>
          <w:rFonts w:ascii="宋体" w:eastAsia="宋体" w:hAnsi="宋体" w:cs="宋体"/>
          <w:spacing w:val="16"/>
          <w:sz w:val="18"/>
          <w:szCs w:val="18"/>
          <w:lang w:eastAsia="zh-CN"/>
        </w:rPr>
        <w:t xml:space="preserve"> </w:t>
      </w:r>
      <w:r>
        <w:rPr>
          <w:rFonts w:ascii="宋体" w:eastAsia="宋体" w:hAnsi="宋体" w:cs="宋体"/>
          <w:spacing w:val="-4"/>
          <w:sz w:val="18"/>
          <w:szCs w:val="18"/>
          <w:lang w:eastAsia="zh-CN"/>
          <w14:textOutline w14:w="3263" w14:cap="sq" w14:cmpd="sng" w14:algn="ctr">
            <w14:solidFill>
              <w14:srgbClr w14:val="000000"/>
            </w14:solidFill>
            <w14:prstDash w14:val="solid"/>
            <w14:bevel/>
          </w14:textOutline>
        </w:rPr>
        <w:t>管理要求</w:t>
      </w:r>
    </w:p>
    <w:p w:rsidR="00707942" w:rsidRDefault="00965798">
      <w:pPr>
        <w:spacing w:before="60" w:line="218" w:lineRule="auto"/>
        <w:ind w:left="419"/>
        <w:outlineLvl w:val="3"/>
        <w:rPr>
          <w:rFonts w:ascii="宋体" w:eastAsia="宋体" w:hAnsi="宋体" w:cs="宋体"/>
          <w:sz w:val="18"/>
          <w:szCs w:val="18"/>
          <w:lang w:eastAsia="zh-CN"/>
        </w:rPr>
      </w:pPr>
      <w:r>
        <w:rPr>
          <w:rFonts w:ascii="宋体" w:eastAsia="宋体" w:hAnsi="宋体" w:cs="宋体"/>
          <w:sz w:val="18"/>
          <w:szCs w:val="18"/>
          <w:lang w:eastAsia="zh-CN"/>
        </w:rPr>
        <w:t>2.1</w:t>
      </w:r>
      <w:r>
        <w:rPr>
          <w:rFonts w:ascii="FangSong" w:eastAsia="FangSong" w:hAnsi="FangSong" w:cs="FangSong"/>
          <w:sz w:val="18"/>
          <w:szCs w:val="18"/>
          <w:lang w:eastAsia="zh-CN"/>
        </w:rPr>
        <w:t xml:space="preserve">、 </w:t>
      </w:r>
      <w:r>
        <w:rPr>
          <w:rFonts w:ascii="宋体" w:eastAsia="宋体" w:hAnsi="宋体" w:cs="宋体"/>
          <w:sz w:val="18"/>
          <w:szCs w:val="18"/>
          <w:lang w:eastAsia="zh-CN"/>
        </w:rPr>
        <w:t>建立符合法律法规规定、DG／</w:t>
      </w:r>
      <w:r>
        <w:rPr>
          <w:rFonts w:ascii="宋体" w:eastAsia="宋体" w:hAnsi="宋体" w:cs="宋体"/>
          <w:spacing w:val="-1"/>
          <w:sz w:val="18"/>
          <w:szCs w:val="18"/>
          <w:lang w:eastAsia="zh-CN"/>
        </w:rPr>
        <w:t>T J08-207</w:t>
      </w:r>
      <w:r>
        <w:rPr>
          <w:rFonts w:ascii="宋体" w:eastAsia="宋体" w:hAnsi="宋体" w:cs="宋体"/>
          <w:spacing w:val="-23"/>
          <w:sz w:val="18"/>
          <w:szCs w:val="18"/>
          <w:lang w:eastAsia="zh-CN"/>
        </w:rPr>
        <w:t xml:space="preserve"> </w:t>
      </w:r>
      <w:r>
        <w:rPr>
          <w:rFonts w:ascii="宋体" w:eastAsia="宋体" w:hAnsi="宋体" w:cs="宋体"/>
          <w:spacing w:val="-1"/>
          <w:sz w:val="18"/>
          <w:szCs w:val="18"/>
          <w:lang w:eastAsia="zh-CN"/>
        </w:rPr>
        <w:t>的要求，以及物业服务合同约定的标准化作业指导书。</w:t>
      </w:r>
    </w:p>
    <w:p w:rsidR="00707942" w:rsidRDefault="00965798">
      <w:pPr>
        <w:spacing w:before="47" w:line="219" w:lineRule="auto"/>
        <w:ind w:left="419"/>
        <w:outlineLvl w:val="3"/>
        <w:rPr>
          <w:rFonts w:ascii="宋体" w:eastAsia="宋体" w:hAnsi="宋体" w:cs="宋体"/>
          <w:sz w:val="18"/>
          <w:szCs w:val="18"/>
          <w:lang w:eastAsia="zh-CN"/>
        </w:rPr>
      </w:pPr>
      <w:r>
        <w:rPr>
          <w:rFonts w:ascii="宋体" w:eastAsia="宋体" w:hAnsi="宋体" w:cs="宋体"/>
          <w:sz w:val="18"/>
          <w:szCs w:val="18"/>
          <w:lang w:eastAsia="zh-CN"/>
        </w:rPr>
        <w:t>2.2</w:t>
      </w:r>
      <w:r>
        <w:rPr>
          <w:rFonts w:ascii="FangSong" w:eastAsia="FangSong" w:hAnsi="FangSong" w:cs="FangSong"/>
          <w:sz w:val="18"/>
          <w:szCs w:val="18"/>
          <w:lang w:eastAsia="zh-CN"/>
        </w:rPr>
        <w:t xml:space="preserve">、 </w:t>
      </w:r>
      <w:r>
        <w:rPr>
          <w:rFonts w:ascii="宋体" w:eastAsia="宋体" w:hAnsi="宋体" w:cs="宋体"/>
          <w:sz w:val="18"/>
          <w:szCs w:val="18"/>
          <w:lang w:eastAsia="zh-CN"/>
        </w:rPr>
        <w:t>建立设备设施维护保养年度工作计划、中大修修缮计划等，严格</w:t>
      </w:r>
      <w:r>
        <w:rPr>
          <w:rFonts w:ascii="宋体" w:eastAsia="宋体" w:hAnsi="宋体" w:cs="宋体"/>
          <w:spacing w:val="-1"/>
          <w:sz w:val="18"/>
          <w:szCs w:val="18"/>
          <w:lang w:eastAsia="zh-CN"/>
        </w:rPr>
        <w:t>执行各类工作计划内容。</w:t>
      </w:r>
    </w:p>
    <w:p w:rsidR="00707942" w:rsidRDefault="00965798">
      <w:pPr>
        <w:spacing w:before="48" w:line="219" w:lineRule="auto"/>
        <w:ind w:left="419"/>
        <w:outlineLvl w:val="3"/>
        <w:rPr>
          <w:rFonts w:ascii="宋体" w:eastAsia="宋体" w:hAnsi="宋体" w:cs="宋体"/>
          <w:sz w:val="18"/>
          <w:szCs w:val="18"/>
          <w:lang w:eastAsia="zh-CN"/>
        </w:rPr>
      </w:pPr>
      <w:r>
        <w:rPr>
          <w:rFonts w:ascii="宋体" w:eastAsia="宋体" w:hAnsi="宋体" w:cs="宋体"/>
          <w:sz w:val="18"/>
          <w:szCs w:val="18"/>
          <w:lang w:eastAsia="zh-CN"/>
        </w:rPr>
        <w:t>2.3</w:t>
      </w:r>
      <w:r>
        <w:rPr>
          <w:rFonts w:ascii="FangSong" w:eastAsia="FangSong" w:hAnsi="FangSong" w:cs="FangSong"/>
          <w:sz w:val="18"/>
          <w:szCs w:val="18"/>
          <w:lang w:eastAsia="zh-CN"/>
        </w:rPr>
        <w:t xml:space="preserve">、 </w:t>
      </w:r>
      <w:r>
        <w:rPr>
          <w:rFonts w:ascii="宋体" w:eastAsia="宋体" w:hAnsi="宋体" w:cs="宋体"/>
          <w:sz w:val="18"/>
          <w:szCs w:val="18"/>
          <w:lang w:eastAsia="zh-CN"/>
        </w:rPr>
        <w:t>完善设备设施技术信息台账、台卡，做好库</w:t>
      </w:r>
      <w:r>
        <w:rPr>
          <w:rFonts w:ascii="宋体" w:eastAsia="宋体" w:hAnsi="宋体" w:cs="宋体"/>
          <w:spacing w:val="-1"/>
          <w:sz w:val="18"/>
          <w:szCs w:val="18"/>
          <w:lang w:eastAsia="zh-CN"/>
        </w:rPr>
        <w:t>存管理与清点核盘工作。</w:t>
      </w:r>
    </w:p>
    <w:p w:rsidR="00707942" w:rsidRDefault="00965798">
      <w:pPr>
        <w:spacing w:before="45" w:line="219" w:lineRule="auto"/>
        <w:ind w:left="419"/>
        <w:outlineLvl w:val="3"/>
        <w:rPr>
          <w:rFonts w:ascii="宋体" w:eastAsia="宋体" w:hAnsi="宋体" w:cs="宋体"/>
          <w:sz w:val="18"/>
          <w:szCs w:val="18"/>
          <w:lang w:eastAsia="zh-CN"/>
        </w:rPr>
      </w:pPr>
      <w:r>
        <w:rPr>
          <w:rFonts w:ascii="宋体" w:eastAsia="宋体" w:hAnsi="宋体" w:cs="宋体"/>
          <w:sz w:val="18"/>
          <w:szCs w:val="18"/>
          <w:lang w:eastAsia="zh-CN"/>
        </w:rPr>
        <w:t>2.4</w:t>
      </w:r>
      <w:r>
        <w:rPr>
          <w:rFonts w:ascii="FangSong" w:eastAsia="FangSong" w:hAnsi="FangSong" w:cs="FangSong"/>
          <w:sz w:val="18"/>
          <w:szCs w:val="18"/>
          <w:lang w:eastAsia="zh-CN"/>
        </w:rPr>
        <w:t xml:space="preserve">、 </w:t>
      </w:r>
      <w:r>
        <w:rPr>
          <w:rFonts w:ascii="宋体" w:eastAsia="宋体" w:hAnsi="宋体" w:cs="宋体"/>
          <w:sz w:val="18"/>
          <w:szCs w:val="18"/>
          <w:lang w:eastAsia="zh-CN"/>
        </w:rPr>
        <w:t>加强生产作业行为的安全管理，采取相应的控制措施；有完备</w:t>
      </w:r>
      <w:r>
        <w:rPr>
          <w:rFonts w:ascii="宋体" w:eastAsia="宋体" w:hAnsi="宋体" w:cs="宋体"/>
          <w:spacing w:val="-1"/>
          <w:sz w:val="18"/>
          <w:szCs w:val="18"/>
          <w:lang w:eastAsia="zh-CN"/>
        </w:rPr>
        <w:t>的培训等工作过程记录。</w:t>
      </w:r>
    </w:p>
    <w:p w:rsidR="00707942" w:rsidRDefault="00965798">
      <w:pPr>
        <w:spacing w:before="46" w:line="244" w:lineRule="auto"/>
        <w:ind w:left="24" w:firstLine="395"/>
        <w:outlineLvl w:val="3"/>
        <w:rPr>
          <w:rFonts w:ascii="宋体" w:eastAsia="宋体" w:hAnsi="宋体" w:cs="宋体"/>
          <w:sz w:val="18"/>
          <w:szCs w:val="18"/>
          <w:lang w:eastAsia="zh-CN"/>
        </w:rPr>
      </w:pPr>
      <w:r>
        <w:rPr>
          <w:rFonts w:ascii="宋体" w:eastAsia="宋体" w:hAnsi="宋体" w:cs="宋体"/>
          <w:spacing w:val="-1"/>
          <w:sz w:val="18"/>
          <w:szCs w:val="18"/>
          <w:lang w:eastAsia="zh-CN"/>
        </w:rPr>
        <w:t>2.5</w:t>
      </w:r>
      <w:r>
        <w:rPr>
          <w:rFonts w:ascii="FangSong" w:eastAsia="FangSong" w:hAnsi="FangSong" w:cs="FangSong"/>
          <w:spacing w:val="-1"/>
          <w:sz w:val="18"/>
          <w:szCs w:val="18"/>
          <w:lang w:eastAsia="zh-CN"/>
        </w:rPr>
        <w:t>、</w:t>
      </w:r>
      <w:r>
        <w:rPr>
          <w:rFonts w:ascii="FangSong" w:eastAsia="FangSong" w:hAnsi="FangSong" w:cs="FangSong"/>
          <w:spacing w:val="36"/>
          <w:sz w:val="18"/>
          <w:szCs w:val="18"/>
          <w:lang w:eastAsia="zh-CN"/>
        </w:rPr>
        <w:t xml:space="preserve"> </w:t>
      </w:r>
      <w:r>
        <w:rPr>
          <w:rFonts w:ascii="宋体" w:eastAsia="宋体" w:hAnsi="宋体" w:cs="宋体"/>
          <w:spacing w:val="-1"/>
          <w:sz w:val="18"/>
          <w:szCs w:val="18"/>
          <w:lang w:eastAsia="zh-CN"/>
        </w:rPr>
        <w:t>电梯、消防、技防等涉及人身、财产安全以及其他有特定要求的设施设备管理，应委托专业机构进</w:t>
      </w:r>
      <w:r>
        <w:rPr>
          <w:rFonts w:ascii="宋体" w:eastAsia="宋体" w:hAnsi="宋体" w:cs="宋体"/>
          <w:sz w:val="18"/>
          <w:szCs w:val="18"/>
          <w:lang w:eastAsia="zh-CN"/>
        </w:rPr>
        <w:t xml:space="preserve"> </w:t>
      </w:r>
      <w:r>
        <w:rPr>
          <w:rFonts w:ascii="宋体" w:eastAsia="宋体" w:hAnsi="宋体" w:cs="宋体"/>
          <w:spacing w:val="-2"/>
          <w:sz w:val="18"/>
          <w:szCs w:val="18"/>
          <w:lang w:eastAsia="zh-CN"/>
        </w:rPr>
        <w:t>行维修和养护。</w:t>
      </w:r>
    </w:p>
    <w:p w:rsidR="00707942" w:rsidRDefault="00965798">
      <w:pPr>
        <w:spacing w:before="45" w:line="242" w:lineRule="auto"/>
        <w:ind w:left="420" w:right="3091" w:hanging="1"/>
        <w:outlineLvl w:val="3"/>
        <w:rPr>
          <w:rFonts w:ascii="宋体" w:eastAsia="宋体" w:hAnsi="宋体" w:cs="宋体"/>
          <w:sz w:val="18"/>
          <w:szCs w:val="18"/>
          <w:lang w:eastAsia="zh-CN"/>
        </w:rPr>
      </w:pPr>
      <w:r>
        <w:rPr>
          <w:rFonts w:ascii="宋体" w:eastAsia="宋体" w:hAnsi="宋体" w:cs="宋体"/>
          <w:spacing w:val="-1"/>
          <w:sz w:val="18"/>
          <w:szCs w:val="18"/>
          <w:lang w:eastAsia="zh-CN"/>
        </w:rPr>
        <w:t>2.6</w:t>
      </w:r>
      <w:r>
        <w:rPr>
          <w:rFonts w:ascii="FangSong" w:eastAsia="FangSong" w:hAnsi="FangSong" w:cs="FangSong"/>
          <w:spacing w:val="-1"/>
          <w:sz w:val="18"/>
          <w:szCs w:val="18"/>
          <w:lang w:eastAsia="zh-CN"/>
        </w:rPr>
        <w:t xml:space="preserve">、 </w:t>
      </w:r>
      <w:r>
        <w:rPr>
          <w:rFonts w:ascii="宋体" w:eastAsia="宋体" w:hAnsi="宋体" w:cs="宋体"/>
          <w:spacing w:val="-1"/>
          <w:sz w:val="18"/>
          <w:szCs w:val="18"/>
          <w:lang w:eastAsia="zh-CN"/>
        </w:rPr>
        <w:t>维修服务人员上岗时应着统一工作</w:t>
      </w:r>
      <w:r>
        <w:rPr>
          <w:rFonts w:ascii="宋体" w:eastAsia="宋体" w:hAnsi="宋体" w:cs="宋体"/>
          <w:spacing w:val="-2"/>
          <w:sz w:val="18"/>
          <w:szCs w:val="18"/>
          <w:lang w:eastAsia="zh-CN"/>
        </w:rPr>
        <w:t>服并佩戴胸卡（胸牌）。</w:t>
      </w:r>
      <w:r>
        <w:rPr>
          <w:rFonts w:ascii="宋体" w:eastAsia="宋体" w:hAnsi="宋体" w:cs="宋体"/>
          <w:sz w:val="18"/>
          <w:szCs w:val="18"/>
          <w:lang w:eastAsia="zh-CN"/>
        </w:rPr>
        <w:t xml:space="preserve"> </w:t>
      </w:r>
      <w:r>
        <w:rPr>
          <w:rFonts w:ascii="宋体" w:eastAsia="宋体" w:hAnsi="宋体" w:cs="宋体"/>
          <w:spacing w:val="-3"/>
          <w:sz w:val="18"/>
          <w:szCs w:val="18"/>
          <w:lang w:eastAsia="zh-CN"/>
          <w14:textOutline w14:w="3263" w14:cap="sq" w14:cmpd="sng" w14:algn="ctr">
            <w14:solidFill>
              <w14:srgbClr w14:val="000000"/>
            </w14:solidFill>
            <w14:prstDash w14:val="solid"/>
            <w14:bevel/>
          </w14:textOutline>
        </w:rPr>
        <w:t>3、</w:t>
      </w:r>
      <w:r>
        <w:rPr>
          <w:rFonts w:ascii="宋体" w:eastAsia="宋体" w:hAnsi="宋体" w:cs="宋体"/>
          <w:spacing w:val="8"/>
          <w:sz w:val="18"/>
          <w:szCs w:val="18"/>
          <w:lang w:eastAsia="zh-CN"/>
        </w:rPr>
        <w:t xml:space="preserve"> </w:t>
      </w:r>
      <w:r>
        <w:rPr>
          <w:rFonts w:ascii="宋体" w:eastAsia="宋体" w:hAnsi="宋体" w:cs="宋体"/>
          <w:spacing w:val="-3"/>
          <w:sz w:val="18"/>
          <w:szCs w:val="18"/>
          <w:lang w:eastAsia="zh-CN"/>
          <w14:textOutline w14:w="3263" w14:cap="sq" w14:cmpd="sng" w14:algn="ctr">
            <w14:solidFill>
              <w14:srgbClr w14:val="000000"/>
            </w14:solidFill>
            <w14:prstDash w14:val="solid"/>
            <w14:bevel/>
          </w14:textOutline>
        </w:rPr>
        <w:t>基本服务</w:t>
      </w:r>
    </w:p>
    <w:p w:rsidR="00707942" w:rsidRDefault="00965798">
      <w:pPr>
        <w:spacing w:before="64" w:line="219" w:lineRule="auto"/>
        <w:ind w:left="421"/>
        <w:outlineLvl w:val="3"/>
        <w:rPr>
          <w:rFonts w:ascii="宋体" w:eastAsia="宋体" w:hAnsi="宋体" w:cs="宋体"/>
          <w:sz w:val="18"/>
          <w:szCs w:val="18"/>
          <w:lang w:eastAsia="zh-CN"/>
        </w:rPr>
      </w:pPr>
      <w:r>
        <w:rPr>
          <w:rFonts w:ascii="宋体" w:eastAsia="宋体" w:hAnsi="宋体" w:cs="宋体"/>
          <w:spacing w:val="-1"/>
          <w:sz w:val="18"/>
          <w:szCs w:val="18"/>
          <w:lang w:eastAsia="zh-CN"/>
          <w14:textOutline w14:w="3263" w14:cap="sq" w14:cmpd="sng" w14:algn="ctr">
            <w14:solidFill>
              <w14:srgbClr w14:val="000000"/>
            </w14:solidFill>
            <w14:prstDash w14:val="solid"/>
            <w14:bevel/>
          </w14:textOutline>
        </w:rPr>
        <w:t>3.1</w:t>
      </w:r>
      <w:r>
        <w:rPr>
          <w:rFonts w:ascii="FangSong" w:eastAsia="FangSong" w:hAnsi="FangSong" w:cs="FangSong"/>
          <w:spacing w:val="-1"/>
          <w:sz w:val="18"/>
          <w:szCs w:val="18"/>
          <w:lang w:eastAsia="zh-CN"/>
          <w14:textOutline w14:w="3263" w14:cap="sq" w14:cmpd="sng" w14:algn="ctr">
            <w14:solidFill>
              <w14:srgbClr w14:val="000000"/>
            </w14:solidFill>
            <w14:prstDash w14:val="solid"/>
            <w14:bevel/>
          </w14:textOutline>
        </w:rPr>
        <w:t>、</w:t>
      </w:r>
      <w:r>
        <w:rPr>
          <w:rFonts w:ascii="FangSong" w:eastAsia="FangSong" w:hAnsi="FangSong" w:cs="FangSong"/>
          <w:spacing w:val="-1"/>
          <w:sz w:val="18"/>
          <w:szCs w:val="18"/>
          <w:lang w:eastAsia="zh-CN"/>
        </w:rPr>
        <w:t xml:space="preserve"> </w:t>
      </w:r>
      <w:r>
        <w:rPr>
          <w:rFonts w:ascii="宋体" w:eastAsia="宋体" w:hAnsi="宋体" w:cs="宋体"/>
          <w:spacing w:val="-1"/>
          <w:sz w:val="18"/>
          <w:szCs w:val="18"/>
          <w:lang w:eastAsia="zh-CN"/>
          <w14:textOutline w14:w="3263" w14:cap="sq" w14:cmpd="sng" w14:algn="ctr">
            <w14:solidFill>
              <w14:srgbClr w14:val="000000"/>
            </w14:solidFill>
            <w14:prstDash w14:val="solid"/>
            <w14:bevel/>
          </w14:textOutline>
        </w:rPr>
        <w:t>房屋基础部位</w:t>
      </w:r>
    </w:p>
    <w:p w:rsidR="00707942" w:rsidRDefault="00965798">
      <w:pPr>
        <w:spacing w:before="134" w:line="219" w:lineRule="auto"/>
        <w:ind w:left="418"/>
        <w:rPr>
          <w:rFonts w:ascii="宋体" w:eastAsia="宋体" w:hAnsi="宋体" w:cs="宋体"/>
          <w:sz w:val="18"/>
          <w:szCs w:val="18"/>
          <w:lang w:eastAsia="zh-CN"/>
        </w:rPr>
      </w:pPr>
      <w:r>
        <w:rPr>
          <w:rFonts w:ascii="宋体" w:eastAsia="宋体" w:hAnsi="宋体" w:cs="宋体"/>
          <w:spacing w:val="-1"/>
          <w:sz w:val="18"/>
          <w:szCs w:val="18"/>
          <w:lang w:eastAsia="zh-CN"/>
        </w:rPr>
        <w:t>房屋基础部位的维护，应做到：</w:t>
      </w:r>
    </w:p>
    <w:p w:rsidR="00707942" w:rsidRDefault="00965798">
      <w:pPr>
        <w:spacing w:before="65" w:line="280" w:lineRule="exact"/>
        <w:ind w:left="418"/>
        <w:rPr>
          <w:rFonts w:ascii="宋体" w:eastAsia="宋体" w:hAnsi="宋体" w:cs="宋体"/>
          <w:sz w:val="18"/>
          <w:szCs w:val="18"/>
          <w:lang w:eastAsia="zh-CN"/>
        </w:rPr>
      </w:pPr>
      <w:r>
        <w:rPr>
          <w:rFonts w:ascii="宋体" w:eastAsia="宋体" w:hAnsi="宋体" w:cs="宋体"/>
          <w:spacing w:val="-1"/>
          <w:position w:val="7"/>
          <w:sz w:val="18"/>
          <w:szCs w:val="18"/>
          <w:lang w:eastAsia="zh-CN"/>
        </w:rPr>
        <w:t>a）定期做好维护保养工作，按规定做好巡检，记录完整；</w:t>
      </w:r>
    </w:p>
    <w:p w:rsidR="00707942" w:rsidRDefault="00965798">
      <w:pPr>
        <w:spacing w:line="220" w:lineRule="auto"/>
        <w:ind w:left="414"/>
        <w:rPr>
          <w:rFonts w:ascii="宋体" w:eastAsia="宋体" w:hAnsi="宋体" w:cs="宋体"/>
          <w:sz w:val="18"/>
          <w:szCs w:val="18"/>
          <w:lang w:eastAsia="zh-CN"/>
        </w:rPr>
      </w:pPr>
      <w:r>
        <w:rPr>
          <w:rFonts w:ascii="宋体" w:eastAsia="宋体" w:hAnsi="宋体" w:cs="宋体"/>
          <w:spacing w:val="-1"/>
          <w:sz w:val="18"/>
          <w:szCs w:val="18"/>
          <w:lang w:eastAsia="zh-CN"/>
        </w:rPr>
        <w:t>b）主体结构安全，房屋外立面无破损；</w:t>
      </w:r>
    </w:p>
    <w:p w:rsidR="00707942" w:rsidRDefault="00965798">
      <w:pPr>
        <w:spacing w:before="67" w:line="219" w:lineRule="auto"/>
        <w:ind w:left="421"/>
        <w:rPr>
          <w:rFonts w:ascii="宋体" w:eastAsia="宋体" w:hAnsi="宋体" w:cs="宋体"/>
          <w:sz w:val="18"/>
          <w:szCs w:val="18"/>
          <w:lang w:eastAsia="zh-CN"/>
        </w:rPr>
      </w:pPr>
      <w:r>
        <w:rPr>
          <w:rFonts w:ascii="宋体" w:eastAsia="宋体" w:hAnsi="宋体" w:cs="宋体"/>
          <w:spacing w:val="-1"/>
          <w:sz w:val="18"/>
          <w:szCs w:val="18"/>
          <w:lang w:eastAsia="zh-CN"/>
        </w:rPr>
        <w:t>c）屋面雨水、污水总管、出墙管畅通、无堵塞。</w:t>
      </w:r>
    </w:p>
    <w:p w:rsidR="00707942" w:rsidRDefault="00965798">
      <w:pPr>
        <w:spacing w:before="190" w:line="219" w:lineRule="auto"/>
        <w:ind w:left="421"/>
        <w:outlineLvl w:val="3"/>
        <w:rPr>
          <w:rFonts w:ascii="宋体" w:eastAsia="宋体" w:hAnsi="宋体" w:cs="宋体"/>
          <w:sz w:val="18"/>
          <w:szCs w:val="18"/>
          <w:lang w:eastAsia="zh-CN"/>
        </w:rPr>
      </w:pPr>
      <w:r>
        <w:rPr>
          <w:rFonts w:ascii="宋体" w:eastAsia="宋体" w:hAnsi="宋体" w:cs="宋体"/>
          <w:spacing w:val="-1"/>
          <w:sz w:val="18"/>
          <w:szCs w:val="18"/>
          <w:lang w:eastAsia="zh-CN"/>
          <w14:textOutline w14:w="3263" w14:cap="sq" w14:cmpd="sng" w14:algn="ctr">
            <w14:solidFill>
              <w14:srgbClr w14:val="000000"/>
            </w14:solidFill>
            <w14:prstDash w14:val="solid"/>
            <w14:bevel/>
          </w14:textOutline>
        </w:rPr>
        <w:t>3.2</w:t>
      </w:r>
      <w:r>
        <w:rPr>
          <w:rFonts w:ascii="FangSong" w:eastAsia="FangSong" w:hAnsi="FangSong" w:cs="FangSong"/>
          <w:spacing w:val="-1"/>
          <w:sz w:val="18"/>
          <w:szCs w:val="18"/>
          <w:lang w:eastAsia="zh-CN"/>
          <w14:textOutline w14:w="3263" w14:cap="sq" w14:cmpd="sng" w14:algn="ctr">
            <w14:solidFill>
              <w14:srgbClr w14:val="000000"/>
            </w14:solidFill>
            <w14:prstDash w14:val="solid"/>
            <w14:bevel/>
          </w14:textOutline>
        </w:rPr>
        <w:t>、</w:t>
      </w:r>
      <w:r>
        <w:rPr>
          <w:rFonts w:ascii="FangSong" w:eastAsia="FangSong" w:hAnsi="FangSong" w:cs="FangSong"/>
          <w:spacing w:val="-1"/>
          <w:sz w:val="18"/>
          <w:szCs w:val="18"/>
          <w:lang w:eastAsia="zh-CN"/>
        </w:rPr>
        <w:t xml:space="preserve"> </w:t>
      </w:r>
      <w:r>
        <w:rPr>
          <w:rFonts w:ascii="宋体" w:eastAsia="宋体" w:hAnsi="宋体" w:cs="宋体"/>
          <w:spacing w:val="-1"/>
          <w:sz w:val="18"/>
          <w:szCs w:val="18"/>
          <w:lang w:eastAsia="zh-CN"/>
          <w14:textOutline w14:w="3263" w14:cap="sq" w14:cmpd="sng" w14:algn="ctr">
            <w14:solidFill>
              <w14:srgbClr w14:val="000000"/>
            </w14:solidFill>
            <w14:prstDash w14:val="solid"/>
            <w14:bevel/>
          </w14:textOutline>
        </w:rPr>
        <w:t>共用部位</w:t>
      </w:r>
    </w:p>
    <w:p w:rsidR="00707942" w:rsidRDefault="00965798">
      <w:pPr>
        <w:spacing w:before="134" w:line="219" w:lineRule="auto"/>
        <w:ind w:left="417"/>
        <w:rPr>
          <w:rFonts w:ascii="宋体" w:eastAsia="宋体" w:hAnsi="宋体" w:cs="宋体"/>
          <w:sz w:val="18"/>
          <w:szCs w:val="18"/>
          <w:lang w:eastAsia="zh-CN"/>
        </w:rPr>
      </w:pPr>
      <w:r>
        <w:rPr>
          <w:rFonts w:ascii="宋体" w:eastAsia="宋体" w:hAnsi="宋体" w:cs="宋体"/>
          <w:spacing w:val="-1"/>
          <w:sz w:val="18"/>
          <w:szCs w:val="18"/>
          <w:lang w:eastAsia="zh-CN"/>
        </w:rPr>
        <w:t>共用部位的维护，应做到：</w:t>
      </w:r>
    </w:p>
    <w:p w:rsidR="00707942" w:rsidRDefault="00965798">
      <w:pPr>
        <w:spacing w:before="67" w:line="278" w:lineRule="exact"/>
        <w:ind w:left="418"/>
        <w:rPr>
          <w:rFonts w:ascii="宋体" w:eastAsia="宋体" w:hAnsi="宋体" w:cs="宋体"/>
          <w:sz w:val="18"/>
          <w:szCs w:val="18"/>
          <w:lang w:eastAsia="zh-CN"/>
        </w:rPr>
      </w:pPr>
      <w:r>
        <w:rPr>
          <w:rFonts w:ascii="宋体" w:eastAsia="宋体" w:hAnsi="宋体" w:cs="宋体"/>
          <w:position w:val="7"/>
          <w:sz w:val="18"/>
          <w:szCs w:val="18"/>
          <w:lang w:eastAsia="zh-CN"/>
        </w:rPr>
        <w:t>a）大厅、楼梯／电梯厅和楼道的门保持完好，</w:t>
      </w:r>
      <w:r>
        <w:rPr>
          <w:rFonts w:ascii="宋体" w:eastAsia="宋体" w:hAnsi="宋体" w:cs="宋体"/>
          <w:spacing w:val="-1"/>
          <w:position w:val="7"/>
          <w:sz w:val="18"/>
          <w:szCs w:val="18"/>
          <w:lang w:eastAsia="zh-CN"/>
        </w:rPr>
        <w:t>配件齐全，安装牢固；</w:t>
      </w:r>
    </w:p>
    <w:p w:rsidR="00707942" w:rsidRDefault="00965798">
      <w:pPr>
        <w:spacing w:before="1" w:line="219" w:lineRule="auto"/>
        <w:ind w:left="414"/>
        <w:rPr>
          <w:rFonts w:ascii="宋体" w:eastAsia="宋体" w:hAnsi="宋体" w:cs="宋体"/>
          <w:sz w:val="18"/>
          <w:szCs w:val="18"/>
          <w:lang w:eastAsia="zh-CN"/>
        </w:rPr>
      </w:pPr>
      <w:r>
        <w:rPr>
          <w:rFonts w:ascii="宋体" w:eastAsia="宋体" w:hAnsi="宋体" w:cs="宋体"/>
          <w:sz w:val="18"/>
          <w:szCs w:val="18"/>
          <w:lang w:eastAsia="zh-CN"/>
        </w:rPr>
        <w:t>b）照明、应急照明灯具完好，开关完整、无损、灯</w:t>
      </w:r>
      <w:r>
        <w:rPr>
          <w:rFonts w:ascii="宋体" w:eastAsia="宋体" w:hAnsi="宋体" w:cs="宋体"/>
          <w:spacing w:val="-1"/>
          <w:sz w:val="18"/>
          <w:szCs w:val="18"/>
          <w:lang w:eastAsia="zh-CN"/>
        </w:rPr>
        <w:t>罩内无尘无虫；</w:t>
      </w:r>
    </w:p>
    <w:p w:rsidR="00707942" w:rsidRDefault="00965798">
      <w:pPr>
        <w:spacing w:before="67" w:line="281" w:lineRule="exact"/>
        <w:ind w:left="421"/>
        <w:rPr>
          <w:rFonts w:ascii="宋体" w:eastAsia="宋体" w:hAnsi="宋体" w:cs="宋体"/>
          <w:sz w:val="18"/>
          <w:szCs w:val="18"/>
          <w:lang w:eastAsia="zh-CN"/>
        </w:rPr>
      </w:pPr>
      <w:r>
        <w:rPr>
          <w:rFonts w:ascii="宋体" w:eastAsia="宋体" w:hAnsi="宋体" w:cs="宋体"/>
          <w:spacing w:val="-1"/>
          <w:position w:val="7"/>
          <w:sz w:val="18"/>
          <w:szCs w:val="18"/>
          <w:lang w:eastAsia="zh-CN"/>
        </w:rPr>
        <w:t>c）楼道、扶梯扶手完好，台阶、踏步平整；</w:t>
      </w:r>
    </w:p>
    <w:p w:rsidR="00707942" w:rsidRDefault="00965798">
      <w:pPr>
        <w:spacing w:line="219" w:lineRule="auto"/>
        <w:ind w:left="421"/>
        <w:rPr>
          <w:rFonts w:ascii="宋体" w:eastAsia="宋体" w:hAnsi="宋体" w:cs="宋体"/>
          <w:sz w:val="18"/>
          <w:szCs w:val="18"/>
          <w:lang w:eastAsia="zh-CN"/>
        </w:rPr>
      </w:pPr>
      <w:r>
        <w:rPr>
          <w:rFonts w:ascii="宋体" w:eastAsia="宋体" w:hAnsi="宋体" w:cs="宋体"/>
          <w:spacing w:val="-1"/>
          <w:sz w:val="18"/>
          <w:szCs w:val="18"/>
          <w:lang w:eastAsia="zh-CN"/>
        </w:rPr>
        <w:t>d）门窗、玻璃等配件完好，开闭灵活。</w:t>
      </w:r>
    </w:p>
    <w:p w:rsidR="00707942" w:rsidRDefault="00965798">
      <w:pPr>
        <w:spacing w:before="190" w:line="219" w:lineRule="auto"/>
        <w:ind w:left="421"/>
        <w:outlineLvl w:val="3"/>
        <w:rPr>
          <w:rFonts w:ascii="宋体" w:eastAsia="宋体" w:hAnsi="宋体" w:cs="宋体"/>
          <w:sz w:val="18"/>
          <w:szCs w:val="18"/>
          <w:lang w:eastAsia="zh-CN"/>
        </w:rPr>
      </w:pPr>
      <w:r>
        <w:rPr>
          <w:rFonts w:ascii="宋体" w:eastAsia="宋体" w:hAnsi="宋体" w:cs="宋体"/>
          <w:spacing w:val="-3"/>
          <w:sz w:val="18"/>
          <w:szCs w:val="18"/>
          <w:lang w:eastAsia="zh-CN"/>
          <w14:textOutline w14:w="3263" w14:cap="sq" w14:cmpd="sng" w14:algn="ctr">
            <w14:solidFill>
              <w14:srgbClr w14:val="000000"/>
            </w14:solidFill>
            <w14:prstDash w14:val="solid"/>
            <w14:bevel/>
          </w14:textOutline>
        </w:rPr>
        <w:t>3.3</w:t>
      </w:r>
      <w:r>
        <w:rPr>
          <w:rFonts w:ascii="FangSong" w:eastAsia="FangSong" w:hAnsi="FangSong" w:cs="FangSong"/>
          <w:spacing w:val="-3"/>
          <w:sz w:val="18"/>
          <w:szCs w:val="18"/>
          <w:lang w:eastAsia="zh-CN"/>
          <w14:textOutline w14:w="3263" w14:cap="sq" w14:cmpd="sng" w14:algn="ctr">
            <w14:solidFill>
              <w14:srgbClr w14:val="000000"/>
            </w14:solidFill>
            <w14:prstDash w14:val="solid"/>
            <w14:bevel/>
          </w14:textOutline>
        </w:rPr>
        <w:t>、</w:t>
      </w:r>
      <w:r>
        <w:rPr>
          <w:rFonts w:ascii="FangSong" w:eastAsia="FangSong" w:hAnsi="FangSong" w:cs="FangSong"/>
          <w:spacing w:val="17"/>
          <w:sz w:val="18"/>
          <w:szCs w:val="18"/>
          <w:lang w:eastAsia="zh-CN"/>
        </w:rPr>
        <w:t xml:space="preserve"> </w:t>
      </w:r>
      <w:r>
        <w:rPr>
          <w:rFonts w:ascii="宋体" w:eastAsia="宋体" w:hAnsi="宋体" w:cs="宋体"/>
          <w:spacing w:val="-3"/>
          <w:sz w:val="18"/>
          <w:szCs w:val="18"/>
          <w:lang w:eastAsia="zh-CN"/>
          <w14:textOutline w14:w="3263" w14:cap="sq" w14:cmpd="sng" w14:algn="ctr">
            <w14:solidFill>
              <w14:srgbClr w14:val="000000"/>
            </w14:solidFill>
            <w14:prstDash w14:val="solid"/>
            <w14:bevel/>
          </w14:textOutline>
        </w:rPr>
        <w:t>公共区域</w:t>
      </w:r>
    </w:p>
    <w:p w:rsidR="00707942" w:rsidRDefault="00965798">
      <w:pPr>
        <w:spacing w:before="134" w:line="219" w:lineRule="auto"/>
        <w:ind w:left="417"/>
        <w:rPr>
          <w:rFonts w:ascii="宋体" w:eastAsia="宋体" w:hAnsi="宋体" w:cs="宋体"/>
          <w:sz w:val="18"/>
          <w:szCs w:val="18"/>
          <w:lang w:eastAsia="zh-CN"/>
        </w:rPr>
      </w:pPr>
      <w:r>
        <w:rPr>
          <w:rFonts w:ascii="宋体" w:eastAsia="宋体" w:hAnsi="宋体" w:cs="宋体"/>
          <w:spacing w:val="-1"/>
          <w:sz w:val="18"/>
          <w:szCs w:val="18"/>
          <w:lang w:eastAsia="zh-CN"/>
        </w:rPr>
        <w:t>楼外公共区域的维护，应做到：</w:t>
      </w:r>
    </w:p>
    <w:p w:rsidR="00707942" w:rsidRDefault="00965798">
      <w:pPr>
        <w:spacing w:before="50" w:line="259" w:lineRule="exact"/>
        <w:ind w:left="418"/>
        <w:rPr>
          <w:rFonts w:ascii="宋体" w:eastAsia="宋体" w:hAnsi="宋体" w:cs="宋体"/>
          <w:sz w:val="18"/>
          <w:szCs w:val="18"/>
          <w:lang w:eastAsia="zh-CN"/>
        </w:rPr>
      </w:pPr>
      <w:r>
        <w:rPr>
          <w:rFonts w:ascii="宋体" w:eastAsia="宋体" w:hAnsi="宋体" w:cs="宋体"/>
          <w:spacing w:val="-1"/>
          <w:position w:val="5"/>
          <w:sz w:val="18"/>
          <w:szCs w:val="18"/>
          <w:lang w:eastAsia="zh-CN"/>
        </w:rPr>
        <w:t>a）道路平整，路面无大面积沉陷或碎裂；</w:t>
      </w:r>
    </w:p>
    <w:p w:rsidR="00707942" w:rsidRDefault="00965798">
      <w:pPr>
        <w:spacing w:before="1" w:line="219" w:lineRule="auto"/>
        <w:ind w:left="414"/>
        <w:rPr>
          <w:rFonts w:ascii="宋体" w:eastAsia="宋体" w:hAnsi="宋体" w:cs="宋体"/>
          <w:sz w:val="18"/>
          <w:szCs w:val="18"/>
          <w:lang w:eastAsia="zh-CN"/>
        </w:rPr>
      </w:pPr>
      <w:r>
        <w:rPr>
          <w:rFonts w:ascii="宋体" w:eastAsia="宋体" w:hAnsi="宋体" w:cs="宋体"/>
          <w:spacing w:val="-1"/>
          <w:sz w:val="18"/>
          <w:szCs w:val="18"/>
          <w:lang w:eastAsia="zh-CN"/>
        </w:rPr>
        <w:t>b）排水沟渠无阻碍、畅通；</w:t>
      </w:r>
    </w:p>
    <w:p w:rsidR="00707942" w:rsidRDefault="00965798">
      <w:pPr>
        <w:spacing w:before="47" w:line="260" w:lineRule="exact"/>
        <w:ind w:left="421"/>
        <w:rPr>
          <w:rFonts w:ascii="宋体" w:eastAsia="宋体" w:hAnsi="宋体" w:cs="宋体"/>
          <w:sz w:val="18"/>
          <w:szCs w:val="18"/>
          <w:lang w:eastAsia="zh-CN"/>
        </w:rPr>
      </w:pPr>
      <w:r>
        <w:rPr>
          <w:rFonts w:ascii="宋体" w:eastAsia="宋体" w:hAnsi="宋体" w:cs="宋体"/>
          <w:spacing w:val="-1"/>
          <w:position w:val="5"/>
          <w:sz w:val="18"/>
          <w:szCs w:val="18"/>
          <w:lang w:eastAsia="zh-CN"/>
        </w:rPr>
        <w:t>c）交通标识清晰，照明效果良好；车位划线合理；无安全隐患；</w:t>
      </w:r>
    </w:p>
    <w:p w:rsidR="00707942" w:rsidRDefault="00965798">
      <w:pPr>
        <w:spacing w:line="219" w:lineRule="auto"/>
        <w:ind w:left="421"/>
        <w:rPr>
          <w:rFonts w:ascii="宋体" w:eastAsia="宋体" w:hAnsi="宋体" w:cs="宋体"/>
          <w:sz w:val="18"/>
          <w:szCs w:val="18"/>
          <w:lang w:eastAsia="zh-CN"/>
        </w:rPr>
      </w:pPr>
      <w:r>
        <w:rPr>
          <w:rFonts w:ascii="宋体" w:eastAsia="宋体" w:hAnsi="宋体" w:cs="宋体"/>
          <w:spacing w:val="-1"/>
          <w:sz w:val="18"/>
          <w:szCs w:val="18"/>
          <w:lang w:eastAsia="zh-CN"/>
        </w:rPr>
        <w:t>d）绿地水龙头出水正常；</w:t>
      </w:r>
    </w:p>
    <w:p w:rsidR="00707942" w:rsidRDefault="00965798">
      <w:pPr>
        <w:spacing w:before="46" w:line="219" w:lineRule="auto"/>
        <w:ind w:left="422"/>
        <w:rPr>
          <w:rFonts w:ascii="宋体" w:eastAsia="宋体" w:hAnsi="宋体" w:cs="宋体"/>
          <w:sz w:val="18"/>
          <w:szCs w:val="18"/>
          <w:lang w:eastAsia="zh-CN"/>
        </w:rPr>
      </w:pPr>
      <w:r>
        <w:rPr>
          <w:rFonts w:ascii="宋体" w:eastAsia="宋体" w:hAnsi="宋体" w:cs="宋体"/>
          <w:spacing w:val="-2"/>
          <w:sz w:val="18"/>
          <w:szCs w:val="18"/>
          <w:lang w:eastAsia="zh-CN"/>
        </w:rPr>
        <w:t>e）花坛完整。</w:t>
      </w:r>
    </w:p>
    <w:p w:rsidR="00707942" w:rsidRDefault="00965798">
      <w:pPr>
        <w:spacing w:before="187" w:line="219" w:lineRule="auto"/>
        <w:ind w:left="421"/>
        <w:rPr>
          <w:rFonts w:ascii="宋体" w:eastAsia="宋体" w:hAnsi="宋体" w:cs="宋体"/>
          <w:sz w:val="18"/>
          <w:szCs w:val="18"/>
          <w:lang w:eastAsia="zh-CN"/>
        </w:rPr>
      </w:pPr>
      <w:r>
        <w:rPr>
          <w:rFonts w:ascii="宋体" w:eastAsia="宋体" w:hAnsi="宋体" w:cs="宋体"/>
          <w:spacing w:val="-1"/>
          <w:sz w:val="18"/>
          <w:szCs w:val="18"/>
          <w:lang w:eastAsia="zh-CN"/>
          <w14:textOutline w14:w="3263" w14:cap="sq" w14:cmpd="sng" w14:algn="ctr">
            <w14:solidFill>
              <w14:srgbClr w14:val="000000"/>
            </w14:solidFill>
            <w14:prstDash w14:val="solid"/>
            <w14:bevel/>
          </w14:textOutline>
        </w:rPr>
        <w:t>3.4</w:t>
      </w:r>
      <w:r>
        <w:rPr>
          <w:rFonts w:ascii="FangSong" w:eastAsia="FangSong" w:hAnsi="FangSong" w:cs="FangSong"/>
          <w:spacing w:val="-1"/>
          <w:sz w:val="18"/>
          <w:szCs w:val="18"/>
          <w:lang w:eastAsia="zh-CN"/>
          <w14:textOutline w14:w="3263" w14:cap="sq" w14:cmpd="sng" w14:algn="ctr">
            <w14:solidFill>
              <w14:srgbClr w14:val="000000"/>
            </w14:solidFill>
            <w14:prstDash w14:val="solid"/>
            <w14:bevel/>
          </w14:textOutline>
        </w:rPr>
        <w:t>、</w:t>
      </w:r>
      <w:r>
        <w:rPr>
          <w:rFonts w:ascii="FangSong" w:eastAsia="FangSong" w:hAnsi="FangSong" w:cs="FangSong"/>
          <w:spacing w:val="-1"/>
          <w:sz w:val="18"/>
          <w:szCs w:val="18"/>
          <w:lang w:eastAsia="zh-CN"/>
        </w:rPr>
        <w:t xml:space="preserve"> </w:t>
      </w:r>
      <w:r>
        <w:rPr>
          <w:rFonts w:ascii="宋体" w:eastAsia="宋体" w:hAnsi="宋体" w:cs="宋体"/>
          <w:spacing w:val="-1"/>
          <w:sz w:val="18"/>
          <w:szCs w:val="18"/>
          <w:lang w:eastAsia="zh-CN"/>
          <w14:textOutline w14:w="3263" w14:cap="sq" w14:cmpd="sng" w14:algn="ctr">
            <w14:solidFill>
              <w14:srgbClr w14:val="000000"/>
            </w14:solidFill>
            <w14:prstDash w14:val="solid"/>
            <w14:bevel/>
          </w14:textOutline>
        </w:rPr>
        <w:t>屋顶和平台</w:t>
      </w:r>
    </w:p>
    <w:p w:rsidR="00707942" w:rsidRDefault="00965798">
      <w:pPr>
        <w:spacing w:before="134" w:line="264" w:lineRule="exact"/>
        <w:ind w:left="419"/>
        <w:rPr>
          <w:rFonts w:ascii="宋体" w:eastAsia="宋体" w:hAnsi="宋体" w:cs="宋体"/>
          <w:sz w:val="18"/>
          <w:szCs w:val="18"/>
          <w:lang w:eastAsia="zh-CN"/>
        </w:rPr>
      </w:pPr>
      <w:r>
        <w:rPr>
          <w:rFonts w:ascii="宋体" w:eastAsia="宋体" w:hAnsi="宋体" w:cs="宋体"/>
          <w:spacing w:val="-1"/>
          <w:position w:val="6"/>
          <w:sz w:val="18"/>
          <w:szCs w:val="18"/>
          <w:lang w:eastAsia="zh-CN"/>
        </w:rPr>
        <w:t>屋顶和平台的维护，应做到：</w:t>
      </w:r>
    </w:p>
    <w:p w:rsidR="00707942" w:rsidRDefault="00965798">
      <w:pPr>
        <w:spacing w:line="219" w:lineRule="auto"/>
        <w:ind w:left="418"/>
        <w:rPr>
          <w:rFonts w:ascii="宋体" w:eastAsia="宋体" w:hAnsi="宋体" w:cs="宋体"/>
          <w:sz w:val="18"/>
          <w:szCs w:val="18"/>
          <w:lang w:eastAsia="zh-CN"/>
        </w:rPr>
      </w:pPr>
      <w:r>
        <w:rPr>
          <w:rFonts w:ascii="宋体" w:eastAsia="宋体" w:hAnsi="宋体" w:cs="宋体"/>
          <w:spacing w:val="-1"/>
          <w:sz w:val="18"/>
          <w:szCs w:val="18"/>
          <w:lang w:eastAsia="zh-CN"/>
        </w:rPr>
        <w:t>a）防水层无气臌、碎裂；</w:t>
      </w:r>
    </w:p>
    <w:p w:rsidR="00707942" w:rsidRDefault="00965798">
      <w:pPr>
        <w:spacing w:before="46" w:line="261" w:lineRule="exact"/>
        <w:ind w:left="414"/>
        <w:rPr>
          <w:rFonts w:ascii="宋体" w:eastAsia="宋体" w:hAnsi="宋体" w:cs="宋体"/>
          <w:sz w:val="18"/>
          <w:szCs w:val="18"/>
          <w:lang w:eastAsia="zh-CN"/>
        </w:rPr>
      </w:pPr>
      <w:r>
        <w:rPr>
          <w:rFonts w:ascii="宋体" w:eastAsia="宋体" w:hAnsi="宋体" w:cs="宋体"/>
          <w:spacing w:val="-1"/>
          <w:position w:val="6"/>
          <w:sz w:val="18"/>
          <w:szCs w:val="18"/>
          <w:lang w:eastAsia="zh-CN"/>
        </w:rPr>
        <w:t>b）隔热板无断裂、缺损；</w:t>
      </w:r>
    </w:p>
    <w:p w:rsidR="00707942" w:rsidRDefault="00965798">
      <w:pPr>
        <w:spacing w:before="1" w:line="219" w:lineRule="auto"/>
        <w:ind w:left="421"/>
        <w:rPr>
          <w:rFonts w:ascii="宋体" w:eastAsia="宋体" w:hAnsi="宋体" w:cs="宋体"/>
          <w:sz w:val="18"/>
          <w:szCs w:val="18"/>
          <w:lang w:eastAsia="zh-CN"/>
        </w:rPr>
      </w:pPr>
      <w:r>
        <w:rPr>
          <w:rFonts w:ascii="宋体" w:eastAsia="宋体" w:hAnsi="宋体" w:cs="宋体"/>
          <w:spacing w:val="-1"/>
          <w:sz w:val="18"/>
          <w:szCs w:val="18"/>
          <w:lang w:eastAsia="zh-CN"/>
        </w:rPr>
        <w:t>c）屋顶平台排水沟畅通。</w:t>
      </w:r>
    </w:p>
    <w:p w:rsidR="00707942" w:rsidRDefault="00965798">
      <w:pPr>
        <w:spacing w:before="184" w:line="219" w:lineRule="auto"/>
        <w:ind w:left="421"/>
        <w:outlineLvl w:val="3"/>
        <w:rPr>
          <w:rFonts w:ascii="宋体" w:eastAsia="宋体" w:hAnsi="宋体" w:cs="宋体"/>
          <w:sz w:val="18"/>
          <w:szCs w:val="18"/>
          <w:lang w:eastAsia="zh-CN"/>
        </w:rPr>
      </w:pPr>
      <w:r>
        <w:rPr>
          <w:rFonts w:ascii="宋体" w:eastAsia="宋体" w:hAnsi="宋体" w:cs="宋体"/>
          <w:spacing w:val="-4"/>
          <w:sz w:val="18"/>
          <w:szCs w:val="18"/>
          <w:lang w:eastAsia="zh-CN"/>
          <w14:textOutline w14:w="3263" w14:cap="sq" w14:cmpd="sng" w14:algn="ctr">
            <w14:solidFill>
              <w14:srgbClr w14:val="000000"/>
            </w14:solidFill>
            <w14:prstDash w14:val="solid"/>
            <w14:bevel/>
          </w14:textOutline>
        </w:rPr>
        <w:t>3.5</w:t>
      </w:r>
      <w:r>
        <w:rPr>
          <w:rFonts w:ascii="FangSong" w:eastAsia="FangSong" w:hAnsi="FangSong" w:cs="FangSong"/>
          <w:spacing w:val="-4"/>
          <w:sz w:val="18"/>
          <w:szCs w:val="18"/>
          <w:lang w:eastAsia="zh-CN"/>
          <w14:textOutline w14:w="3263" w14:cap="sq" w14:cmpd="sng" w14:algn="ctr">
            <w14:solidFill>
              <w14:srgbClr w14:val="000000"/>
            </w14:solidFill>
            <w14:prstDash w14:val="solid"/>
            <w14:bevel/>
          </w14:textOutline>
        </w:rPr>
        <w:t>、</w:t>
      </w:r>
      <w:r>
        <w:rPr>
          <w:rFonts w:ascii="FangSong" w:eastAsia="FangSong" w:hAnsi="FangSong" w:cs="FangSong"/>
          <w:spacing w:val="25"/>
          <w:sz w:val="18"/>
          <w:szCs w:val="18"/>
          <w:lang w:eastAsia="zh-CN"/>
        </w:rPr>
        <w:t xml:space="preserve"> </w:t>
      </w:r>
      <w:r>
        <w:rPr>
          <w:rFonts w:ascii="宋体" w:eastAsia="宋体" w:hAnsi="宋体" w:cs="宋体"/>
          <w:spacing w:val="-4"/>
          <w:sz w:val="18"/>
          <w:szCs w:val="18"/>
          <w:lang w:eastAsia="zh-CN"/>
          <w14:textOutline w14:w="3263" w14:cap="sq" w14:cmpd="sng" w14:algn="ctr">
            <w14:solidFill>
              <w14:srgbClr w14:val="000000"/>
            </w14:solidFill>
            <w14:prstDash w14:val="solid"/>
            <w14:bevel/>
          </w14:textOutline>
        </w:rPr>
        <w:t>附属设施</w:t>
      </w:r>
    </w:p>
    <w:p w:rsidR="00707942" w:rsidRDefault="00965798">
      <w:pPr>
        <w:spacing w:before="134" w:line="219" w:lineRule="auto"/>
        <w:ind w:left="431"/>
        <w:rPr>
          <w:rFonts w:ascii="宋体" w:eastAsia="宋体" w:hAnsi="宋体" w:cs="宋体"/>
          <w:sz w:val="18"/>
          <w:szCs w:val="18"/>
          <w:lang w:eastAsia="zh-CN"/>
        </w:rPr>
      </w:pPr>
      <w:r>
        <w:rPr>
          <w:rFonts w:ascii="宋体" w:eastAsia="宋体" w:hAnsi="宋体" w:cs="宋体"/>
          <w:spacing w:val="-2"/>
          <w:sz w:val="18"/>
          <w:szCs w:val="18"/>
          <w:lang w:eastAsia="zh-CN"/>
        </w:rPr>
        <w:t>附属设施的维护，应做到：</w:t>
      </w:r>
    </w:p>
    <w:p w:rsidR="00707942" w:rsidRDefault="00965798">
      <w:pPr>
        <w:spacing w:before="68" w:line="219" w:lineRule="auto"/>
        <w:ind w:left="418"/>
        <w:rPr>
          <w:rFonts w:ascii="宋体" w:eastAsia="宋体" w:hAnsi="宋体" w:cs="宋体"/>
          <w:sz w:val="18"/>
          <w:szCs w:val="18"/>
          <w:lang w:eastAsia="zh-CN"/>
        </w:rPr>
      </w:pPr>
      <w:r>
        <w:rPr>
          <w:rFonts w:ascii="宋体" w:eastAsia="宋体" w:hAnsi="宋体" w:cs="宋体"/>
          <w:spacing w:val="-1"/>
          <w:sz w:val="18"/>
          <w:szCs w:val="18"/>
          <w:lang w:eastAsia="zh-CN"/>
        </w:rPr>
        <w:t>a）围墙栅栏确保完好，定期做好维护保养；</w:t>
      </w:r>
    </w:p>
    <w:p w:rsidR="00707942" w:rsidRDefault="00965798">
      <w:pPr>
        <w:spacing w:before="68" w:line="219" w:lineRule="auto"/>
        <w:ind w:left="414"/>
        <w:rPr>
          <w:rFonts w:ascii="宋体" w:eastAsia="宋体" w:hAnsi="宋体" w:cs="宋体"/>
          <w:sz w:val="18"/>
          <w:szCs w:val="18"/>
          <w:lang w:eastAsia="zh-CN"/>
        </w:rPr>
      </w:pPr>
      <w:r>
        <w:rPr>
          <w:rFonts w:ascii="宋体" w:eastAsia="宋体" w:hAnsi="宋体" w:cs="宋体"/>
          <w:spacing w:val="-1"/>
          <w:sz w:val="18"/>
          <w:szCs w:val="18"/>
          <w:lang w:eastAsia="zh-CN"/>
        </w:rPr>
        <w:t>b）门岗室、垃圾房等建筑物完好，发现问题及时修复；</w:t>
      </w:r>
    </w:p>
    <w:p w:rsidR="00707942" w:rsidRDefault="00965798">
      <w:pPr>
        <w:spacing w:before="64" w:line="219" w:lineRule="auto"/>
        <w:ind w:left="421"/>
        <w:rPr>
          <w:rFonts w:ascii="宋体" w:eastAsia="宋体" w:hAnsi="宋体" w:cs="宋体"/>
          <w:sz w:val="18"/>
          <w:szCs w:val="18"/>
          <w:lang w:eastAsia="zh-CN"/>
        </w:rPr>
      </w:pPr>
      <w:r>
        <w:rPr>
          <w:rFonts w:ascii="宋体" w:eastAsia="宋体" w:hAnsi="宋体" w:cs="宋体"/>
          <w:spacing w:val="-1"/>
          <w:sz w:val="18"/>
          <w:szCs w:val="18"/>
          <w:lang w:eastAsia="zh-CN"/>
        </w:rPr>
        <w:t>c）室内外强弱电机房、管道井房等设施设备完好，无安全隐患；</w:t>
      </w:r>
    </w:p>
    <w:p w:rsidR="00707942" w:rsidRDefault="00965798">
      <w:pPr>
        <w:spacing w:before="68" w:line="219" w:lineRule="auto"/>
        <w:ind w:left="421"/>
        <w:rPr>
          <w:rFonts w:ascii="宋体" w:eastAsia="宋体" w:hAnsi="宋体" w:cs="宋体"/>
          <w:sz w:val="18"/>
          <w:szCs w:val="18"/>
          <w:lang w:eastAsia="zh-CN"/>
        </w:rPr>
      </w:pPr>
      <w:r>
        <w:rPr>
          <w:rFonts w:ascii="宋体" w:eastAsia="宋体" w:hAnsi="宋体" w:cs="宋体"/>
          <w:sz w:val="18"/>
          <w:szCs w:val="18"/>
          <w:lang w:eastAsia="zh-CN"/>
        </w:rPr>
        <w:t>d）休闲椅、室外健身设施，应保证器械、设</w:t>
      </w:r>
      <w:r>
        <w:rPr>
          <w:rFonts w:ascii="宋体" w:eastAsia="宋体" w:hAnsi="宋体" w:cs="宋体"/>
          <w:spacing w:val="-1"/>
          <w:sz w:val="18"/>
          <w:szCs w:val="18"/>
          <w:lang w:eastAsia="zh-CN"/>
        </w:rPr>
        <w:t>施的安全使用（如需更换的除外</w:t>
      </w:r>
      <w:r>
        <w:rPr>
          <w:rFonts w:ascii="宋体" w:eastAsia="宋体" w:hAnsi="宋体" w:cs="宋体"/>
          <w:spacing w:val="5"/>
          <w:sz w:val="18"/>
          <w:szCs w:val="18"/>
          <w:lang w:eastAsia="zh-CN"/>
        </w:rPr>
        <w:t>），</w:t>
      </w:r>
      <w:r>
        <w:rPr>
          <w:rFonts w:ascii="宋体" w:eastAsia="宋体" w:hAnsi="宋体" w:cs="宋体"/>
          <w:spacing w:val="-1"/>
          <w:sz w:val="18"/>
          <w:szCs w:val="18"/>
          <w:lang w:eastAsia="zh-CN"/>
        </w:rPr>
        <w:t>发现损坏立即修理。</w:t>
      </w:r>
    </w:p>
    <w:p w:rsidR="00707942" w:rsidRDefault="00965798">
      <w:pPr>
        <w:spacing w:before="189" w:line="219" w:lineRule="auto"/>
        <w:ind w:left="421"/>
        <w:outlineLvl w:val="3"/>
        <w:rPr>
          <w:rFonts w:ascii="宋体" w:eastAsia="宋体" w:hAnsi="宋体" w:cs="宋体"/>
          <w:sz w:val="18"/>
          <w:szCs w:val="18"/>
          <w:lang w:eastAsia="zh-CN"/>
        </w:rPr>
      </w:pPr>
      <w:r>
        <w:rPr>
          <w:rFonts w:ascii="宋体" w:eastAsia="宋体" w:hAnsi="宋体" w:cs="宋体"/>
          <w:spacing w:val="-3"/>
          <w:sz w:val="18"/>
          <w:szCs w:val="18"/>
          <w:lang w:eastAsia="zh-CN"/>
          <w14:textOutline w14:w="3263" w14:cap="sq" w14:cmpd="sng" w14:algn="ctr">
            <w14:solidFill>
              <w14:srgbClr w14:val="000000"/>
            </w14:solidFill>
            <w14:prstDash w14:val="solid"/>
            <w14:bevel/>
          </w14:textOutline>
        </w:rPr>
        <w:t>3.6</w:t>
      </w:r>
      <w:r>
        <w:rPr>
          <w:rFonts w:ascii="FangSong" w:eastAsia="FangSong" w:hAnsi="FangSong" w:cs="FangSong"/>
          <w:spacing w:val="-3"/>
          <w:sz w:val="18"/>
          <w:szCs w:val="18"/>
          <w:lang w:eastAsia="zh-CN"/>
          <w14:textOutline w14:w="3263" w14:cap="sq" w14:cmpd="sng" w14:algn="ctr">
            <w14:solidFill>
              <w14:srgbClr w14:val="000000"/>
            </w14:solidFill>
            <w14:prstDash w14:val="solid"/>
            <w14:bevel/>
          </w14:textOutline>
        </w:rPr>
        <w:t>、</w:t>
      </w:r>
      <w:r>
        <w:rPr>
          <w:rFonts w:ascii="FangSong" w:eastAsia="FangSong" w:hAnsi="FangSong" w:cs="FangSong"/>
          <w:spacing w:val="17"/>
          <w:sz w:val="18"/>
          <w:szCs w:val="18"/>
          <w:lang w:eastAsia="zh-CN"/>
        </w:rPr>
        <w:t xml:space="preserve"> </w:t>
      </w:r>
      <w:r>
        <w:rPr>
          <w:rFonts w:ascii="宋体" w:eastAsia="宋体" w:hAnsi="宋体" w:cs="宋体"/>
          <w:spacing w:val="-3"/>
          <w:sz w:val="18"/>
          <w:szCs w:val="18"/>
          <w:lang w:eastAsia="zh-CN"/>
          <w14:textOutline w14:w="3263" w14:cap="sq" w14:cmpd="sng" w14:algn="ctr">
            <w14:solidFill>
              <w14:srgbClr w14:val="000000"/>
            </w14:solidFill>
            <w14:prstDash w14:val="solid"/>
            <w14:bevel/>
          </w14:textOutline>
        </w:rPr>
        <w:t>景观设施</w:t>
      </w:r>
    </w:p>
    <w:p w:rsidR="00707942" w:rsidRDefault="00707942">
      <w:pPr>
        <w:spacing w:line="219" w:lineRule="auto"/>
        <w:rPr>
          <w:rFonts w:ascii="宋体" w:eastAsia="宋体" w:hAnsi="宋体" w:cs="宋体"/>
          <w:sz w:val="18"/>
          <w:szCs w:val="18"/>
          <w:lang w:eastAsia="zh-CN"/>
        </w:rPr>
        <w:sectPr w:rsidR="00707942">
          <w:footerReference w:type="default" r:id="rId51"/>
          <w:pgSz w:w="11900" w:h="16860"/>
          <w:pgMar w:top="1380" w:right="1544" w:bottom="1353" w:left="1665" w:header="0" w:footer="1139" w:gutter="0"/>
          <w:cols w:space="720"/>
        </w:sectPr>
      </w:pPr>
    </w:p>
    <w:p w:rsidR="00707942" w:rsidRDefault="00413F04">
      <w:pPr>
        <w:spacing w:before="36" w:line="219" w:lineRule="auto"/>
        <w:ind w:left="424"/>
        <w:rPr>
          <w:rFonts w:ascii="宋体" w:eastAsia="宋体" w:hAnsi="宋体" w:cs="宋体"/>
          <w:sz w:val="18"/>
          <w:szCs w:val="18"/>
          <w:lang w:eastAsia="zh-CN"/>
        </w:rPr>
      </w:pPr>
      <w:r>
        <w:rPr>
          <w:rFonts w:eastAsia="Arial"/>
        </w:rPr>
        <w:lastRenderedPageBreak/>
        <w:pict>
          <v:shape id="_x0000_s1031" type="#_x0000_t202" style="position:absolute;left:0;text-align:left;margin-left:508.9pt;margin-top:530.1pt;width:10.65pt;height:12.75pt;z-index:-251520000;mso-position-horizontal-relative:page;mso-position-vertical-relative:page" o:allowincell="f" filled="f" stroked="f">
            <v:textbox inset="0,0,0,0">
              <w:txbxContent>
                <w:p w:rsidR="00707942" w:rsidRDefault="00965798">
                  <w:pPr>
                    <w:spacing w:before="20" w:line="220" w:lineRule="auto"/>
                    <w:ind w:left="20"/>
                    <w:rPr>
                      <w:rFonts w:ascii="宋体" w:eastAsia="宋体" w:hAnsi="宋体" w:cs="宋体"/>
                      <w:sz w:val="18"/>
                      <w:szCs w:val="18"/>
                    </w:rPr>
                  </w:pPr>
                  <w:r>
                    <w:rPr>
                      <w:rFonts w:ascii="宋体" w:eastAsia="宋体" w:hAnsi="宋体" w:cs="宋体"/>
                      <w:sz w:val="18"/>
                      <w:szCs w:val="18"/>
                    </w:rPr>
                    <w:t>严</w:t>
                  </w:r>
                </w:p>
              </w:txbxContent>
            </v:textbox>
            <w10:wrap anchorx="page" anchory="page"/>
          </v:shape>
        </w:pict>
      </w:r>
      <w:r w:rsidR="00965798">
        <w:rPr>
          <w:rFonts w:ascii="宋体" w:eastAsia="宋体" w:hAnsi="宋体" w:cs="宋体"/>
          <w:spacing w:val="-1"/>
          <w:sz w:val="18"/>
          <w:szCs w:val="18"/>
          <w:lang w:eastAsia="zh-CN"/>
        </w:rPr>
        <w:t>景观设施的维护，应做到：</w:t>
      </w:r>
    </w:p>
    <w:p w:rsidR="00707942" w:rsidRDefault="00965798">
      <w:pPr>
        <w:spacing w:before="50" w:line="219" w:lineRule="auto"/>
        <w:ind w:left="422"/>
        <w:rPr>
          <w:rFonts w:ascii="宋体" w:eastAsia="宋体" w:hAnsi="宋体" w:cs="宋体"/>
          <w:sz w:val="18"/>
          <w:szCs w:val="18"/>
          <w:lang w:eastAsia="zh-CN"/>
        </w:rPr>
      </w:pPr>
      <w:r>
        <w:rPr>
          <w:rFonts w:ascii="宋体" w:eastAsia="宋体" w:hAnsi="宋体" w:cs="宋体"/>
          <w:spacing w:val="-1"/>
          <w:sz w:val="18"/>
          <w:szCs w:val="18"/>
          <w:lang w:eastAsia="zh-CN"/>
        </w:rPr>
        <w:t>a）景观小品设施外观完好，功能完好；</w:t>
      </w:r>
    </w:p>
    <w:p w:rsidR="00707942" w:rsidRDefault="00965798">
      <w:pPr>
        <w:spacing w:before="47" w:line="259" w:lineRule="exact"/>
        <w:ind w:left="418"/>
        <w:rPr>
          <w:rFonts w:ascii="宋体" w:eastAsia="宋体" w:hAnsi="宋体" w:cs="宋体"/>
          <w:sz w:val="18"/>
          <w:szCs w:val="18"/>
          <w:lang w:eastAsia="zh-CN"/>
        </w:rPr>
      </w:pPr>
      <w:r>
        <w:rPr>
          <w:rFonts w:ascii="宋体" w:eastAsia="宋体" w:hAnsi="宋体" w:cs="宋体"/>
          <w:position w:val="5"/>
          <w:sz w:val="18"/>
          <w:szCs w:val="18"/>
          <w:lang w:eastAsia="zh-CN"/>
        </w:rPr>
        <w:t>b）水景设施的水泵及水泵控制系统工作良好，供电线路控制</w:t>
      </w:r>
      <w:r>
        <w:rPr>
          <w:rFonts w:ascii="宋体" w:eastAsia="宋体" w:hAnsi="宋体" w:cs="宋体"/>
          <w:spacing w:val="-1"/>
          <w:position w:val="5"/>
          <w:sz w:val="18"/>
          <w:szCs w:val="18"/>
          <w:lang w:eastAsia="zh-CN"/>
        </w:rPr>
        <w:t>保护系统完好；</w:t>
      </w:r>
    </w:p>
    <w:p w:rsidR="00707942" w:rsidRDefault="00965798">
      <w:pPr>
        <w:spacing w:line="220" w:lineRule="auto"/>
        <w:ind w:left="425"/>
        <w:rPr>
          <w:rFonts w:ascii="宋体" w:eastAsia="宋体" w:hAnsi="宋体" w:cs="宋体"/>
          <w:sz w:val="18"/>
          <w:szCs w:val="18"/>
          <w:lang w:eastAsia="zh-CN"/>
        </w:rPr>
      </w:pPr>
      <w:r>
        <w:rPr>
          <w:rFonts w:ascii="宋体" w:eastAsia="宋体" w:hAnsi="宋体" w:cs="宋体"/>
          <w:spacing w:val="-2"/>
          <w:sz w:val="18"/>
          <w:szCs w:val="18"/>
          <w:lang w:eastAsia="zh-CN"/>
        </w:rPr>
        <w:t>c）无漏电隐患。</w:t>
      </w:r>
    </w:p>
    <w:p w:rsidR="00707942" w:rsidRDefault="00965798">
      <w:pPr>
        <w:spacing w:before="44" w:line="220" w:lineRule="auto"/>
        <w:ind w:left="425"/>
        <w:outlineLvl w:val="3"/>
        <w:rPr>
          <w:rFonts w:ascii="宋体" w:eastAsia="宋体" w:hAnsi="宋体" w:cs="宋体"/>
          <w:sz w:val="18"/>
          <w:szCs w:val="18"/>
          <w:lang w:eastAsia="zh-CN"/>
        </w:rPr>
      </w:pPr>
      <w:r>
        <w:rPr>
          <w:rFonts w:ascii="宋体" w:eastAsia="宋体" w:hAnsi="宋体" w:cs="宋体"/>
          <w:spacing w:val="-1"/>
          <w:sz w:val="18"/>
          <w:szCs w:val="18"/>
          <w:lang w:eastAsia="zh-CN"/>
          <w14:textOutline w14:w="3263" w14:cap="sq" w14:cmpd="sng" w14:algn="ctr">
            <w14:solidFill>
              <w14:srgbClr w14:val="000000"/>
            </w14:solidFill>
            <w14:prstDash w14:val="solid"/>
            <w14:bevel/>
          </w14:textOutline>
        </w:rPr>
        <w:t>3.7</w:t>
      </w:r>
      <w:r>
        <w:rPr>
          <w:rFonts w:ascii="FangSong" w:eastAsia="FangSong" w:hAnsi="FangSong" w:cs="FangSong"/>
          <w:spacing w:val="-1"/>
          <w:sz w:val="18"/>
          <w:szCs w:val="18"/>
          <w:lang w:eastAsia="zh-CN"/>
          <w14:textOutline w14:w="3263" w14:cap="sq" w14:cmpd="sng" w14:algn="ctr">
            <w14:solidFill>
              <w14:srgbClr w14:val="000000"/>
            </w14:solidFill>
            <w14:prstDash w14:val="solid"/>
            <w14:bevel/>
          </w14:textOutline>
        </w:rPr>
        <w:t>、</w:t>
      </w:r>
      <w:r>
        <w:rPr>
          <w:rFonts w:ascii="FangSong" w:eastAsia="FangSong" w:hAnsi="FangSong" w:cs="FangSong"/>
          <w:spacing w:val="-1"/>
          <w:sz w:val="18"/>
          <w:szCs w:val="18"/>
          <w:lang w:eastAsia="zh-CN"/>
        </w:rPr>
        <w:t xml:space="preserve"> </w:t>
      </w:r>
      <w:r>
        <w:rPr>
          <w:rFonts w:ascii="宋体" w:eastAsia="宋体" w:hAnsi="宋体" w:cs="宋体"/>
          <w:spacing w:val="-1"/>
          <w:sz w:val="18"/>
          <w:szCs w:val="18"/>
          <w:lang w:eastAsia="zh-CN"/>
          <w14:textOutline w14:w="3263" w14:cap="sq" w14:cmpd="sng" w14:algn="ctr">
            <w14:solidFill>
              <w14:srgbClr w14:val="000000"/>
            </w14:solidFill>
            <w14:prstDash w14:val="solid"/>
            <w14:bevel/>
          </w14:textOutline>
        </w:rPr>
        <w:t>避雷设施</w:t>
      </w:r>
    </w:p>
    <w:p w:rsidR="00707942" w:rsidRDefault="00965798">
      <w:pPr>
        <w:spacing w:before="134" w:line="219" w:lineRule="auto"/>
        <w:ind w:left="420"/>
        <w:rPr>
          <w:rFonts w:ascii="宋体" w:eastAsia="宋体" w:hAnsi="宋体" w:cs="宋体"/>
          <w:sz w:val="18"/>
          <w:szCs w:val="18"/>
          <w:lang w:eastAsia="zh-CN"/>
        </w:rPr>
      </w:pPr>
      <w:r>
        <w:rPr>
          <w:rFonts w:ascii="宋体" w:eastAsia="宋体" w:hAnsi="宋体" w:cs="宋体"/>
          <w:spacing w:val="-1"/>
          <w:sz w:val="18"/>
          <w:szCs w:val="18"/>
          <w:lang w:eastAsia="zh-CN"/>
        </w:rPr>
        <w:t>避雷设施的维护，应做到：</w:t>
      </w:r>
    </w:p>
    <w:p w:rsidR="00707942" w:rsidRDefault="00965798">
      <w:pPr>
        <w:spacing w:before="67" w:line="219" w:lineRule="auto"/>
        <w:ind w:left="422"/>
        <w:rPr>
          <w:rFonts w:ascii="宋体" w:eastAsia="宋体" w:hAnsi="宋体" w:cs="宋体"/>
          <w:sz w:val="18"/>
          <w:szCs w:val="18"/>
          <w:lang w:eastAsia="zh-CN"/>
        </w:rPr>
      </w:pPr>
      <w:r>
        <w:rPr>
          <w:rFonts w:ascii="宋体" w:eastAsia="宋体" w:hAnsi="宋体" w:cs="宋体"/>
          <w:spacing w:val="-1"/>
          <w:sz w:val="18"/>
          <w:szCs w:val="18"/>
          <w:lang w:eastAsia="zh-CN"/>
        </w:rPr>
        <w:t>a）避雷装置外观完好，功能正常；</w:t>
      </w:r>
    </w:p>
    <w:p w:rsidR="00707942" w:rsidRDefault="00965798">
      <w:pPr>
        <w:spacing w:before="67" w:line="219" w:lineRule="auto"/>
        <w:ind w:left="418"/>
        <w:rPr>
          <w:rFonts w:ascii="宋体" w:eastAsia="宋体" w:hAnsi="宋体" w:cs="宋体"/>
          <w:sz w:val="18"/>
          <w:szCs w:val="18"/>
          <w:lang w:eastAsia="zh-CN"/>
        </w:rPr>
      </w:pPr>
      <w:r>
        <w:rPr>
          <w:rFonts w:ascii="宋体" w:eastAsia="宋体" w:hAnsi="宋体" w:cs="宋体"/>
          <w:spacing w:val="-1"/>
          <w:sz w:val="18"/>
          <w:szCs w:val="18"/>
          <w:lang w:eastAsia="zh-CN"/>
        </w:rPr>
        <w:t>b）避雷接地装置牢固，外观良好，安全可靠；</w:t>
      </w:r>
    </w:p>
    <w:p w:rsidR="00707942" w:rsidRDefault="00965798">
      <w:pPr>
        <w:spacing w:before="65" w:line="256" w:lineRule="auto"/>
        <w:ind w:left="30" w:firstLine="395"/>
        <w:rPr>
          <w:rFonts w:ascii="宋体" w:eastAsia="宋体" w:hAnsi="宋体" w:cs="宋体"/>
          <w:sz w:val="18"/>
          <w:szCs w:val="18"/>
          <w:lang w:eastAsia="zh-CN"/>
        </w:rPr>
      </w:pPr>
      <w:r>
        <w:rPr>
          <w:rFonts w:ascii="宋体" w:eastAsia="宋体" w:hAnsi="宋体" w:cs="宋体"/>
          <w:spacing w:val="-1"/>
          <w:sz w:val="18"/>
          <w:szCs w:val="18"/>
          <w:lang w:eastAsia="zh-CN"/>
        </w:rPr>
        <w:t>c）屋顶避雷装置及接地装置应由防雷专业单位每年一次进行专业测试，检测要求应符合</w:t>
      </w:r>
      <w:r>
        <w:rPr>
          <w:rFonts w:ascii="宋体" w:eastAsia="宋体" w:hAnsi="宋体" w:cs="宋体"/>
          <w:spacing w:val="-29"/>
          <w:sz w:val="18"/>
          <w:szCs w:val="18"/>
          <w:lang w:eastAsia="zh-CN"/>
        </w:rPr>
        <w:t xml:space="preserve"> </w:t>
      </w:r>
      <w:r>
        <w:rPr>
          <w:rFonts w:ascii="宋体" w:eastAsia="宋体" w:hAnsi="宋体" w:cs="宋体"/>
          <w:spacing w:val="-1"/>
          <w:sz w:val="18"/>
          <w:szCs w:val="18"/>
          <w:lang w:eastAsia="zh-CN"/>
        </w:rPr>
        <w:t>GB／T 21431</w:t>
      </w:r>
      <w:r>
        <w:rPr>
          <w:rFonts w:ascii="宋体" w:eastAsia="宋体" w:hAnsi="宋体" w:cs="宋体"/>
          <w:spacing w:val="-23"/>
          <w:sz w:val="18"/>
          <w:szCs w:val="18"/>
          <w:lang w:eastAsia="zh-CN"/>
        </w:rPr>
        <w:t xml:space="preserve"> </w:t>
      </w:r>
      <w:r>
        <w:rPr>
          <w:rFonts w:ascii="宋体" w:eastAsia="宋体" w:hAnsi="宋体" w:cs="宋体"/>
          <w:spacing w:val="-1"/>
          <w:sz w:val="18"/>
          <w:szCs w:val="18"/>
          <w:lang w:eastAsia="zh-CN"/>
        </w:rPr>
        <w:t>的规</w:t>
      </w:r>
      <w:r>
        <w:rPr>
          <w:rFonts w:ascii="宋体" w:eastAsia="宋体" w:hAnsi="宋体" w:cs="宋体"/>
          <w:sz w:val="18"/>
          <w:szCs w:val="18"/>
          <w:lang w:eastAsia="zh-CN"/>
        </w:rPr>
        <w:t xml:space="preserve"> </w:t>
      </w:r>
      <w:r>
        <w:rPr>
          <w:rFonts w:ascii="宋体" w:eastAsia="宋体" w:hAnsi="宋体" w:cs="宋体"/>
          <w:spacing w:val="-6"/>
          <w:sz w:val="18"/>
          <w:szCs w:val="18"/>
          <w:lang w:eastAsia="zh-CN"/>
        </w:rPr>
        <w:t>范。</w:t>
      </w:r>
    </w:p>
    <w:p w:rsidR="00707942" w:rsidRDefault="00965798">
      <w:pPr>
        <w:spacing w:before="185" w:line="220" w:lineRule="auto"/>
        <w:ind w:left="425"/>
        <w:outlineLvl w:val="3"/>
        <w:rPr>
          <w:rFonts w:ascii="宋体" w:eastAsia="宋体" w:hAnsi="宋体" w:cs="宋体"/>
          <w:sz w:val="18"/>
          <w:szCs w:val="18"/>
          <w:lang w:eastAsia="zh-CN"/>
        </w:rPr>
      </w:pPr>
      <w:r>
        <w:rPr>
          <w:rFonts w:ascii="宋体" w:eastAsia="宋体" w:hAnsi="宋体" w:cs="宋体"/>
          <w:spacing w:val="-1"/>
          <w:sz w:val="18"/>
          <w:szCs w:val="18"/>
          <w:lang w:eastAsia="zh-CN"/>
          <w14:textOutline w14:w="3263" w14:cap="sq" w14:cmpd="sng" w14:algn="ctr">
            <w14:solidFill>
              <w14:srgbClr w14:val="000000"/>
            </w14:solidFill>
            <w14:prstDash w14:val="solid"/>
            <w14:bevel/>
          </w14:textOutline>
        </w:rPr>
        <w:t>3.8</w:t>
      </w:r>
      <w:r>
        <w:rPr>
          <w:rFonts w:ascii="FangSong" w:eastAsia="FangSong" w:hAnsi="FangSong" w:cs="FangSong"/>
          <w:spacing w:val="-1"/>
          <w:sz w:val="18"/>
          <w:szCs w:val="18"/>
          <w:lang w:eastAsia="zh-CN"/>
          <w14:textOutline w14:w="3263" w14:cap="sq" w14:cmpd="sng" w14:algn="ctr">
            <w14:solidFill>
              <w14:srgbClr w14:val="000000"/>
            </w14:solidFill>
            <w14:prstDash w14:val="solid"/>
            <w14:bevel/>
          </w14:textOutline>
        </w:rPr>
        <w:t>、</w:t>
      </w:r>
      <w:r>
        <w:rPr>
          <w:rFonts w:ascii="FangSong" w:eastAsia="FangSong" w:hAnsi="FangSong" w:cs="FangSong"/>
          <w:spacing w:val="-1"/>
          <w:sz w:val="18"/>
          <w:szCs w:val="18"/>
          <w:lang w:eastAsia="zh-CN"/>
        </w:rPr>
        <w:t xml:space="preserve"> </w:t>
      </w:r>
      <w:r>
        <w:rPr>
          <w:rFonts w:ascii="宋体" w:eastAsia="宋体" w:hAnsi="宋体" w:cs="宋体"/>
          <w:spacing w:val="-1"/>
          <w:sz w:val="18"/>
          <w:szCs w:val="18"/>
          <w:lang w:eastAsia="zh-CN"/>
          <w14:textOutline w14:w="3263" w14:cap="sq" w14:cmpd="sng" w14:algn="ctr">
            <w14:solidFill>
              <w14:srgbClr w14:val="000000"/>
            </w14:solidFill>
            <w14:prstDash w14:val="solid"/>
            <w14:bevel/>
          </w14:textOutline>
        </w:rPr>
        <w:t>残疾人防护设施</w:t>
      </w:r>
    </w:p>
    <w:p w:rsidR="00707942" w:rsidRDefault="00965798">
      <w:pPr>
        <w:spacing w:before="133" w:line="264" w:lineRule="exact"/>
        <w:ind w:left="421"/>
        <w:rPr>
          <w:rFonts w:ascii="宋体" w:eastAsia="宋体" w:hAnsi="宋体" w:cs="宋体"/>
          <w:sz w:val="18"/>
          <w:szCs w:val="18"/>
          <w:lang w:eastAsia="zh-CN"/>
        </w:rPr>
      </w:pPr>
      <w:r>
        <w:rPr>
          <w:rFonts w:ascii="宋体" w:eastAsia="宋体" w:hAnsi="宋体" w:cs="宋体"/>
          <w:spacing w:val="-1"/>
          <w:position w:val="6"/>
          <w:sz w:val="18"/>
          <w:szCs w:val="18"/>
          <w:lang w:eastAsia="zh-CN"/>
        </w:rPr>
        <w:t>残疾人防护设施的维护，应做到：</w:t>
      </w:r>
    </w:p>
    <w:p w:rsidR="00707942" w:rsidRDefault="00965798">
      <w:pPr>
        <w:spacing w:line="220" w:lineRule="auto"/>
        <w:ind w:left="422"/>
        <w:rPr>
          <w:rFonts w:ascii="宋体" w:eastAsia="宋体" w:hAnsi="宋体" w:cs="宋体"/>
          <w:sz w:val="18"/>
          <w:szCs w:val="18"/>
          <w:lang w:eastAsia="zh-CN"/>
        </w:rPr>
      </w:pPr>
      <w:r>
        <w:rPr>
          <w:rFonts w:ascii="宋体" w:eastAsia="宋体" w:hAnsi="宋体" w:cs="宋体"/>
          <w:spacing w:val="-1"/>
          <w:sz w:val="18"/>
          <w:szCs w:val="18"/>
          <w:lang w:eastAsia="zh-CN"/>
        </w:rPr>
        <w:t>a）残疾人通道出入畅通；</w:t>
      </w:r>
    </w:p>
    <w:p w:rsidR="00707942" w:rsidRDefault="00965798">
      <w:pPr>
        <w:spacing w:before="47" w:line="220" w:lineRule="auto"/>
        <w:ind w:left="418"/>
        <w:rPr>
          <w:rFonts w:ascii="宋体" w:eastAsia="宋体" w:hAnsi="宋体" w:cs="宋体"/>
          <w:sz w:val="18"/>
          <w:szCs w:val="18"/>
          <w:lang w:eastAsia="zh-CN"/>
        </w:rPr>
      </w:pPr>
      <w:r>
        <w:rPr>
          <w:rFonts w:ascii="宋体" w:eastAsia="宋体" w:hAnsi="宋体" w:cs="宋体"/>
          <w:spacing w:val="-1"/>
          <w:sz w:val="18"/>
          <w:szCs w:val="18"/>
          <w:lang w:eastAsia="zh-CN"/>
        </w:rPr>
        <w:t>b）通道地面平整，扶手牢固、无安全隐患。</w:t>
      </w:r>
    </w:p>
    <w:p w:rsidR="00707942" w:rsidRDefault="00965798">
      <w:pPr>
        <w:spacing w:before="184" w:line="220" w:lineRule="auto"/>
        <w:ind w:left="425"/>
        <w:outlineLvl w:val="3"/>
        <w:rPr>
          <w:rFonts w:ascii="宋体" w:eastAsia="宋体" w:hAnsi="宋体" w:cs="宋体"/>
          <w:sz w:val="18"/>
          <w:szCs w:val="18"/>
          <w:lang w:eastAsia="zh-CN"/>
        </w:rPr>
      </w:pPr>
      <w:r>
        <w:rPr>
          <w:rFonts w:ascii="宋体" w:eastAsia="宋体" w:hAnsi="宋体" w:cs="宋体"/>
          <w:spacing w:val="-4"/>
          <w:sz w:val="18"/>
          <w:szCs w:val="18"/>
          <w:lang w:eastAsia="zh-CN"/>
          <w14:textOutline w14:w="3263" w14:cap="sq" w14:cmpd="sng" w14:algn="ctr">
            <w14:solidFill>
              <w14:srgbClr w14:val="000000"/>
            </w14:solidFill>
            <w14:prstDash w14:val="solid"/>
            <w14:bevel/>
          </w14:textOutline>
        </w:rPr>
        <w:t>3.9</w:t>
      </w:r>
      <w:r>
        <w:rPr>
          <w:rFonts w:ascii="FangSong" w:eastAsia="FangSong" w:hAnsi="FangSong" w:cs="FangSong"/>
          <w:spacing w:val="-4"/>
          <w:sz w:val="18"/>
          <w:szCs w:val="18"/>
          <w:lang w:eastAsia="zh-CN"/>
          <w14:textOutline w14:w="3263" w14:cap="sq" w14:cmpd="sng" w14:algn="ctr">
            <w14:solidFill>
              <w14:srgbClr w14:val="000000"/>
            </w14:solidFill>
            <w14:prstDash w14:val="solid"/>
            <w14:bevel/>
          </w14:textOutline>
        </w:rPr>
        <w:t>、</w:t>
      </w:r>
      <w:r>
        <w:rPr>
          <w:rFonts w:ascii="FangSong" w:eastAsia="FangSong" w:hAnsi="FangSong" w:cs="FangSong"/>
          <w:spacing w:val="33"/>
          <w:sz w:val="18"/>
          <w:szCs w:val="18"/>
          <w:lang w:eastAsia="zh-CN"/>
        </w:rPr>
        <w:t xml:space="preserve"> </w:t>
      </w:r>
      <w:r>
        <w:rPr>
          <w:rFonts w:ascii="宋体" w:eastAsia="宋体" w:hAnsi="宋体" w:cs="宋体"/>
          <w:spacing w:val="-4"/>
          <w:sz w:val="18"/>
          <w:szCs w:val="18"/>
          <w:lang w:eastAsia="zh-CN"/>
          <w14:textOutline w14:w="3263" w14:cap="sq" w14:cmpd="sng" w14:algn="ctr">
            <w14:solidFill>
              <w14:srgbClr w14:val="000000"/>
            </w14:solidFill>
            <w14:prstDash w14:val="solid"/>
            <w14:bevel/>
          </w14:textOutline>
        </w:rPr>
        <w:t>电动充电设施</w:t>
      </w:r>
    </w:p>
    <w:p w:rsidR="00707942" w:rsidRDefault="00965798">
      <w:pPr>
        <w:spacing w:before="134" w:line="219" w:lineRule="auto"/>
        <w:ind w:left="442"/>
        <w:rPr>
          <w:rFonts w:ascii="宋体" w:eastAsia="宋体" w:hAnsi="宋体" w:cs="宋体"/>
          <w:sz w:val="18"/>
          <w:szCs w:val="18"/>
          <w:lang w:eastAsia="zh-CN"/>
        </w:rPr>
      </w:pPr>
      <w:r>
        <w:rPr>
          <w:rFonts w:ascii="宋体" w:eastAsia="宋体" w:hAnsi="宋体" w:cs="宋体"/>
          <w:spacing w:val="-3"/>
          <w:sz w:val="18"/>
          <w:szCs w:val="18"/>
          <w:lang w:eastAsia="zh-CN"/>
        </w:rPr>
        <w:t>电动充电设施的维护，应做到：</w:t>
      </w:r>
    </w:p>
    <w:p w:rsidR="00707942" w:rsidRDefault="00965798">
      <w:pPr>
        <w:spacing w:before="67" w:line="219" w:lineRule="auto"/>
        <w:ind w:left="422"/>
        <w:rPr>
          <w:rFonts w:ascii="宋体" w:eastAsia="宋体" w:hAnsi="宋体" w:cs="宋体"/>
          <w:sz w:val="18"/>
          <w:szCs w:val="18"/>
          <w:lang w:eastAsia="zh-CN"/>
        </w:rPr>
      </w:pPr>
      <w:r>
        <w:rPr>
          <w:rFonts w:ascii="宋体" w:eastAsia="宋体" w:hAnsi="宋体" w:cs="宋体"/>
          <w:spacing w:val="-1"/>
          <w:sz w:val="18"/>
          <w:szCs w:val="18"/>
          <w:lang w:eastAsia="zh-CN"/>
        </w:rPr>
        <w:t>a）基础设施安装牢固；外观良好，安全可靠；</w:t>
      </w:r>
    </w:p>
    <w:p w:rsidR="00707942" w:rsidRDefault="00965798">
      <w:pPr>
        <w:spacing w:before="67" w:line="420" w:lineRule="exact"/>
        <w:ind w:left="418"/>
        <w:rPr>
          <w:rFonts w:ascii="宋体" w:eastAsia="宋体" w:hAnsi="宋体" w:cs="宋体"/>
          <w:sz w:val="18"/>
          <w:szCs w:val="18"/>
          <w:lang w:eastAsia="zh-CN"/>
        </w:rPr>
      </w:pPr>
      <w:r>
        <w:rPr>
          <w:rFonts w:ascii="宋体" w:eastAsia="宋体" w:hAnsi="宋体" w:cs="宋体"/>
          <w:position w:val="18"/>
          <w:sz w:val="18"/>
          <w:szCs w:val="18"/>
          <w:lang w:eastAsia="zh-CN"/>
        </w:rPr>
        <w:t>b）配置的灭火设施数量符合现场实际，外观良</w:t>
      </w:r>
      <w:r>
        <w:rPr>
          <w:rFonts w:ascii="宋体" w:eastAsia="宋体" w:hAnsi="宋体" w:cs="宋体"/>
          <w:spacing w:val="-1"/>
          <w:position w:val="18"/>
          <w:sz w:val="18"/>
          <w:szCs w:val="18"/>
          <w:lang w:eastAsia="zh-CN"/>
        </w:rPr>
        <w:t>好，安全有效；</w:t>
      </w:r>
    </w:p>
    <w:p w:rsidR="00707942" w:rsidRDefault="00965798">
      <w:pPr>
        <w:spacing w:before="1" w:line="219" w:lineRule="auto"/>
        <w:ind w:left="425"/>
        <w:rPr>
          <w:rFonts w:ascii="宋体" w:eastAsia="宋体" w:hAnsi="宋体" w:cs="宋体"/>
          <w:sz w:val="18"/>
          <w:szCs w:val="18"/>
          <w:lang w:eastAsia="zh-CN"/>
        </w:rPr>
      </w:pPr>
      <w:r>
        <w:rPr>
          <w:rFonts w:ascii="宋体" w:eastAsia="宋体" w:hAnsi="宋体" w:cs="宋体"/>
          <w:spacing w:val="-2"/>
          <w:sz w:val="18"/>
          <w:szCs w:val="18"/>
          <w:lang w:eastAsia="zh-CN"/>
        </w:rPr>
        <w:t>c）定期进行安全检查。</w:t>
      </w:r>
    </w:p>
    <w:p w:rsidR="00707942" w:rsidRDefault="00965798">
      <w:pPr>
        <w:spacing w:before="189" w:line="220" w:lineRule="auto"/>
        <w:ind w:left="425"/>
        <w:outlineLvl w:val="3"/>
        <w:rPr>
          <w:rFonts w:ascii="宋体" w:eastAsia="宋体" w:hAnsi="宋体" w:cs="宋体"/>
          <w:sz w:val="18"/>
          <w:szCs w:val="18"/>
          <w:lang w:eastAsia="zh-CN"/>
        </w:rPr>
      </w:pPr>
      <w:r>
        <w:rPr>
          <w:rFonts w:ascii="宋体" w:eastAsia="宋体" w:hAnsi="宋体" w:cs="宋体"/>
          <w:spacing w:val="-1"/>
          <w:sz w:val="18"/>
          <w:szCs w:val="18"/>
          <w:lang w:eastAsia="zh-CN"/>
          <w14:textOutline w14:w="3263" w14:cap="sq" w14:cmpd="sng" w14:algn="ctr">
            <w14:solidFill>
              <w14:srgbClr w14:val="000000"/>
            </w14:solidFill>
            <w14:prstDash w14:val="solid"/>
            <w14:bevel/>
          </w14:textOutline>
        </w:rPr>
        <w:t>3.10</w:t>
      </w:r>
      <w:r>
        <w:rPr>
          <w:rFonts w:ascii="FangSong" w:eastAsia="FangSong" w:hAnsi="FangSong" w:cs="FangSong"/>
          <w:spacing w:val="-1"/>
          <w:sz w:val="18"/>
          <w:szCs w:val="18"/>
          <w:lang w:eastAsia="zh-CN"/>
          <w14:textOutline w14:w="3263" w14:cap="sq" w14:cmpd="sng" w14:algn="ctr">
            <w14:solidFill>
              <w14:srgbClr w14:val="000000"/>
            </w14:solidFill>
            <w14:prstDash w14:val="solid"/>
            <w14:bevel/>
          </w14:textOutline>
        </w:rPr>
        <w:t>、</w:t>
      </w:r>
      <w:r>
        <w:rPr>
          <w:rFonts w:ascii="FangSong" w:eastAsia="FangSong" w:hAnsi="FangSong" w:cs="FangSong"/>
          <w:spacing w:val="-1"/>
          <w:sz w:val="18"/>
          <w:szCs w:val="18"/>
          <w:lang w:eastAsia="zh-CN"/>
        </w:rPr>
        <w:t xml:space="preserve"> </w:t>
      </w:r>
      <w:r>
        <w:rPr>
          <w:rFonts w:ascii="宋体" w:eastAsia="宋体" w:hAnsi="宋体" w:cs="宋体"/>
          <w:spacing w:val="-1"/>
          <w:sz w:val="18"/>
          <w:szCs w:val="18"/>
          <w:lang w:eastAsia="zh-CN"/>
          <w14:textOutline w14:w="3263" w14:cap="sq" w14:cmpd="sng" w14:algn="ctr">
            <w14:solidFill>
              <w14:srgbClr w14:val="000000"/>
            </w14:solidFill>
            <w14:prstDash w14:val="solid"/>
            <w14:bevel/>
          </w14:textOutline>
        </w:rPr>
        <w:t>人防设施</w:t>
      </w:r>
    </w:p>
    <w:p w:rsidR="00707942" w:rsidRDefault="00965798">
      <w:pPr>
        <w:spacing w:before="134" w:line="219" w:lineRule="auto"/>
        <w:ind w:left="423"/>
        <w:rPr>
          <w:rFonts w:ascii="宋体" w:eastAsia="宋体" w:hAnsi="宋体" w:cs="宋体"/>
          <w:sz w:val="18"/>
          <w:szCs w:val="18"/>
          <w:lang w:eastAsia="zh-CN"/>
        </w:rPr>
      </w:pPr>
      <w:r>
        <w:rPr>
          <w:rFonts w:ascii="宋体" w:eastAsia="宋体" w:hAnsi="宋体" w:cs="宋体"/>
          <w:spacing w:val="-1"/>
          <w:sz w:val="18"/>
          <w:szCs w:val="18"/>
          <w:lang w:eastAsia="zh-CN"/>
        </w:rPr>
        <w:t>人防设施的维护，应做到：</w:t>
      </w:r>
    </w:p>
    <w:p w:rsidR="00707942" w:rsidRDefault="00965798">
      <w:pPr>
        <w:spacing w:before="50" w:line="259" w:lineRule="exact"/>
        <w:ind w:left="422"/>
        <w:rPr>
          <w:rFonts w:ascii="宋体" w:eastAsia="宋体" w:hAnsi="宋体" w:cs="宋体"/>
          <w:sz w:val="18"/>
          <w:szCs w:val="18"/>
          <w:lang w:eastAsia="zh-CN"/>
        </w:rPr>
      </w:pPr>
      <w:r>
        <w:rPr>
          <w:rFonts w:ascii="宋体" w:eastAsia="宋体" w:hAnsi="宋体" w:cs="宋体"/>
          <w:position w:val="5"/>
          <w:sz w:val="18"/>
          <w:szCs w:val="18"/>
          <w:lang w:eastAsia="zh-CN"/>
        </w:rPr>
        <w:t>a）人防设施功能可随时保证正常、有效，设</w:t>
      </w:r>
      <w:r>
        <w:rPr>
          <w:rFonts w:ascii="宋体" w:eastAsia="宋体" w:hAnsi="宋体" w:cs="宋体"/>
          <w:spacing w:val="-1"/>
          <w:position w:val="5"/>
          <w:sz w:val="18"/>
          <w:szCs w:val="18"/>
          <w:lang w:eastAsia="zh-CN"/>
        </w:rPr>
        <w:t>施设备功能运行正常；</w:t>
      </w:r>
    </w:p>
    <w:p w:rsidR="00707942" w:rsidRDefault="00965798">
      <w:pPr>
        <w:spacing w:before="1" w:line="218" w:lineRule="auto"/>
        <w:ind w:left="418"/>
        <w:rPr>
          <w:rFonts w:ascii="宋体" w:eastAsia="宋体" w:hAnsi="宋体" w:cs="宋体"/>
          <w:sz w:val="18"/>
          <w:szCs w:val="18"/>
          <w:lang w:eastAsia="zh-CN"/>
        </w:rPr>
      </w:pPr>
      <w:r>
        <w:rPr>
          <w:rFonts w:ascii="宋体" w:eastAsia="宋体" w:hAnsi="宋体" w:cs="宋体"/>
          <w:sz w:val="18"/>
          <w:szCs w:val="18"/>
          <w:lang w:eastAsia="zh-CN"/>
        </w:rPr>
        <w:t>b）人防通风系统试机正常，功能有效，每半年</w:t>
      </w:r>
      <w:r>
        <w:rPr>
          <w:rFonts w:ascii="宋体" w:eastAsia="宋体" w:hAnsi="宋体" w:cs="宋体"/>
          <w:spacing w:val="-1"/>
          <w:sz w:val="18"/>
          <w:szCs w:val="18"/>
          <w:lang w:eastAsia="zh-CN"/>
        </w:rPr>
        <w:t>至少启动一次；</w:t>
      </w:r>
    </w:p>
    <w:p w:rsidR="00707942" w:rsidRDefault="00965798">
      <w:pPr>
        <w:spacing w:before="48" w:line="219" w:lineRule="auto"/>
        <w:ind w:left="425"/>
        <w:rPr>
          <w:rFonts w:ascii="宋体" w:eastAsia="宋体" w:hAnsi="宋体" w:cs="宋体"/>
          <w:sz w:val="18"/>
          <w:szCs w:val="18"/>
          <w:lang w:eastAsia="zh-CN"/>
        </w:rPr>
      </w:pPr>
      <w:r>
        <w:rPr>
          <w:rFonts w:ascii="宋体" w:eastAsia="宋体" w:hAnsi="宋体" w:cs="宋体"/>
          <w:spacing w:val="-2"/>
          <w:sz w:val="18"/>
          <w:szCs w:val="18"/>
          <w:lang w:eastAsia="zh-CN"/>
        </w:rPr>
        <w:t>c）避难设施完好；</w:t>
      </w:r>
    </w:p>
    <w:p w:rsidR="00707942" w:rsidRDefault="00965798">
      <w:pPr>
        <w:spacing w:before="46" w:line="219" w:lineRule="auto"/>
        <w:ind w:left="425"/>
        <w:rPr>
          <w:rFonts w:ascii="宋体" w:eastAsia="宋体" w:hAnsi="宋体" w:cs="宋体"/>
          <w:sz w:val="18"/>
          <w:szCs w:val="18"/>
          <w:lang w:eastAsia="zh-CN"/>
        </w:rPr>
      </w:pPr>
      <w:r>
        <w:rPr>
          <w:rFonts w:ascii="宋体" w:eastAsia="宋体" w:hAnsi="宋体" w:cs="宋体"/>
          <w:spacing w:val="-2"/>
          <w:sz w:val="18"/>
          <w:szCs w:val="18"/>
          <w:lang w:eastAsia="zh-CN"/>
        </w:rPr>
        <w:t>d）人防工程检查合格，应符合</w:t>
      </w:r>
      <w:r>
        <w:rPr>
          <w:rFonts w:ascii="宋体" w:eastAsia="宋体" w:hAnsi="宋体" w:cs="宋体"/>
          <w:spacing w:val="-26"/>
          <w:sz w:val="18"/>
          <w:szCs w:val="18"/>
          <w:lang w:eastAsia="zh-CN"/>
        </w:rPr>
        <w:t xml:space="preserve"> </w:t>
      </w:r>
      <w:r>
        <w:rPr>
          <w:rFonts w:ascii="宋体" w:eastAsia="宋体" w:hAnsi="宋体" w:cs="宋体"/>
          <w:spacing w:val="-2"/>
          <w:sz w:val="18"/>
          <w:szCs w:val="18"/>
          <w:lang w:eastAsia="zh-CN"/>
        </w:rPr>
        <w:t>GB 50134</w:t>
      </w:r>
      <w:r>
        <w:rPr>
          <w:rFonts w:ascii="宋体" w:eastAsia="宋体" w:hAnsi="宋体" w:cs="宋体"/>
          <w:spacing w:val="-24"/>
          <w:sz w:val="18"/>
          <w:szCs w:val="18"/>
          <w:lang w:eastAsia="zh-CN"/>
        </w:rPr>
        <w:t xml:space="preserve"> </w:t>
      </w:r>
      <w:r>
        <w:rPr>
          <w:rFonts w:ascii="宋体" w:eastAsia="宋体" w:hAnsi="宋体" w:cs="宋体"/>
          <w:spacing w:val="-2"/>
          <w:sz w:val="18"/>
          <w:szCs w:val="18"/>
          <w:lang w:eastAsia="zh-CN"/>
        </w:rPr>
        <w:t>的要求。</w:t>
      </w:r>
    </w:p>
    <w:p w:rsidR="00707942" w:rsidRDefault="00707942">
      <w:pPr>
        <w:pStyle w:val="a3"/>
        <w:spacing w:line="245" w:lineRule="auto"/>
        <w:rPr>
          <w:lang w:eastAsia="zh-CN"/>
        </w:rPr>
      </w:pPr>
    </w:p>
    <w:p w:rsidR="00707942" w:rsidRDefault="00707942">
      <w:pPr>
        <w:pStyle w:val="a3"/>
        <w:spacing w:line="245" w:lineRule="auto"/>
        <w:rPr>
          <w:lang w:eastAsia="zh-CN"/>
        </w:rPr>
      </w:pPr>
    </w:p>
    <w:p w:rsidR="00707942" w:rsidRDefault="00965798">
      <w:pPr>
        <w:spacing w:before="72" w:line="220" w:lineRule="auto"/>
        <w:ind w:left="515"/>
        <w:outlineLvl w:val="1"/>
        <w:rPr>
          <w:rFonts w:ascii="宋体" w:eastAsia="宋体" w:hAnsi="宋体" w:cs="宋体"/>
          <w:sz w:val="22"/>
          <w:szCs w:val="22"/>
          <w:lang w:eastAsia="zh-CN"/>
        </w:rPr>
      </w:pPr>
      <w:r>
        <w:rPr>
          <w:rFonts w:ascii="宋体" w:eastAsia="宋体" w:hAnsi="宋体" w:cs="宋体"/>
          <w:spacing w:val="1"/>
          <w:sz w:val="20"/>
          <w:szCs w:val="20"/>
          <w:lang w:eastAsia="zh-CN"/>
          <w14:textOutline w14:w="3797" w14:cap="sq" w14:cmpd="sng" w14:algn="ctr">
            <w14:solidFill>
              <w14:srgbClr w14:val="000000"/>
            </w14:solidFill>
            <w14:prstDash w14:val="solid"/>
            <w14:bevel/>
          </w14:textOutline>
        </w:rPr>
        <w:t>二、</w:t>
      </w:r>
      <w:r>
        <w:rPr>
          <w:rFonts w:ascii="宋体" w:eastAsia="宋体" w:hAnsi="宋体" w:cs="宋体"/>
          <w:spacing w:val="1"/>
          <w:sz w:val="22"/>
          <w:szCs w:val="22"/>
          <w:lang w:eastAsia="zh-CN"/>
          <w14:textOutline w14:w="4013" w14:cap="sq" w14:cmpd="sng" w14:algn="ctr">
            <w14:solidFill>
              <w14:srgbClr w14:val="000000"/>
            </w14:solidFill>
            <w14:prstDash w14:val="solid"/>
            <w14:bevel/>
          </w14:textOutline>
        </w:rPr>
        <w:t>公共设施设备日常管理要求</w:t>
      </w:r>
    </w:p>
    <w:p w:rsidR="00707942" w:rsidRDefault="00707942">
      <w:pPr>
        <w:spacing w:line="63" w:lineRule="exact"/>
        <w:rPr>
          <w:lang w:eastAsia="zh-CN"/>
        </w:rPr>
      </w:pPr>
    </w:p>
    <w:tbl>
      <w:tblPr>
        <w:tblStyle w:val="TableNormal"/>
        <w:tblW w:w="856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5"/>
        <w:gridCol w:w="1302"/>
        <w:gridCol w:w="6614"/>
      </w:tblGrid>
      <w:tr w:rsidR="00707942">
        <w:trPr>
          <w:trHeight w:val="349"/>
        </w:trPr>
        <w:tc>
          <w:tcPr>
            <w:tcW w:w="645" w:type="dxa"/>
          </w:tcPr>
          <w:p w:rsidR="00707942" w:rsidRDefault="00965798">
            <w:pPr>
              <w:pStyle w:val="TableText"/>
              <w:spacing w:before="84" w:line="221" w:lineRule="auto"/>
              <w:ind w:left="199"/>
              <w:rPr>
                <w:sz w:val="18"/>
                <w:szCs w:val="18"/>
              </w:rPr>
            </w:pPr>
            <w:r>
              <w:rPr>
                <w:spacing w:val="-21"/>
                <w:sz w:val="18"/>
                <w:szCs w:val="18"/>
              </w:rPr>
              <w:t>目录</w:t>
            </w:r>
          </w:p>
        </w:tc>
        <w:tc>
          <w:tcPr>
            <w:tcW w:w="1302" w:type="dxa"/>
          </w:tcPr>
          <w:p w:rsidR="00707942" w:rsidRDefault="00965798">
            <w:pPr>
              <w:pStyle w:val="TableText"/>
              <w:spacing w:before="83" w:line="221" w:lineRule="auto"/>
              <w:jc w:val="right"/>
              <w:rPr>
                <w:sz w:val="18"/>
                <w:szCs w:val="18"/>
              </w:rPr>
            </w:pPr>
            <w:r>
              <w:rPr>
                <w:spacing w:val="-6"/>
                <w:sz w:val="18"/>
                <w:szCs w:val="18"/>
              </w:rPr>
              <w:t>设备设施名称</w:t>
            </w:r>
          </w:p>
        </w:tc>
        <w:tc>
          <w:tcPr>
            <w:tcW w:w="6614" w:type="dxa"/>
          </w:tcPr>
          <w:p w:rsidR="00707942" w:rsidRDefault="00965798">
            <w:pPr>
              <w:pStyle w:val="TableText"/>
              <w:spacing w:before="84" w:line="219" w:lineRule="auto"/>
              <w:ind w:left="2903"/>
              <w:rPr>
                <w:sz w:val="18"/>
                <w:szCs w:val="18"/>
              </w:rPr>
            </w:pPr>
            <w:r>
              <w:rPr>
                <w:spacing w:val="-2"/>
                <w:sz w:val="18"/>
                <w:szCs w:val="18"/>
              </w:rPr>
              <w:t>维护管理要求</w:t>
            </w:r>
          </w:p>
        </w:tc>
      </w:tr>
      <w:tr w:rsidR="00707942">
        <w:trPr>
          <w:trHeight w:val="1444"/>
        </w:trPr>
        <w:tc>
          <w:tcPr>
            <w:tcW w:w="645" w:type="dxa"/>
            <w:vMerge w:val="restart"/>
            <w:tcBorders>
              <w:bottom w:val="nil"/>
            </w:tcBorders>
          </w:tcPr>
          <w:p w:rsidR="00707942" w:rsidRDefault="00707942">
            <w:pPr>
              <w:spacing w:line="242" w:lineRule="auto"/>
            </w:pPr>
          </w:p>
          <w:p w:rsidR="00707942" w:rsidRDefault="00707942">
            <w:pPr>
              <w:spacing w:line="242" w:lineRule="auto"/>
            </w:pPr>
          </w:p>
          <w:p w:rsidR="00707942" w:rsidRDefault="00707942">
            <w:pPr>
              <w:spacing w:line="242" w:lineRule="auto"/>
            </w:pPr>
          </w:p>
          <w:p w:rsidR="00707942" w:rsidRDefault="00707942">
            <w:pPr>
              <w:spacing w:line="242" w:lineRule="auto"/>
            </w:pPr>
          </w:p>
          <w:p w:rsidR="00707942" w:rsidRDefault="00707942">
            <w:pPr>
              <w:spacing w:line="242" w:lineRule="auto"/>
            </w:pPr>
          </w:p>
          <w:p w:rsidR="00707942" w:rsidRDefault="00707942">
            <w:pPr>
              <w:spacing w:line="242" w:lineRule="auto"/>
            </w:pPr>
          </w:p>
          <w:p w:rsidR="00707942" w:rsidRDefault="00707942">
            <w:pPr>
              <w:spacing w:line="242" w:lineRule="auto"/>
            </w:pPr>
          </w:p>
          <w:p w:rsidR="00707942" w:rsidRDefault="00707942">
            <w:pPr>
              <w:spacing w:line="242" w:lineRule="auto"/>
            </w:pPr>
          </w:p>
          <w:p w:rsidR="00707942" w:rsidRDefault="00965798">
            <w:pPr>
              <w:pStyle w:val="TableText"/>
              <w:spacing w:before="59" w:line="230" w:lineRule="auto"/>
              <w:ind w:left="167" w:right="122" w:hanging="3"/>
              <w:rPr>
                <w:sz w:val="18"/>
                <w:szCs w:val="18"/>
              </w:rPr>
            </w:pPr>
            <w:r>
              <w:rPr>
                <w:spacing w:val="-4"/>
                <w:sz w:val="18"/>
                <w:szCs w:val="18"/>
              </w:rPr>
              <w:t>供电</w:t>
            </w:r>
            <w:r>
              <w:rPr>
                <w:sz w:val="18"/>
                <w:szCs w:val="18"/>
              </w:rPr>
              <w:t xml:space="preserve"> </w:t>
            </w:r>
            <w:r>
              <w:rPr>
                <w:spacing w:val="-6"/>
                <w:sz w:val="18"/>
                <w:szCs w:val="18"/>
              </w:rPr>
              <w:t>系统</w:t>
            </w:r>
          </w:p>
        </w:tc>
        <w:tc>
          <w:tcPr>
            <w:tcW w:w="1302" w:type="dxa"/>
          </w:tcPr>
          <w:p w:rsidR="00707942" w:rsidRDefault="00707942">
            <w:pPr>
              <w:spacing w:line="284" w:lineRule="auto"/>
            </w:pPr>
          </w:p>
          <w:p w:rsidR="00707942" w:rsidRDefault="00707942">
            <w:pPr>
              <w:spacing w:line="284" w:lineRule="auto"/>
            </w:pPr>
          </w:p>
          <w:p w:rsidR="00707942" w:rsidRDefault="00965798">
            <w:pPr>
              <w:pStyle w:val="TableText"/>
              <w:spacing w:before="59" w:line="219" w:lineRule="auto"/>
              <w:ind w:left="17"/>
              <w:rPr>
                <w:sz w:val="18"/>
                <w:szCs w:val="18"/>
              </w:rPr>
            </w:pPr>
            <w:r>
              <w:rPr>
                <w:spacing w:val="-2"/>
                <w:sz w:val="18"/>
                <w:szCs w:val="18"/>
              </w:rPr>
              <w:t>公共电器箱／柜</w:t>
            </w:r>
          </w:p>
        </w:tc>
        <w:tc>
          <w:tcPr>
            <w:tcW w:w="6614" w:type="dxa"/>
          </w:tcPr>
          <w:p w:rsidR="00707942" w:rsidRDefault="00965798">
            <w:pPr>
              <w:pStyle w:val="TableText"/>
              <w:spacing w:before="164" w:line="219" w:lineRule="auto"/>
              <w:ind w:left="26"/>
              <w:rPr>
                <w:sz w:val="18"/>
                <w:szCs w:val="18"/>
                <w:lang w:eastAsia="zh-CN"/>
              </w:rPr>
            </w:pPr>
            <w:r>
              <w:rPr>
                <w:spacing w:val="-2"/>
                <w:sz w:val="18"/>
                <w:szCs w:val="18"/>
                <w:lang w:eastAsia="zh-CN"/>
              </w:rPr>
              <w:t>1）公共电器箱柜应上锁，表体干净；</w:t>
            </w:r>
          </w:p>
          <w:p w:rsidR="00707942" w:rsidRDefault="00965798">
            <w:pPr>
              <w:pStyle w:val="TableText"/>
              <w:spacing w:before="19" w:line="229" w:lineRule="auto"/>
              <w:ind w:left="13" w:right="31" w:firstLine="1"/>
              <w:rPr>
                <w:sz w:val="18"/>
                <w:szCs w:val="18"/>
                <w:lang w:eastAsia="zh-CN"/>
              </w:rPr>
            </w:pPr>
            <w:r>
              <w:rPr>
                <w:sz w:val="18"/>
                <w:szCs w:val="18"/>
                <w:lang w:eastAsia="zh-CN"/>
              </w:rPr>
              <w:t>2）变（配）电柜运行正常，符合运行参数要求；电气连接可靠</w:t>
            </w:r>
            <w:r>
              <w:rPr>
                <w:spacing w:val="-1"/>
                <w:sz w:val="18"/>
                <w:szCs w:val="18"/>
                <w:lang w:eastAsia="zh-CN"/>
              </w:rPr>
              <w:t>紧固；进出电缆封堵</w:t>
            </w:r>
            <w:r>
              <w:rPr>
                <w:sz w:val="18"/>
                <w:szCs w:val="18"/>
                <w:lang w:eastAsia="zh-CN"/>
              </w:rPr>
              <w:t xml:space="preserve"> </w:t>
            </w:r>
            <w:r>
              <w:rPr>
                <w:spacing w:val="-1"/>
                <w:sz w:val="18"/>
                <w:szCs w:val="18"/>
                <w:lang w:eastAsia="zh-CN"/>
              </w:rPr>
              <w:t>密，通风、门锁、接地完好；</w:t>
            </w:r>
          </w:p>
          <w:p w:rsidR="00707942" w:rsidRDefault="00965798">
            <w:pPr>
              <w:pStyle w:val="TableText"/>
              <w:spacing w:before="21" w:line="239" w:lineRule="auto"/>
              <w:ind w:left="16"/>
              <w:rPr>
                <w:sz w:val="18"/>
                <w:szCs w:val="18"/>
                <w:lang w:eastAsia="zh-CN"/>
              </w:rPr>
            </w:pPr>
            <w:r>
              <w:rPr>
                <w:spacing w:val="-1"/>
                <w:sz w:val="18"/>
                <w:szCs w:val="18"/>
                <w:lang w:eastAsia="zh-CN"/>
              </w:rPr>
              <w:t>3）有高压变电／配电的，高压用具应配置齐全，检测合格；</w:t>
            </w:r>
          </w:p>
          <w:p w:rsidR="00707942" w:rsidRDefault="00965798">
            <w:pPr>
              <w:pStyle w:val="TableText"/>
              <w:spacing w:line="219" w:lineRule="auto"/>
              <w:ind w:left="12"/>
              <w:rPr>
                <w:sz w:val="18"/>
                <w:szCs w:val="18"/>
                <w:lang w:eastAsia="zh-CN"/>
              </w:rPr>
            </w:pPr>
            <w:r>
              <w:rPr>
                <w:spacing w:val="-1"/>
                <w:sz w:val="18"/>
                <w:szCs w:val="18"/>
                <w:lang w:eastAsia="zh-CN"/>
              </w:rPr>
              <w:t>4) 突发事件响应快速，故障维修及时。</w:t>
            </w:r>
          </w:p>
        </w:tc>
      </w:tr>
      <w:tr w:rsidR="00707942">
        <w:trPr>
          <w:trHeight w:val="1026"/>
        </w:trPr>
        <w:tc>
          <w:tcPr>
            <w:tcW w:w="645" w:type="dxa"/>
            <w:vMerge/>
            <w:tcBorders>
              <w:top w:val="nil"/>
              <w:bottom w:val="nil"/>
            </w:tcBorders>
          </w:tcPr>
          <w:p w:rsidR="00707942" w:rsidRDefault="00707942">
            <w:pPr>
              <w:rPr>
                <w:lang w:eastAsia="zh-CN"/>
              </w:rPr>
            </w:pPr>
          </w:p>
        </w:tc>
        <w:tc>
          <w:tcPr>
            <w:tcW w:w="1302" w:type="dxa"/>
          </w:tcPr>
          <w:p w:rsidR="00707942" w:rsidRDefault="00965798">
            <w:pPr>
              <w:pStyle w:val="TableText"/>
              <w:spacing w:before="187" w:line="233" w:lineRule="auto"/>
              <w:ind w:left="32" w:hanging="15"/>
              <w:jc w:val="both"/>
              <w:rPr>
                <w:sz w:val="18"/>
                <w:szCs w:val="18"/>
                <w:lang w:eastAsia="zh-CN"/>
              </w:rPr>
            </w:pPr>
            <w:r>
              <w:rPr>
                <w:spacing w:val="2"/>
                <w:sz w:val="18"/>
                <w:szCs w:val="18"/>
                <w:lang w:eastAsia="zh-CN"/>
              </w:rPr>
              <w:t>公共照明（楼道</w:t>
            </w:r>
            <w:r>
              <w:rPr>
                <w:spacing w:val="4"/>
                <w:sz w:val="18"/>
                <w:szCs w:val="18"/>
                <w:lang w:eastAsia="zh-CN"/>
              </w:rPr>
              <w:t xml:space="preserve"> </w:t>
            </w:r>
            <w:r>
              <w:rPr>
                <w:spacing w:val="13"/>
                <w:sz w:val="18"/>
                <w:szCs w:val="18"/>
                <w:lang w:eastAsia="zh-CN"/>
              </w:rPr>
              <w:t>/路灯／大堂照</w:t>
            </w:r>
            <w:r>
              <w:rPr>
                <w:spacing w:val="2"/>
                <w:sz w:val="18"/>
                <w:szCs w:val="18"/>
                <w:lang w:eastAsia="zh-CN"/>
              </w:rPr>
              <w:t xml:space="preserve"> </w:t>
            </w:r>
            <w:r>
              <w:rPr>
                <w:spacing w:val="-15"/>
                <w:sz w:val="18"/>
                <w:szCs w:val="18"/>
                <w:lang w:eastAsia="zh-CN"/>
              </w:rPr>
              <w:t>吊灯）</w:t>
            </w:r>
          </w:p>
        </w:tc>
        <w:tc>
          <w:tcPr>
            <w:tcW w:w="6614" w:type="dxa"/>
          </w:tcPr>
          <w:p w:rsidR="00707942" w:rsidRDefault="00965798">
            <w:pPr>
              <w:pStyle w:val="TableText"/>
              <w:spacing w:before="188" w:line="239" w:lineRule="auto"/>
              <w:ind w:left="26"/>
              <w:rPr>
                <w:sz w:val="18"/>
                <w:szCs w:val="18"/>
                <w:lang w:eastAsia="zh-CN"/>
              </w:rPr>
            </w:pPr>
            <w:r>
              <w:rPr>
                <w:spacing w:val="-1"/>
                <w:sz w:val="18"/>
                <w:szCs w:val="18"/>
                <w:lang w:eastAsia="zh-CN"/>
              </w:rPr>
              <w:t>1）道路、楼道、通道等应保持公共照明设施完好；</w:t>
            </w:r>
          </w:p>
          <w:p w:rsidR="00707942" w:rsidRDefault="00965798">
            <w:pPr>
              <w:pStyle w:val="TableText"/>
              <w:spacing w:line="219" w:lineRule="auto"/>
              <w:ind w:left="15"/>
              <w:rPr>
                <w:sz w:val="18"/>
                <w:szCs w:val="18"/>
                <w:lang w:eastAsia="zh-CN"/>
              </w:rPr>
            </w:pPr>
            <w:r>
              <w:rPr>
                <w:spacing w:val="-1"/>
                <w:sz w:val="18"/>
                <w:szCs w:val="18"/>
                <w:lang w:eastAsia="zh-CN"/>
              </w:rPr>
              <w:t>2）照明灯具线路无裸露，开关完好，无安全隐患；</w:t>
            </w:r>
          </w:p>
          <w:p w:rsidR="00707942" w:rsidRDefault="00965798">
            <w:pPr>
              <w:pStyle w:val="TableText"/>
              <w:spacing w:before="18" w:line="219" w:lineRule="auto"/>
              <w:ind w:left="16"/>
              <w:rPr>
                <w:sz w:val="18"/>
                <w:szCs w:val="18"/>
                <w:lang w:eastAsia="zh-CN"/>
              </w:rPr>
            </w:pPr>
            <w:r>
              <w:rPr>
                <w:spacing w:val="-1"/>
                <w:sz w:val="18"/>
                <w:szCs w:val="18"/>
                <w:lang w:eastAsia="zh-CN"/>
              </w:rPr>
              <w:t>3）照明灯杆下方盖板应封闭，灯罩内无尘无虫。</w:t>
            </w:r>
          </w:p>
        </w:tc>
      </w:tr>
      <w:tr w:rsidR="00707942">
        <w:trPr>
          <w:trHeight w:val="854"/>
        </w:trPr>
        <w:tc>
          <w:tcPr>
            <w:tcW w:w="645" w:type="dxa"/>
            <w:vMerge/>
            <w:tcBorders>
              <w:top w:val="nil"/>
              <w:bottom w:val="nil"/>
            </w:tcBorders>
          </w:tcPr>
          <w:p w:rsidR="00707942" w:rsidRDefault="00707942">
            <w:pPr>
              <w:rPr>
                <w:lang w:eastAsia="zh-CN"/>
              </w:rPr>
            </w:pPr>
          </w:p>
        </w:tc>
        <w:tc>
          <w:tcPr>
            <w:tcW w:w="1302" w:type="dxa"/>
          </w:tcPr>
          <w:p w:rsidR="00707942" w:rsidRDefault="00707942">
            <w:pPr>
              <w:spacing w:line="279" w:lineRule="auto"/>
              <w:rPr>
                <w:lang w:eastAsia="zh-CN"/>
              </w:rPr>
            </w:pPr>
          </w:p>
          <w:p w:rsidR="00707942" w:rsidRDefault="00965798">
            <w:pPr>
              <w:pStyle w:val="TableText"/>
              <w:spacing w:before="58" w:line="219" w:lineRule="auto"/>
              <w:ind w:left="11"/>
              <w:rPr>
                <w:sz w:val="18"/>
                <w:szCs w:val="18"/>
              </w:rPr>
            </w:pPr>
            <w:r>
              <w:rPr>
                <w:spacing w:val="-2"/>
                <w:sz w:val="18"/>
                <w:szCs w:val="18"/>
              </w:rPr>
              <w:t>应急照明</w:t>
            </w:r>
          </w:p>
        </w:tc>
        <w:tc>
          <w:tcPr>
            <w:tcW w:w="6614" w:type="dxa"/>
          </w:tcPr>
          <w:p w:rsidR="00707942" w:rsidRDefault="00965798">
            <w:pPr>
              <w:pStyle w:val="TableText"/>
              <w:spacing w:before="221" w:line="219" w:lineRule="auto"/>
              <w:ind w:left="26"/>
              <w:rPr>
                <w:sz w:val="18"/>
                <w:szCs w:val="18"/>
                <w:lang w:eastAsia="zh-CN"/>
              </w:rPr>
            </w:pPr>
            <w:r>
              <w:rPr>
                <w:spacing w:val="-1"/>
                <w:sz w:val="18"/>
                <w:szCs w:val="18"/>
                <w:lang w:eastAsia="zh-CN"/>
              </w:rPr>
              <w:t>1)应急照明灯、疏散指示应保持</w:t>
            </w:r>
            <w:r>
              <w:rPr>
                <w:spacing w:val="-35"/>
                <w:sz w:val="18"/>
                <w:szCs w:val="18"/>
                <w:lang w:eastAsia="zh-CN"/>
              </w:rPr>
              <w:t xml:space="preserve"> </w:t>
            </w:r>
            <w:r>
              <w:rPr>
                <w:spacing w:val="-1"/>
                <w:sz w:val="18"/>
                <w:szCs w:val="18"/>
                <w:lang w:eastAsia="zh-CN"/>
              </w:rPr>
              <w:t>24</w:t>
            </w:r>
            <w:r>
              <w:rPr>
                <w:spacing w:val="-34"/>
                <w:sz w:val="18"/>
                <w:szCs w:val="18"/>
                <w:lang w:eastAsia="zh-CN"/>
              </w:rPr>
              <w:t xml:space="preserve"> </w:t>
            </w:r>
            <w:r>
              <w:rPr>
                <w:spacing w:val="-1"/>
                <w:sz w:val="18"/>
                <w:szCs w:val="18"/>
                <w:lang w:eastAsia="zh-CN"/>
              </w:rPr>
              <w:t>小时开</w:t>
            </w:r>
            <w:r>
              <w:rPr>
                <w:spacing w:val="-2"/>
                <w:sz w:val="18"/>
                <w:szCs w:val="18"/>
                <w:lang w:eastAsia="zh-CN"/>
              </w:rPr>
              <w:t>启常亮，不得随意关断。</w:t>
            </w:r>
          </w:p>
          <w:p w:rsidR="00707942" w:rsidRDefault="00965798">
            <w:pPr>
              <w:pStyle w:val="TableText"/>
              <w:spacing w:before="18" w:line="219" w:lineRule="auto"/>
              <w:ind w:left="15"/>
              <w:rPr>
                <w:sz w:val="18"/>
                <w:szCs w:val="18"/>
                <w:lang w:eastAsia="zh-CN"/>
              </w:rPr>
            </w:pPr>
            <w:r>
              <w:rPr>
                <w:sz w:val="18"/>
                <w:szCs w:val="18"/>
                <w:lang w:eastAsia="zh-CN"/>
              </w:rPr>
              <w:t>2)出口疏散指示灯、玻璃面板无划伤、破裂现</w:t>
            </w:r>
            <w:r>
              <w:rPr>
                <w:spacing w:val="-1"/>
                <w:sz w:val="18"/>
                <w:szCs w:val="18"/>
                <w:lang w:eastAsia="zh-CN"/>
              </w:rPr>
              <w:t>象，发现故障及时修复。</w:t>
            </w:r>
          </w:p>
        </w:tc>
      </w:tr>
      <w:tr w:rsidR="00707942">
        <w:trPr>
          <w:trHeight w:val="1090"/>
        </w:trPr>
        <w:tc>
          <w:tcPr>
            <w:tcW w:w="645" w:type="dxa"/>
            <w:vMerge/>
            <w:tcBorders>
              <w:top w:val="nil"/>
            </w:tcBorders>
          </w:tcPr>
          <w:p w:rsidR="00707942" w:rsidRDefault="00707942">
            <w:pPr>
              <w:rPr>
                <w:lang w:eastAsia="zh-CN"/>
              </w:rPr>
            </w:pPr>
          </w:p>
        </w:tc>
        <w:tc>
          <w:tcPr>
            <w:tcW w:w="1302" w:type="dxa"/>
          </w:tcPr>
          <w:p w:rsidR="00707942" w:rsidRDefault="00707942">
            <w:pPr>
              <w:spacing w:line="396" w:lineRule="auto"/>
              <w:rPr>
                <w:lang w:eastAsia="zh-CN"/>
              </w:rPr>
            </w:pPr>
          </w:p>
          <w:p w:rsidR="00707942" w:rsidRDefault="00965798">
            <w:pPr>
              <w:pStyle w:val="TableText"/>
              <w:spacing w:before="58" w:line="219" w:lineRule="auto"/>
              <w:ind w:left="14"/>
              <w:rPr>
                <w:sz w:val="18"/>
                <w:szCs w:val="18"/>
              </w:rPr>
            </w:pPr>
            <w:r>
              <w:rPr>
                <w:spacing w:val="-2"/>
                <w:sz w:val="18"/>
                <w:szCs w:val="18"/>
              </w:rPr>
              <w:t>景观／泛光照明</w:t>
            </w:r>
          </w:p>
        </w:tc>
        <w:tc>
          <w:tcPr>
            <w:tcW w:w="6614" w:type="dxa"/>
          </w:tcPr>
          <w:p w:rsidR="00707942" w:rsidRDefault="00707942">
            <w:pPr>
              <w:spacing w:line="278" w:lineRule="auto"/>
              <w:rPr>
                <w:lang w:eastAsia="zh-CN"/>
              </w:rPr>
            </w:pPr>
          </w:p>
          <w:p w:rsidR="00707942" w:rsidRDefault="00965798">
            <w:pPr>
              <w:pStyle w:val="TableText"/>
              <w:spacing w:before="59" w:line="219" w:lineRule="auto"/>
              <w:ind w:left="26"/>
              <w:rPr>
                <w:sz w:val="18"/>
                <w:szCs w:val="18"/>
                <w:lang w:eastAsia="zh-CN"/>
              </w:rPr>
            </w:pPr>
            <w:r>
              <w:rPr>
                <w:spacing w:val="-1"/>
                <w:sz w:val="18"/>
                <w:szCs w:val="18"/>
                <w:lang w:eastAsia="zh-CN"/>
              </w:rPr>
              <w:t>1）景观／泛光照明在节假日按规定分时段开启。</w:t>
            </w:r>
          </w:p>
          <w:p w:rsidR="00707942" w:rsidRDefault="00965798">
            <w:pPr>
              <w:pStyle w:val="TableText"/>
              <w:spacing w:before="22" w:line="219" w:lineRule="auto"/>
              <w:ind w:left="15"/>
              <w:rPr>
                <w:sz w:val="18"/>
                <w:szCs w:val="18"/>
                <w:lang w:eastAsia="zh-CN"/>
              </w:rPr>
            </w:pPr>
            <w:r>
              <w:rPr>
                <w:sz w:val="18"/>
                <w:szCs w:val="18"/>
                <w:lang w:eastAsia="zh-CN"/>
              </w:rPr>
              <w:t>2）定期对景观／泛光照明进行巡查，发现损</w:t>
            </w:r>
            <w:r>
              <w:rPr>
                <w:spacing w:val="-1"/>
                <w:sz w:val="18"/>
                <w:szCs w:val="18"/>
                <w:lang w:eastAsia="zh-CN"/>
              </w:rPr>
              <w:t>坏应及时组织修复。</w:t>
            </w:r>
          </w:p>
        </w:tc>
      </w:tr>
      <w:tr w:rsidR="00707942">
        <w:trPr>
          <w:trHeight w:val="707"/>
        </w:trPr>
        <w:tc>
          <w:tcPr>
            <w:tcW w:w="645" w:type="dxa"/>
          </w:tcPr>
          <w:p w:rsidR="00707942" w:rsidRDefault="00965798">
            <w:pPr>
              <w:pStyle w:val="TableText"/>
              <w:spacing w:before="148" w:line="230" w:lineRule="auto"/>
              <w:ind w:left="167" w:right="122"/>
              <w:rPr>
                <w:sz w:val="18"/>
                <w:szCs w:val="18"/>
              </w:rPr>
            </w:pPr>
            <w:r>
              <w:rPr>
                <w:spacing w:val="-5"/>
                <w:sz w:val="18"/>
                <w:szCs w:val="18"/>
              </w:rPr>
              <w:t>弱电</w:t>
            </w:r>
            <w:r>
              <w:rPr>
                <w:sz w:val="18"/>
                <w:szCs w:val="18"/>
              </w:rPr>
              <w:t xml:space="preserve"> </w:t>
            </w:r>
            <w:r>
              <w:rPr>
                <w:spacing w:val="-6"/>
                <w:sz w:val="18"/>
                <w:szCs w:val="18"/>
              </w:rPr>
              <w:t>系统</w:t>
            </w:r>
          </w:p>
        </w:tc>
        <w:tc>
          <w:tcPr>
            <w:tcW w:w="1302" w:type="dxa"/>
          </w:tcPr>
          <w:p w:rsidR="00707942" w:rsidRDefault="00965798">
            <w:pPr>
              <w:pStyle w:val="TableText"/>
              <w:spacing w:before="264" w:line="219" w:lineRule="auto"/>
              <w:jc w:val="right"/>
              <w:rPr>
                <w:sz w:val="18"/>
                <w:szCs w:val="18"/>
              </w:rPr>
            </w:pPr>
            <w:r>
              <w:rPr>
                <w:spacing w:val="-11"/>
                <w:sz w:val="18"/>
                <w:szCs w:val="18"/>
              </w:rPr>
              <w:t>电子防盗门禁/门</w:t>
            </w:r>
          </w:p>
        </w:tc>
        <w:tc>
          <w:tcPr>
            <w:tcW w:w="6614" w:type="dxa"/>
          </w:tcPr>
          <w:p w:rsidR="00707942" w:rsidRDefault="00965798">
            <w:pPr>
              <w:pStyle w:val="TableText"/>
              <w:spacing w:before="149" w:line="219" w:lineRule="auto"/>
              <w:ind w:left="26"/>
              <w:rPr>
                <w:sz w:val="18"/>
                <w:szCs w:val="18"/>
                <w:lang w:eastAsia="zh-CN"/>
              </w:rPr>
            </w:pPr>
            <w:r>
              <w:rPr>
                <w:spacing w:val="-2"/>
                <w:sz w:val="18"/>
                <w:szCs w:val="18"/>
                <w:lang w:eastAsia="zh-CN"/>
              </w:rPr>
              <w:t>1）功能齐全，设备外观完好，24</w:t>
            </w:r>
            <w:r>
              <w:rPr>
                <w:spacing w:val="-19"/>
                <w:sz w:val="18"/>
                <w:szCs w:val="18"/>
                <w:lang w:eastAsia="zh-CN"/>
              </w:rPr>
              <w:t xml:space="preserve"> </w:t>
            </w:r>
            <w:r>
              <w:rPr>
                <w:spacing w:val="-2"/>
                <w:sz w:val="18"/>
                <w:szCs w:val="18"/>
                <w:lang w:eastAsia="zh-CN"/>
              </w:rPr>
              <w:t>小时正常运行；</w:t>
            </w:r>
          </w:p>
          <w:p w:rsidR="00707942" w:rsidRDefault="00965798">
            <w:pPr>
              <w:pStyle w:val="TableText"/>
              <w:spacing w:before="18" w:line="220" w:lineRule="auto"/>
              <w:ind w:left="15"/>
              <w:rPr>
                <w:sz w:val="18"/>
                <w:szCs w:val="18"/>
                <w:lang w:eastAsia="zh-CN"/>
              </w:rPr>
            </w:pPr>
            <w:r>
              <w:rPr>
                <w:sz w:val="18"/>
                <w:szCs w:val="18"/>
                <w:lang w:eastAsia="zh-CN"/>
              </w:rPr>
              <w:t>2）系统控制设备运行正常，电控锁、门磁工作</w:t>
            </w:r>
            <w:r>
              <w:rPr>
                <w:spacing w:val="-1"/>
                <w:sz w:val="18"/>
                <w:szCs w:val="18"/>
                <w:lang w:eastAsia="zh-CN"/>
              </w:rPr>
              <w:t>正常；手动开门正常</w:t>
            </w:r>
          </w:p>
        </w:tc>
      </w:tr>
    </w:tbl>
    <w:p w:rsidR="00707942" w:rsidRDefault="00707942">
      <w:pPr>
        <w:pStyle w:val="a3"/>
        <w:spacing w:line="124" w:lineRule="exact"/>
        <w:rPr>
          <w:sz w:val="10"/>
          <w:lang w:eastAsia="zh-CN"/>
        </w:rPr>
      </w:pPr>
    </w:p>
    <w:p w:rsidR="00707942" w:rsidRDefault="00707942">
      <w:pPr>
        <w:spacing w:line="124" w:lineRule="exact"/>
        <w:rPr>
          <w:sz w:val="10"/>
          <w:szCs w:val="10"/>
          <w:lang w:eastAsia="zh-CN"/>
        </w:rPr>
        <w:sectPr w:rsidR="00707942">
          <w:footerReference w:type="default" r:id="rId52"/>
          <w:pgSz w:w="11900" w:h="16860"/>
          <w:pgMar w:top="1413" w:right="1455" w:bottom="1353" w:left="1661" w:header="0" w:footer="1139" w:gutter="0"/>
          <w:cols w:space="720"/>
        </w:sectPr>
      </w:pPr>
    </w:p>
    <w:tbl>
      <w:tblPr>
        <w:tblStyle w:val="TableNormal"/>
        <w:tblW w:w="856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5"/>
        <w:gridCol w:w="1302"/>
        <w:gridCol w:w="6614"/>
      </w:tblGrid>
      <w:tr w:rsidR="00707942">
        <w:trPr>
          <w:trHeight w:val="570"/>
        </w:trPr>
        <w:tc>
          <w:tcPr>
            <w:tcW w:w="645" w:type="dxa"/>
            <w:vMerge w:val="restart"/>
            <w:tcBorders>
              <w:bottom w:val="nil"/>
            </w:tcBorders>
          </w:tcPr>
          <w:p w:rsidR="00707942" w:rsidRDefault="00413F04">
            <w:pPr>
              <w:rPr>
                <w:lang w:eastAsia="zh-CN"/>
              </w:rPr>
            </w:pPr>
            <w:r>
              <w:lastRenderedPageBreak/>
              <w:pict>
                <v:shape id="_x0000_s1030" type="#_x0000_t202" style="position:absolute;margin-left:509.05pt;margin-top:114.7pt;width:10.5pt;height:13.35pt;z-index:-251508736;mso-position-horizontal-relative:page;mso-position-vertical-relative:page" o:allowincell="f" filled="f" stroked="f">
                  <v:textbox inset="0,0,0,0">
                    <w:txbxContent>
                      <w:p w:rsidR="00707942" w:rsidRDefault="00965798">
                        <w:pPr>
                          <w:spacing w:before="20" w:line="232" w:lineRule="auto"/>
                          <w:ind w:left="20"/>
                          <w:rPr>
                            <w:rFonts w:ascii="宋体" w:eastAsia="宋体" w:hAnsi="宋体" w:cs="宋体"/>
                            <w:sz w:val="18"/>
                            <w:szCs w:val="18"/>
                          </w:rPr>
                        </w:pPr>
                        <w:r>
                          <w:rPr>
                            <w:rFonts w:ascii="宋体" w:eastAsia="宋体" w:hAnsi="宋体" w:cs="宋体"/>
                            <w:sz w:val="18"/>
                            <w:szCs w:val="18"/>
                          </w:rPr>
                          <w:t>正</w:t>
                        </w:r>
                      </w:p>
                    </w:txbxContent>
                  </v:textbox>
                  <w10:wrap anchorx="page" anchory="page"/>
                </v:shape>
              </w:pict>
            </w:r>
            <w:r>
              <w:pict>
                <v:shape id="_x0000_s1029" type="#_x0000_t202" style="position:absolute;margin-left:508.85pt;margin-top:166.65pt;width:10.65pt;height:12.75pt;z-index:-251509760;mso-position-horizontal-relative:page;mso-position-vertical-relative:page" o:allowincell="f" filled="f" stroked="f">
                  <v:textbox inset="0,0,0,0">
                    <w:txbxContent>
                      <w:p w:rsidR="00707942" w:rsidRDefault="00965798">
                        <w:pPr>
                          <w:spacing w:before="20" w:line="220" w:lineRule="auto"/>
                          <w:ind w:left="20"/>
                          <w:rPr>
                            <w:rFonts w:ascii="宋体" w:eastAsia="宋体" w:hAnsi="宋体" w:cs="宋体"/>
                            <w:sz w:val="18"/>
                            <w:szCs w:val="18"/>
                          </w:rPr>
                        </w:pPr>
                        <w:r>
                          <w:rPr>
                            <w:rFonts w:ascii="宋体" w:eastAsia="宋体" w:hAnsi="宋体" w:cs="宋体"/>
                            <w:sz w:val="18"/>
                            <w:szCs w:val="18"/>
                          </w:rPr>
                          <w:t>清</w:t>
                        </w:r>
                      </w:p>
                    </w:txbxContent>
                  </v:textbox>
                  <w10:wrap anchorx="page" anchory="page"/>
                </v:shape>
              </w:pict>
            </w:r>
            <w:r>
              <w:pict>
                <v:shape id="_x0000_s1028" type="#_x0000_t202" style="position:absolute;margin-left:509.1pt;margin-top:322.05pt;width:10.45pt;height:12.8pt;z-index:-251507712;mso-position-horizontal-relative:page;mso-position-vertical-relative:page" o:allowincell="f" filled="f" stroked="f">
                  <v:textbox inset="0,0,0,0">
                    <w:txbxContent>
                      <w:p w:rsidR="00707942" w:rsidRDefault="00965798">
                        <w:pPr>
                          <w:spacing w:before="19" w:line="221" w:lineRule="auto"/>
                          <w:ind w:left="20"/>
                          <w:rPr>
                            <w:rFonts w:ascii="宋体" w:eastAsia="宋体" w:hAnsi="宋体" w:cs="宋体"/>
                            <w:sz w:val="18"/>
                            <w:szCs w:val="18"/>
                          </w:rPr>
                        </w:pPr>
                        <w:r>
                          <w:rPr>
                            <w:rFonts w:ascii="宋体" w:eastAsia="宋体" w:hAnsi="宋体" w:cs="宋体"/>
                            <w:sz w:val="18"/>
                            <w:szCs w:val="18"/>
                          </w:rPr>
                          <w:t>统</w:t>
                        </w:r>
                      </w:p>
                    </w:txbxContent>
                  </v:textbox>
                  <w10:wrap anchorx="page" anchory="page"/>
                </v:shape>
              </w:pict>
            </w:r>
            <w:r>
              <w:pict>
                <v:shape id="_x0000_s1027" type="#_x0000_t202" style="position:absolute;margin-left:509.15pt;margin-top:479.95pt;width:10.4pt;height:13pt;z-index:-251510784;mso-position-horizontal-relative:page;mso-position-vertical-relative:page" o:allowincell="f" filled="f" stroked="f">
                  <v:textbox inset="0,0,0,0">
                    <w:txbxContent>
                      <w:p w:rsidR="00707942" w:rsidRDefault="00965798">
                        <w:pPr>
                          <w:spacing w:before="20" w:line="225" w:lineRule="auto"/>
                          <w:ind w:left="20"/>
                          <w:rPr>
                            <w:rFonts w:ascii="宋体" w:eastAsia="宋体" w:hAnsi="宋体" w:cs="宋体"/>
                            <w:sz w:val="18"/>
                            <w:szCs w:val="18"/>
                          </w:rPr>
                        </w:pPr>
                        <w:r>
                          <w:rPr>
                            <w:rFonts w:ascii="宋体" w:eastAsia="宋体" w:hAnsi="宋体" w:cs="宋体"/>
                            <w:sz w:val="18"/>
                            <w:szCs w:val="18"/>
                          </w:rPr>
                          <w:t>急</w:t>
                        </w:r>
                      </w:p>
                    </w:txbxContent>
                  </v:textbox>
                  <w10:wrap anchorx="page" anchory="page"/>
                </v:shape>
              </w:pict>
            </w:r>
          </w:p>
        </w:tc>
        <w:tc>
          <w:tcPr>
            <w:tcW w:w="1302" w:type="dxa"/>
          </w:tcPr>
          <w:p w:rsidR="00707942" w:rsidRDefault="00965798">
            <w:pPr>
              <w:pStyle w:val="TableText"/>
              <w:spacing w:before="79" w:line="229" w:lineRule="auto"/>
              <w:ind w:left="11" w:right="32"/>
              <w:rPr>
                <w:sz w:val="18"/>
                <w:szCs w:val="18"/>
              </w:rPr>
            </w:pPr>
            <w:r>
              <w:rPr>
                <w:spacing w:val="-1"/>
                <w:sz w:val="18"/>
                <w:szCs w:val="18"/>
              </w:rPr>
              <w:t>楼宇对讲（含可</w:t>
            </w:r>
            <w:r>
              <w:rPr>
                <w:sz w:val="18"/>
                <w:szCs w:val="18"/>
              </w:rPr>
              <w:t xml:space="preserve"> </w:t>
            </w:r>
            <w:r>
              <w:rPr>
                <w:spacing w:val="-4"/>
                <w:sz w:val="18"/>
                <w:szCs w:val="18"/>
              </w:rPr>
              <w:t>视）</w:t>
            </w:r>
          </w:p>
        </w:tc>
        <w:tc>
          <w:tcPr>
            <w:tcW w:w="6614" w:type="dxa"/>
          </w:tcPr>
          <w:p w:rsidR="00707942" w:rsidRDefault="00965798">
            <w:pPr>
              <w:pStyle w:val="TableText"/>
              <w:spacing w:before="79" w:line="219" w:lineRule="auto"/>
              <w:ind w:left="26"/>
              <w:rPr>
                <w:sz w:val="18"/>
                <w:szCs w:val="18"/>
                <w:lang w:eastAsia="zh-CN"/>
              </w:rPr>
            </w:pPr>
            <w:r>
              <w:rPr>
                <w:spacing w:val="-2"/>
                <w:sz w:val="18"/>
                <w:szCs w:val="18"/>
                <w:lang w:eastAsia="zh-CN"/>
              </w:rPr>
              <w:t>1）功能齐全，设备外观完好，24</w:t>
            </w:r>
            <w:r>
              <w:rPr>
                <w:spacing w:val="-19"/>
                <w:sz w:val="18"/>
                <w:szCs w:val="18"/>
                <w:lang w:eastAsia="zh-CN"/>
              </w:rPr>
              <w:t xml:space="preserve"> </w:t>
            </w:r>
            <w:r>
              <w:rPr>
                <w:spacing w:val="-2"/>
                <w:sz w:val="18"/>
                <w:szCs w:val="18"/>
                <w:lang w:eastAsia="zh-CN"/>
              </w:rPr>
              <w:t>小时正常运行；</w:t>
            </w:r>
          </w:p>
          <w:p w:rsidR="00707942" w:rsidRDefault="00965798">
            <w:pPr>
              <w:pStyle w:val="TableText"/>
              <w:spacing w:before="18" w:line="219" w:lineRule="auto"/>
              <w:ind w:left="15"/>
              <w:rPr>
                <w:sz w:val="18"/>
                <w:szCs w:val="18"/>
                <w:lang w:eastAsia="zh-CN"/>
              </w:rPr>
            </w:pPr>
            <w:r>
              <w:rPr>
                <w:spacing w:val="-1"/>
                <w:sz w:val="18"/>
                <w:szCs w:val="18"/>
                <w:lang w:eastAsia="zh-CN"/>
              </w:rPr>
              <w:t>2）对讲系统设备运行正常，人机对话（图像）清晰。</w:t>
            </w:r>
          </w:p>
        </w:tc>
      </w:tr>
      <w:tr w:rsidR="00707942">
        <w:trPr>
          <w:trHeight w:val="1127"/>
        </w:trPr>
        <w:tc>
          <w:tcPr>
            <w:tcW w:w="645" w:type="dxa"/>
            <w:vMerge/>
            <w:tcBorders>
              <w:top w:val="nil"/>
              <w:bottom w:val="nil"/>
            </w:tcBorders>
          </w:tcPr>
          <w:p w:rsidR="00707942" w:rsidRDefault="00707942">
            <w:pPr>
              <w:rPr>
                <w:lang w:eastAsia="zh-CN"/>
              </w:rPr>
            </w:pPr>
          </w:p>
        </w:tc>
        <w:tc>
          <w:tcPr>
            <w:tcW w:w="1302" w:type="dxa"/>
          </w:tcPr>
          <w:p w:rsidR="00707942" w:rsidRDefault="00965798">
            <w:pPr>
              <w:pStyle w:val="TableText"/>
              <w:spacing w:before="238" w:line="219" w:lineRule="auto"/>
              <w:ind w:left="32"/>
              <w:rPr>
                <w:sz w:val="18"/>
                <w:szCs w:val="18"/>
                <w:lang w:eastAsia="zh-CN"/>
              </w:rPr>
            </w:pPr>
            <w:r>
              <w:rPr>
                <w:spacing w:val="-5"/>
                <w:sz w:val="18"/>
                <w:szCs w:val="18"/>
                <w:lang w:eastAsia="zh-CN"/>
              </w:rPr>
              <w:t>电子防越报警</w:t>
            </w:r>
          </w:p>
          <w:p w:rsidR="00707942" w:rsidRDefault="00965798">
            <w:pPr>
              <w:pStyle w:val="TableText"/>
              <w:spacing w:before="19" w:line="229" w:lineRule="auto"/>
              <w:ind w:left="27" w:hanging="6"/>
              <w:rPr>
                <w:sz w:val="18"/>
                <w:szCs w:val="18"/>
                <w:lang w:eastAsia="zh-CN"/>
              </w:rPr>
            </w:pPr>
            <w:r>
              <w:rPr>
                <w:spacing w:val="2"/>
                <w:sz w:val="18"/>
                <w:szCs w:val="18"/>
                <w:lang w:eastAsia="zh-CN"/>
              </w:rPr>
              <w:t>（周界报警、电</w:t>
            </w:r>
            <w:r>
              <w:rPr>
                <w:sz w:val="18"/>
                <w:szCs w:val="18"/>
                <w:lang w:eastAsia="zh-CN"/>
              </w:rPr>
              <w:t xml:space="preserve"> </w:t>
            </w:r>
            <w:r>
              <w:rPr>
                <w:spacing w:val="-12"/>
                <w:sz w:val="18"/>
                <w:szCs w:val="18"/>
                <w:lang w:eastAsia="zh-CN"/>
              </w:rPr>
              <w:t>围栏等）</w:t>
            </w:r>
          </w:p>
        </w:tc>
        <w:tc>
          <w:tcPr>
            <w:tcW w:w="6614" w:type="dxa"/>
          </w:tcPr>
          <w:p w:rsidR="00707942" w:rsidRDefault="00965798">
            <w:pPr>
              <w:pStyle w:val="TableText"/>
              <w:spacing w:before="121" w:line="219" w:lineRule="auto"/>
              <w:ind w:left="26"/>
              <w:rPr>
                <w:sz w:val="18"/>
                <w:szCs w:val="18"/>
                <w:lang w:eastAsia="zh-CN"/>
              </w:rPr>
            </w:pPr>
            <w:r>
              <w:rPr>
                <w:spacing w:val="-2"/>
                <w:sz w:val="18"/>
                <w:szCs w:val="18"/>
                <w:lang w:eastAsia="zh-CN"/>
              </w:rPr>
              <w:t>1) 功能齐全，外观完好，24</w:t>
            </w:r>
            <w:r>
              <w:rPr>
                <w:spacing w:val="-21"/>
                <w:sz w:val="18"/>
                <w:szCs w:val="18"/>
                <w:lang w:eastAsia="zh-CN"/>
              </w:rPr>
              <w:t xml:space="preserve"> </w:t>
            </w:r>
            <w:r>
              <w:rPr>
                <w:spacing w:val="-2"/>
                <w:sz w:val="18"/>
                <w:szCs w:val="18"/>
                <w:lang w:eastAsia="zh-CN"/>
              </w:rPr>
              <w:t>小时正常运行；</w:t>
            </w:r>
          </w:p>
          <w:p w:rsidR="00707942" w:rsidRDefault="00965798">
            <w:pPr>
              <w:pStyle w:val="TableText"/>
              <w:spacing w:before="19" w:line="229" w:lineRule="auto"/>
              <w:ind w:left="17" w:right="31" w:hanging="2"/>
              <w:rPr>
                <w:sz w:val="18"/>
                <w:szCs w:val="18"/>
                <w:lang w:eastAsia="zh-CN"/>
              </w:rPr>
            </w:pPr>
            <w:r>
              <w:rPr>
                <w:spacing w:val="-1"/>
                <w:sz w:val="18"/>
                <w:szCs w:val="18"/>
                <w:lang w:eastAsia="zh-CN"/>
              </w:rPr>
              <w:t>2)</w:t>
            </w:r>
            <w:r>
              <w:rPr>
                <w:spacing w:val="28"/>
                <w:sz w:val="18"/>
                <w:szCs w:val="18"/>
                <w:lang w:eastAsia="zh-CN"/>
              </w:rPr>
              <w:t xml:space="preserve"> </w:t>
            </w:r>
            <w:r>
              <w:rPr>
                <w:spacing w:val="-1"/>
                <w:sz w:val="18"/>
                <w:szCs w:val="18"/>
                <w:lang w:eastAsia="zh-CN"/>
              </w:rPr>
              <w:t>电子防越报警系统设备工作正常，功能测试符合要求；对受控点设防报警、撤防</w:t>
            </w:r>
            <w:r>
              <w:rPr>
                <w:sz w:val="18"/>
                <w:szCs w:val="18"/>
                <w:lang w:eastAsia="zh-CN"/>
              </w:rPr>
              <w:t xml:space="preserve"> </w:t>
            </w:r>
            <w:r>
              <w:rPr>
                <w:spacing w:val="-1"/>
                <w:sz w:val="18"/>
                <w:szCs w:val="18"/>
                <w:lang w:eastAsia="zh-CN"/>
              </w:rPr>
              <w:t>常，报警响应时间符合设计要求，报警记录完整；</w:t>
            </w:r>
          </w:p>
          <w:p w:rsidR="00707942" w:rsidRDefault="00965798">
            <w:pPr>
              <w:pStyle w:val="TableText"/>
              <w:spacing w:before="21" w:line="219" w:lineRule="auto"/>
              <w:ind w:left="16"/>
              <w:rPr>
                <w:sz w:val="18"/>
                <w:szCs w:val="18"/>
                <w:lang w:eastAsia="zh-CN"/>
              </w:rPr>
            </w:pPr>
            <w:r>
              <w:rPr>
                <w:spacing w:val="-3"/>
                <w:sz w:val="18"/>
                <w:szCs w:val="18"/>
                <w:lang w:eastAsia="zh-CN"/>
              </w:rPr>
              <w:t>3)</w:t>
            </w:r>
            <w:r>
              <w:rPr>
                <w:spacing w:val="43"/>
                <w:sz w:val="18"/>
                <w:szCs w:val="18"/>
                <w:lang w:eastAsia="zh-CN"/>
              </w:rPr>
              <w:t xml:space="preserve"> </w:t>
            </w:r>
            <w:r>
              <w:rPr>
                <w:spacing w:val="-3"/>
                <w:sz w:val="18"/>
                <w:szCs w:val="18"/>
                <w:lang w:eastAsia="zh-CN"/>
              </w:rPr>
              <w:t>电子防越报警系统设施无障碍物遮挡</w:t>
            </w:r>
          </w:p>
        </w:tc>
      </w:tr>
      <w:tr w:rsidR="00707942">
        <w:trPr>
          <w:trHeight w:val="939"/>
        </w:trPr>
        <w:tc>
          <w:tcPr>
            <w:tcW w:w="645" w:type="dxa"/>
            <w:vMerge/>
            <w:tcBorders>
              <w:top w:val="nil"/>
              <w:bottom w:val="nil"/>
            </w:tcBorders>
          </w:tcPr>
          <w:p w:rsidR="00707942" w:rsidRDefault="00707942">
            <w:pPr>
              <w:rPr>
                <w:lang w:eastAsia="zh-CN"/>
              </w:rPr>
            </w:pPr>
          </w:p>
        </w:tc>
        <w:tc>
          <w:tcPr>
            <w:tcW w:w="1302" w:type="dxa"/>
          </w:tcPr>
          <w:p w:rsidR="00707942" w:rsidRDefault="00707942">
            <w:pPr>
              <w:spacing w:line="318" w:lineRule="auto"/>
              <w:rPr>
                <w:lang w:eastAsia="zh-CN"/>
              </w:rPr>
            </w:pPr>
          </w:p>
          <w:p w:rsidR="00707942" w:rsidRDefault="00965798">
            <w:pPr>
              <w:pStyle w:val="TableText"/>
              <w:spacing w:before="58" w:line="219" w:lineRule="auto"/>
              <w:ind w:left="12"/>
              <w:rPr>
                <w:sz w:val="18"/>
                <w:szCs w:val="18"/>
              </w:rPr>
            </w:pPr>
            <w:r>
              <w:rPr>
                <w:spacing w:val="-2"/>
                <w:sz w:val="18"/>
                <w:szCs w:val="18"/>
              </w:rPr>
              <w:t>监控摄像</w:t>
            </w:r>
          </w:p>
        </w:tc>
        <w:tc>
          <w:tcPr>
            <w:tcW w:w="6614" w:type="dxa"/>
          </w:tcPr>
          <w:p w:rsidR="00707942" w:rsidRDefault="00965798">
            <w:pPr>
              <w:pStyle w:val="TableText"/>
              <w:spacing w:before="28" w:line="219" w:lineRule="auto"/>
              <w:ind w:left="26"/>
              <w:rPr>
                <w:sz w:val="18"/>
                <w:szCs w:val="18"/>
                <w:lang w:eastAsia="zh-CN"/>
              </w:rPr>
            </w:pPr>
            <w:r>
              <w:rPr>
                <w:spacing w:val="-2"/>
                <w:sz w:val="18"/>
                <w:szCs w:val="18"/>
                <w:lang w:eastAsia="zh-CN"/>
              </w:rPr>
              <w:t>1)功能齐全，设备外观完好，24</w:t>
            </w:r>
            <w:r>
              <w:rPr>
                <w:spacing w:val="-20"/>
                <w:sz w:val="18"/>
                <w:szCs w:val="18"/>
                <w:lang w:eastAsia="zh-CN"/>
              </w:rPr>
              <w:t xml:space="preserve"> </w:t>
            </w:r>
            <w:r>
              <w:rPr>
                <w:spacing w:val="-2"/>
                <w:sz w:val="18"/>
                <w:szCs w:val="18"/>
                <w:lang w:eastAsia="zh-CN"/>
              </w:rPr>
              <w:t>小时正常运行；</w:t>
            </w:r>
          </w:p>
          <w:p w:rsidR="00707942" w:rsidRDefault="00965798">
            <w:pPr>
              <w:pStyle w:val="TableText"/>
              <w:spacing w:before="19" w:line="230" w:lineRule="auto"/>
              <w:ind w:left="20" w:right="31" w:hanging="5"/>
              <w:rPr>
                <w:sz w:val="18"/>
                <w:szCs w:val="18"/>
                <w:lang w:eastAsia="zh-CN"/>
              </w:rPr>
            </w:pPr>
            <w:r>
              <w:rPr>
                <w:sz w:val="18"/>
                <w:szCs w:val="18"/>
                <w:lang w:eastAsia="zh-CN"/>
              </w:rPr>
              <w:t>2）室内外摄像机安装牢固、规范接线；主机和打印设备工作正</w:t>
            </w:r>
            <w:r>
              <w:rPr>
                <w:spacing w:val="-1"/>
                <w:sz w:val="18"/>
                <w:szCs w:val="18"/>
                <w:lang w:eastAsia="zh-CN"/>
              </w:rPr>
              <w:t>常；显示器图像显示</w:t>
            </w:r>
            <w:r>
              <w:rPr>
                <w:sz w:val="18"/>
                <w:szCs w:val="18"/>
                <w:lang w:eastAsia="zh-CN"/>
              </w:rPr>
              <w:t xml:space="preserve"> </w:t>
            </w:r>
            <w:r>
              <w:rPr>
                <w:spacing w:val="-8"/>
                <w:sz w:val="18"/>
                <w:szCs w:val="18"/>
                <w:lang w:eastAsia="zh-CN"/>
              </w:rPr>
              <w:t>晰；</w:t>
            </w:r>
          </w:p>
          <w:p w:rsidR="00707942" w:rsidRDefault="00965798">
            <w:pPr>
              <w:pStyle w:val="TableText"/>
              <w:spacing w:before="19" w:line="205" w:lineRule="auto"/>
              <w:ind w:left="16"/>
              <w:rPr>
                <w:sz w:val="18"/>
                <w:szCs w:val="18"/>
                <w:lang w:eastAsia="zh-CN"/>
              </w:rPr>
            </w:pPr>
            <w:r>
              <w:rPr>
                <w:spacing w:val="-1"/>
                <w:sz w:val="18"/>
                <w:szCs w:val="18"/>
                <w:lang w:eastAsia="zh-CN"/>
              </w:rPr>
              <w:t>3)监控录像存储期应符合上海市安防系统管理要求</w:t>
            </w:r>
          </w:p>
        </w:tc>
      </w:tr>
      <w:tr w:rsidR="00707942">
        <w:trPr>
          <w:trHeight w:val="705"/>
        </w:trPr>
        <w:tc>
          <w:tcPr>
            <w:tcW w:w="645" w:type="dxa"/>
            <w:vMerge/>
            <w:tcBorders>
              <w:top w:val="nil"/>
              <w:bottom w:val="nil"/>
            </w:tcBorders>
          </w:tcPr>
          <w:p w:rsidR="00707942" w:rsidRDefault="00707942">
            <w:pPr>
              <w:rPr>
                <w:lang w:eastAsia="zh-CN"/>
              </w:rPr>
            </w:pPr>
          </w:p>
        </w:tc>
        <w:tc>
          <w:tcPr>
            <w:tcW w:w="1302" w:type="dxa"/>
          </w:tcPr>
          <w:p w:rsidR="00707942" w:rsidRDefault="00965798">
            <w:pPr>
              <w:pStyle w:val="TableText"/>
              <w:spacing w:before="260" w:line="220" w:lineRule="auto"/>
              <w:ind w:left="32"/>
              <w:rPr>
                <w:sz w:val="18"/>
                <w:szCs w:val="18"/>
              </w:rPr>
            </w:pPr>
            <w:r>
              <w:rPr>
                <w:spacing w:val="-8"/>
                <w:sz w:val="18"/>
                <w:szCs w:val="18"/>
              </w:rPr>
              <w:t>电子巡更</w:t>
            </w:r>
          </w:p>
        </w:tc>
        <w:tc>
          <w:tcPr>
            <w:tcW w:w="6614" w:type="dxa"/>
          </w:tcPr>
          <w:p w:rsidR="00707942" w:rsidRDefault="00965798">
            <w:pPr>
              <w:pStyle w:val="TableText"/>
              <w:spacing w:before="142" w:line="219" w:lineRule="auto"/>
              <w:ind w:left="26"/>
              <w:rPr>
                <w:sz w:val="18"/>
                <w:szCs w:val="18"/>
                <w:lang w:eastAsia="zh-CN"/>
              </w:rPr>
            </w:pPr>
            <w:r>
              <w:rPr>
                <w:spacing w:val="-2"/>
                <w:sz w:val="18"/>
                <w:szCs w:val="18"/>
                <w:lang w:eastAsia="zh-CN"/>
              </w:rPr>
              <w:t>1）功能齐全，设备外观完好，24</w:t>
            </w:r>
            <w:r>
              <w:rPr>
                <w:spacing w:val="-19"/>
                <w:sz w:val="18"/>
                <w:szCs w:val="18"/>
                <w:lang w:eastAsia="zh-CN"/>
              </w:rPr>
              <w:t xml:space="preserve"> </w:t>
            </w:r>
            <w:r>
              <w:rPr>
                <w:spacing w:val="-2"/>
                <w:sz w:val="18"/>
                <w:szCs w:val="18"/>
                <w:lang w:eastAsia="zh-CN"/>
              </w:rPr>
              <w:t>小时正常运行；</w:t>
            </w:r>
          </w:p>
          <w:p w:rsidR="00707942" w:rsidRDefault="00965798">
            <w:pPr>
              <w:pStyle w:val="TableText"/>
              <w:spacing w:before="18" w:line="219" w:lineRule="auto"/>
              <w:ind w:left="15"/>
              <w:rPr>
                <w:sz w:val="18"/>
                <w:szCs w:val="18"/>
                <w:lang w:eastAsia="zh-CN"/>
              </w:rPr>
            </w:pPr>
            <w:r>
              <w:rPr>
                <w:sz w:val="18"/>
                <w:szCs w:val="18"/>
                <w:lang w:eastAsia="zh-CN"/>
              </w:rPr>
              <w:t>2）电子巡更系统设备运行正常，打印机工作正常；数据采集</w:t>
            </w:r>
            <w:r>
              <w:rPr>
                <w:spacing w:val="-1"/>
                <w:sz w:val="18"/>
                <w:szCs w:val="18"/>
                <w:lang w:eastAsia="zh-CN"/>
              </w:rPr>
              <w:t>功能正常、记录完整</w:t>
            </w:r>
          </w:p>
        </w:tc>
      </w:tr>
      <w:tr w:rsidR="00707942">
        <w:trPr>
          <w:trHeight w:val="865"/>
        </w:trPr>
        <w:tc>
          <w:tcPr>
            <w:tcW w:w="645" w:type="dxa"/>
            <w:vMerge/>
            <w:tcBorders>
              <w:top w:val="nil"/>
              <w:bottom w:val="nil"/>
            </w:tcBorders>
          </w:tcPr>
          <w:p w:rsidR="00707942" w:rsidRDefault="00707942">
            <w:pPr>
              <w:rPr>
                <w:lang w:eastAsia="zh-CN"/>
              </w:rPr>
            </w:pPr>
          </w:p>
        </w:tc>
        <w:tc>
          <w:tcPr>
            <w:tcW w:w="1302" w:type="dxa"/>
          </w:tcPr>
          <w:p w:rsidR="00707942" w:rsidRDefault="00707942">
            <w:pPr>
              <w:spacing w:line="278" w:lineRule="auto"/>
              <w:rPr>
                <w:lang w:eastAsia="zh-CN"/>
              </w:rPr>
            </w:pPr>
          </w:p>
          <w:p w:rsidR="00707942" w:rsidRDefault="00965798">
            <w:pPr>
              <w:pStyle w:val="TableText"/>
              <w:spacing w:before="59" w:line="219" w:lineRule="auto"/>
              <w:ind w:left="11"/>
              <w:rPr>
                <w:sz w:val="18"/>
                <w:szCs w:val="18"/>
              </w:rPr>
            </w:pPr>
            <w:r>
              <w:rPr>
                <w:spacing w:val="-2"/>
                <w:sz w:val="18"/>
                <w:szCs w:val="18"/>
              </w:rPr>
              <w:t>信息发布系统</w:t>
            </w:r>
          </w:p>
        </w:tc>
        <w:tc>
          <w:tcPr>
            <w:tcW w:w="6614" w:type="dxa"/>
          </w:tcPr>
          <w:p w:rsidR="00707942" w:rsidRDefault="00965798">
            <w:pPr>
              <w:pStyle w:val="TableText"/>
              <w:spacing w:before="107" w:line="219" w:lineRule="auto"/>
              <w:ind w:left="26"/>
              <w:rPr>
                <w:sz w:val="18"/>
                <w:szCs w:val="18"/>
                <w:lang w:eastAsia="zh-CN"/>
              </w:rPr>
            </w:pPr>
            <w:r>
              <w:rPr>
                <w:spacing w:val="-2"/>
                <w:sz w:val="18"/>
                <w:szCs w:val="18"/>
                <w:lang w:eastAsia="zh-CN"/>
              </w:rPr>
              <w:t>1)功能齐全，设备外观完好，24</w:t>
            </w:r>
            <w:r>
              <w:rPr>
                <w:spacing w:val="-20"/>
                <w:sz w:val="18"/>
                <w:szCs w:val="18"/>
                <w:lang w:eastAsia="zh-CN"/>
              </w:rPr>
              <w:t xml:space="preserve"> </w:t>
            </w:r>
            <w:r>
              <w:rPr>
                <w:spacing w:val="-2"/>
                <w:sz w:val="18"/>
                <w:szCs w:val="18"/>
                <w:lang w:eastAsia="zh-CN"/>
              </w:rPr>
              <w:t>小时正常运行；</w:t>
            </w:r>
          </w:p>
          <w:p w:rsidR="00707942" w:rsidRDefault="00965798">
            <w:pPr>
              <w:pStyle w:val="TableText"/>
              <w:spacing w:before="19" w:line="229" w:lineRule="auto"/>
              <w:ind w:left="16" w:right="1158" w:hanging="1"/>
              <w:rPr>
                <w:sz w:val="18"/>
                <w:szCs w:val="18"/>
                <w:lang w:eastAsia="zh-CN"/>
              </w:rPr>
            </w:pPr>
            <w:r>
              <w:rPr>
                <w:spacing w:val="-2"/>
                <w:sz w:val="18"/>
                <w:szCs w:val="18"/>
                <w:lang w:eastAsia="zh-CN"/>
              </w:rPr>
              <w:t>2）信息发布系统设备运行正常，主机工作正常，显示功能符合要求；</w:t>
            </w:r>
            <w:r>
              <w:rPr>
                <w:spacing w:val="5"/>
                <w:sz w:val="18"/>
                <w:szCs w:val="18"/>
                <w:lang w:eastAsia="zh-CN"/>
              </w:rPr>
              <w:t xml:space="preserve"> </w:t>
            </w:r>
            <w:r>
              <w:rPr>
                <w:spacing w:val="-1"/>
                <w:sz w:val="18"/>
                <w:szCs w:val="18"/>
                <w:lang w:eastAsia="zh-CN"/>
              </w:rPr>
              <w:t>3）背景广播音响系统设备运行正常，声音清晰</w:t>
            </w:r>
          </w:p>
        </w:tc>
      </w:tr>
      <w:tr w:rsidR="00707942">
        <w:trPr>
          <w:trHeight w:val="528"/>
        </w:trPr>
        <w:tc>
          <w:tcPr>
            <w:tcW w:w="645" w:type="dxa"/>
            <w:vMerge/>
            <w:tcBorders>
              <w:top w:val="nil"/>
              <w:bottom w:val="nil"/>
            </w:tcBorders>
          </w:tcPr>
          <w:p w:rsidR="00707942" w:rsidRDefault="00707942">
            <w:pPr>
              <w:rPr>
                <w:lang w:eastAsia="zh-CN"/>
              </w:rPr>
            </w:pPr>
          </w:p>
        </w:tc>
        <w:tc>
          <w:tcPr>
            <w:tcW w:w="1302" w:type="dxa"/>
          </w:tcPr>
          <w:p w:rsidR="00707942" w:rsidRDefault="00965798">
            <w:pPr>
              <w:pStyle w:val="TableText"/>
              <w:spacing w:before="170" w:line="219" w:lineRule="auto"/>
              <w:ind w:left="14"/>
              <w:rPr>
                <w:sz w:val="18"/>
                <w:szCs w:val="18"/>
              </w:rPr>
            </w:pPr>
            <w:r>
              <w:rPr>
                <w:spacing w:val="-2"/>
                <w:sz w:val="18"/>
                <w:szCs w:val="18"/>
              </w:rPr>
              <w:t>行人门禁闸机系</w:t>
            </w:r>
          </w:p>
        </w:tc>
        <w:tc>
          <w:tcPr>
            <w:tcW w:w="6614" w:type="dxa"/>
          </w:tcPr>
          <w:p w:rsidR="00707942" w:rsidRDefault="00413F04">
            <w:pPr>
              <w:pStyle w:val="TableText"/>
              <w:spacing w:before="55" w:line="200" w:lineRule="auto"/>
              <w:rPr>
                <w:sz w:val="18"/>
                <w:szCs w:val="18"/>
                <w:lang w:eastAsia="zh-CN"/>
              </w:rPr>
            </w:pPr>
            <w:r>
              <w:pict>
                <v:shape id="_x0000_s1026" type="#_x0000_t202" style="position:absolute;margin-left:-.25pt;margin-top:13.4pt;width:163.55pt;height:12.7pt;z-index:251809792;mso-position-horizontal-relative:text;mso-position-vertical-relative:text" filled="f" stroked="f">
                  <v:textbox inset="0,0,0,0">
                    <w:txbxContent>
                      <w:p w:rsidR="00707942" w:rsidRDefault="00965798">
                        <w:pPr>
                          <w:pStyle w:val="TableText"/>
                          <w:spacing w:before="19" w:line="219" w:lineRule="auto"/>
                          <w:ind w:left="20"/>
                          <w:rPr>
                            <w:sz w:val="18"/>
                            <w:szCs w:val="18"/>
                            <w:lang w:eastAsia="zh-CN"/>
                          </w:rPr>
                        </w:pPr>
                        <w:r>
                          <w:rPr>
                            <w:spacing w:val="-1"/>
                            <w:sz w:val="18"/>
                            <w:szCs w:val="18"/>
                            <w:lang w:eastAsia="zh-CN"/>
                          </w:rPr>
                          <w:t>2)闸机门机启闭正常，电子门锁工作正常</w:t>
                        </w:r>
                      </w:p>
                    </w:txbxContent>
                  </v:textbox>
                </v:shape>
              </w:pict>
            </w:r>
            <w:r w:rsidR="00965798">
              <w:rPr>
                <w:spacing w:val="-8"/>
                <w:position w:val="-10"/>
                <w:sz w:val="18"/>
                <w:szCs w:val="18"/>
                <w:lang w:eastAsia="zh-CN"/>
              </w:rPr>
              <w:t>统</w:t>
            </w:r>
            <w:r w:rsidR="00965798">
              <w:rPr>
                <w:spacing w:val="-8"/>
                <w:sz w:val="18"/>
                <w:szCs w:val="18"/>
                <w:lang w:eastAsia="zh-CN"/>
              </w:rPr>
              <w:t>1）功能齐全，设备外观完好，24</w:t>
            </w:r>
            <w:r w:rsidR="00965798">
              <w:rPr>
                <w:spacing w:val="-26"/>
                <w:sz w:val="18"/>
                <w:szCs w:val="18"/>
                <w:lang w:eastAsia="zh-CN"/>
              </w:rPr>
              <w:t xml:space="preserve"> </w:t>
            </w:r>
            <w:r w:rsidR="00965798">
              <w:rPr>
                <w:spacing w:val="-8"/>
                <w:sz w:val="18"/>
                <w:szCs w:val="18"/>
                <w:lang w:eastAsia="zh-CN"/>
              </w:rPr>
              <w:t>小时正常运行；</w:t>
            </w:r>
          </w:p>
        </w:tc>
      </w:tr>
      <w:tr w:rsidR="00707942">
        <w:trPr>
          <w:trHeight w:val="808"/>
        </w:trPr>
        <w:tc>
          <w:tcPr>
            <w:tcW w:w="645" w:type="dxa"/>
            <w:vMerge/>
            <w:tcBorders>
              <w:top w:val="nil"/>
            </w:tcBorders>
          </w:tcPr>
          <w:p w:rsidR="00707942" w:rsidRDefault="00707942">
            <w:pPr>
              <w:rPr>
                <w:lang w:eastAsia="zh-CN"/>
              </w:rPr>
            </w:pPr>
          </w:p>
        </w:tc>
        <w:tc>
          <w:tcPr>
            <w:tcW w:w="1302" w:type="dxa"/>
          </w:tcPr>
          <w:p w:rsidR="00707942" w:rsidRDefault="00707942">
            <w:pPr>
              <w:spacing w:line="252" w:lineRule="auto"/>
              <w:rPr>
                <w:lang w:eastAsia="zh-CN"/>
              </w:rPr>
            </w:pPr>
          </w:p>
          <w:p w:rsidR="00707942" w:rsidRDefault="00965798">
            <w:pPr>
              <w:pStyle w:val="TableText"/>
              <w:spacing w:before="58" w:line="219" w:lineRule="auto"/>
              <w:ind w:left="13"/>
              <w:rPr>
                <w:sz w:val="18"/>
                <w:szCs w:val="18"/>
              </w:rPr>
            </w:pPr>
            <w:r>
              <w:rPr>
                <w:spacing w:val="-2"/>
                <w:sz w:val="18"/>
                <w:szCs w:val="18"/>
              </w:rPr>
              <w:t>车辆道闸系统</w:t>
            </w:r>
          </w:p>
        </w:tc>
        <w:tc>
          <w:tcPr>
            <w:tcW w:w="6614" w:type="dxa"/>
          </w:tcPr>
          <w:p w:rsidR="00707942" w:rsidRDefault="00965798">
            <w:pPr>
              <w:pStyle w:val="TableText"/>
              <w:spacing w:before="79" w:line="219" w:lineRule="auto"/>
              <w:ind w:left="26"/>
              <w:rPr>
                <w:sz w:val="18"/>
                <w:szCs w:val="18"/>
                <w:lang w:eastAsia="zh-CN"/>
              </w:rPr>
            </w:pPr>
            <w:r>
              <w:rPr>
                <w:spacing w:val="-2"/>
                <w:sz w:val="18"/>
                <w:szCs w:val="18"/>
                <w:lang w:eastAsia="zh-CN"/>
              </w:rPr>
              <w:t>1)功能齐全，设备外观完好，24</w:t>
            </w:r>
            <w:r>
              <w:rPr>
                <w:spacing w:val="-20"/>
                <w:sz w:val="18"/>
                <w:szCs w:val="18"/>
                <w:lang w:eastAsia="zh-CN"/>
              </w:rPr>
              <w:t xml:space="preserve"> </w:t>
            </w:r>
            <w:r>
              <w:rPr>
                <w:spacing w:val="-2"/>
                <w:sz w:val="18"/>
                <w:szCs w:val="18"/>
                <w:lang w:eastAsia="zh-CN"/>
              </w:rPr>
              <w:t>小时正常运行；</w:t>
            </w:r>
          </w:p>
          <w:p w:rsidR="00707942" w:rsidRDefault="00965798">
            <w:pPr>
              <w:pStyle w:val="TableText"/>
              <w:spacing w:before="18" w:line="229" w:lineRule="auto"/>
              <w:ind w:left="13" w:right="31" w:firstLine="1"/>
              <w:rPr>
                <w:sz w:val="18"/>
                <w:szCs w:val="18"/>
                <w:lang w:eastAsia="zh-CN"/>
              </w:rPr>
            </w:pPr>
            <w:r>
              <w:rPr>
                <w:sz w:val="18"/>
                <w:szCs w:val="18"/>
                <w:lang w:eastAsia="zh-CN"/>
              </w:rPr>
              <w:t>2）车辆道闸系统运行正常；红外线传感器、计时、监控装置功</w:t>
            </w:r>
            <w:r>
              <w:rPr>
                <w:spacing w:val="-1"/>
                <w:sz w:val="18"/>
                <w:szCs w:val="18"/>
                <w:lang w:eastAsia="zh-CN"/>
              </w:rPr>
              <w:t>能可靠；车牌识别系</w:t>
            </w:r>
            <w:r>
              <w:rPr>
                <w:sz w:val="18"/>
                <w:szCs w:val="18"/>
                <w:lang w:eastAsia="zh-CN"/>
              </w:rPr>
              <w:t xml:space="preserve"> </w:t>
            </w:r>
            <w:r>
              <w:rPr>
                <w:spacing w:val="-1"/>
                <w:sz w:val="18"/>
                <w:szCs w:val="18"/>
                <w:lang w:eastAsia="zh-CN"/>
              </w:rPr>
              <w:t>联网图像传递信息正常</w:t>
            </w:r>
          </w:p>
        </w:tc>
      </w:tr>
      <w:tr w:rsidR="00707942">
        <w:trPr>
          <w:trHeight w:val="1871"/>
        </w:trPr>
        <w:tc>
          <w:tcPr>
            <w:tcW w:w="1947" w:type="dxa"/>
            <w:gridSpan w:val="2"/>
          </w:tcPr>
          <w:p w:rsidR="00707942" w:rsidRDefault="00707942">
            <w:pPr>
              <w:spacing w:line="262" w:lineRule="auto"/>
              <w:rPr>
                <w:lang w:eastAsia="zh-CN"/>
              </w:rPr>
            </w:pPr>
          </w:p>
          <w:p w:rsidR="00707942" w:rsidRDefault="00707942">
            <w:pPr>
              <w:spacing w:line="262" w:lineRule="auto"/>
              <w:rPr>
                <w:lang w:eastAsia="zh-CN"/>
              </w:rPr>
            </w:pPr>
          </w:p>
          <w:p w:rsidR="00707942" w:rsidRDefault="00707942">
            <w:pPr>
              <w:spacing w:line="262" w:lineRule="auto"/>
              <w:rPr>
                <w:lang w:eastAsia="zh-CN"/>
              </w:rPr>
            </w:pPr>
          </w:p>
          <w:p w:rsidR="00707942" w:rsidRDefault="00965798">
            <w:pPr>
              <w:pStyle w:val="TableText"/>
              <w:spacing w:before="61" w:line="229" w:lineRule="auto"/>
              <w:ind w:left="608"/>
              <w:rPr>
                <w:sz w:val="19"/>
                <w:szCs w:val="19"/>
              </w:rPr>
            </w:pPr>
            <w:r>
              <w:rPr>
                <w:spacing w:val="6"/>
                <w:sz w:val="19"/>
                <w:szCs w:val="19"/>
              </w:rPr>
              <w:t>消防系统</w:t>
            </w:r>
          </w:p>
        </w:tc>
        <w:tc>
          <w:tcPr>
            <w:tcW w:w="6614" w:type="dxa"/>
          </w:tcPr>
          <w:p w:rsidR="00707942" w:rsidRDefault="00965798">
            <w:pPr>
              <w:pStyle w:val="TableText"/>
              <w:spacing w:before="26" w:line="239" w:lineRule="auto"/>
              <w:ind w:left="26"/>
              <w:rPr>
                <w:sz w:val="18"/>
                <w:szCs w:val="18"/>
                <w:lang w:eastAsia="zh-CN"/>
              </w:rPr>
            </w:pPr>
            <w:r>
              <w:rPr>
                <w:spacing w:val="-2"/>
                <w:sz w:val="18"/>
                <w:szCs w:val="18"/>
                <w:lang w:eastAsia="zh-CN"/>
              </w:rPr>
              <w:t>1）消防系统养护应符合</w:t>
            </w:r>
            <w:r>
              <w:rPr>
                <w:spacing w:val="-36"/>
                <w:sz w:val="18"/>
                <w:szCs w:val="18"/>
                <w:lang w:eastAsia="zh-CN"/>
              </w:rPr>
              <w:t xml:space="preserve"> </w:t>
            </w:r>
            <w:r>
              <w:rPr>
                <w:spacing w:val="-2"/>
                <w:sz w:val="18"/>
                <w:szCs w:val="18"/>
                <w:lang w:eastAsia="zh-CN"/>
              </w:rPr>
              <w:t>GB 25201</w:t>
            </w:r>
            <w:r>
              <w:rPr>
                <w:spacing w:val="-38"/>
                <w:sz w:val="18"/>
                <w:szCs w:val="18"/>
                <w:lang w:eastAsia="zh-CN"/>
              </w:rPr>
              <w:t xml:space="preserve"> </w:t>
            </w:r>
            <w:r>
              <w:rPr>
                <w:spacing w:val="-2"/>
                <w:sz w:val="18"/>
                <w:szCs w:val="18"/>
                <w:lang w:eastAsia="zh-CN"/>
              </w:rPr>
              <w:t>和</w:t>
            </w:r>
            <w:r>
              <w:rPr>
                <w:spacing w:val="-40"/>
                <w:sz w:val="18"/>
                <w:szCs w:val="18"/>
                <w:lang w:eastAsia="zh-CN"/>
              </w:rPr>
              <w:t xml:space="preserve"> </w:t>
            </w:r>
            <w:r>
              <w:rPr>
                <w:spacing w:val="-2"/>
                <w:sz w:val="18"/>
                <w:szCs w:val="18"/>
                <w:lang w:eastAsia="zh-CN"/>
              </w:rPr>
              <w:t>GA 1283</w:t>
            </w:r>
            <w:r>
              <w:rPr>
                <w:spacing w:val="-26"/>
                <w:sz w:val="18"/>
                <w:szCs w:val="18"/>
                <w:lang w:eastAsia="zh-CN"/>
              </w:rPr>
              <w:t xml:space="preserve"> </w:t>
            </w:r>
            <w:r>
              <w:rPr>
                <w:spacing w:val="-2"/>
                <w:sz w:val="18"/>
                <w:szCs w:val="18"/>
                <w:lang w:eastAsia="zh-CN"/>
              </w:rPr>
              <w:t>的要求；</w:t>
            </w:r>
          </w:p>
          <w:p w:rsidR="00707942" w:rsidRDefault="00965798">
            <w:pPr>
              <w:pStyle w:val="TableText"/>
              <w:spacing w:line="219" w:lineRule="auto"/>
              <w:ind w:left="15"/>
              <w:rPr>
                <w:sz w:val="18"/>
                <w:szCs w:val="18"/>
                <w:lang w:eastAsia="zh-CN"/>
              </w:rPr>
            </w:pPr>
            <w:r>
              <w:rPr>
                <w:spacing w:val="-1"/>
                <w:sz w:val="18"/>
                <w:szCs w:val="18"/>
                <w:lang w:eastAsia="zh-CN"/>
              </w:rPr>
              <w:t>2）功能齐全，设备外观完好，24</w:t>
            </w:r>
            <w:r>
              <w:rPr>
                <w:spacing w:val="-31"/>
                <w:sz w:val="18"/>
                <w:szCs w:val="18"/>
                <w:lang w:eastAsia="zh-CN"/>
              </w:rPr>
              <w:t xml:space="preserve"> </w:t>
            </w:r>
            <w:r>
              <w:rPr>
                <w:spacing w:val="-1"/>
                <w:sz w:val="18"/>
                <w:szCs w:val="18"/>
                <w:lang w:eastAsia="zh-CN"/>
              </w:rPr>
              <w:t>小时正常运行；</w:t>
            </w:r>
          </w:p>
          <w:p w:rsidR="00707942" w:rsidRDefault="00965798">
            <w:pPr>
              <w:pStyle w:val="TableText"/>
              <w:spacing w:before="19" w:line="231" w:lineRule="auto"/>
              <w:ind w:left="13" w:right="31" w:firstLine="2"/>
              <w:rPr>
                <w:sz w:val="18"/>
                <w:szCs w:val="18"/>
                <w:lang w:eastAsia="zh-CN"/>
              </w:rPr>
            </w:pPr>
            <w:r>
              <w:rPr>
                <w:sz w:val="18"/>
                <w:szCs w:val="18"/>
                <w:lang w:eastAsia="zh-CN"/>
              </w:rPr>
              <w:t>3）消防系统设施设备运行正常，定期做好维护保养工作，</w:t>
            </w:r>
            <w:r>
              <w:rPr>
                <w:spacing w:val="-1"/>
                <w:sz w:val="18"/>
                <w:szCs w:val="18"/>
                <w:lang w:eastAsia="zh-CN"/>
              </w:rPr>
              <w:t>按规定做好巡检，记录完</w:t>
            </w:r>
            <w:r>
              <w:rPr>
                <w:sz w:val="18"/>
                <w:szCs w:val="18"/>
                <w:lang w:eastAsia="zh-CN"/>
              </w:rPr>
              <w:t xml:space="preserve"> </w:t>
            </w:r>
            <w:r>
              <w:rPr>
                <w:spacing w:val="-4"/>
                <w:sz w:val="18"/>
                <w:szCs w:val="18"/>
                <w:lang w:eastAsia="zh-CN"/>
              </w:rPr>
              <w:t>整；</w:t>
            </w:r>
          </w:p>
          <w:p w:rsidR="00707942" w:rsidRDefault="00965798">
            <w:pPr>
              <w:pStyle w:val="TableText"/>
              <w:spacing w:before="16" w:line="229" w:lineRule="auto"/>
              <w:ind w:left="16" w:right="618" w:hanging="4"/>
              <w:rPr>
                <w:sz w:val="18"/>
                <w:szCs w:val="18"/>
                <w:lang w:eastAsia="zh-CN"/>
              </w:rPr>
            </w:pPr>
            <w:r>
              <w:rPr>
                <w:spacing w:val="-2"/>
                <w:sz w:val="18"/>
                <w:szCs w:val="18"/>
                <w:lang w:eastAsia="zh-CN"/>
              </w:rPr>
              <w:t>4）消火栓箱内设备应配备齐全，符合消防管理的要求，如有缺失及时补充；</w:t>
            </w:r>
            <w:r>
              <w:rPr>
                <w:spacing w:val="14"/>
                <w:sz w:val="18"/>
                <w:szCs w:val="18"/>
                <w:lang w:eastAsia="zh-CN"/>
              </w:rPr>
              <w:t xml:space="preserve"> </w:t>
            </w:r>
            <w:r>
              <w:rPr>
                <w:sz w:val="18"/>
                <w:szCs w:val="18"/>
                <w:lang w:eastAsia="zh-CN"/>
              </w:rPr>
              <w:t>5）按要求配置灭火器箱，定期巡检，确保箱</w:t>
            </w:r>
            <w:r>
              <w:rPr>
                <w:spacing w:val="-1"/>
                <w:sz w:val="18"/>
                <w:szCs w:val="18"/>
                <w:lang w:eastAsia="zh-CN"/>
              </w:rPr>
              <w:t>内灭火器处于有效状态；</w:t>
            </w:r>
          </w:p>
          <w:p w:rsidR="00707942" w:rsidRDefault="00965798">
            <w:pPr>
              <w:pStyle w:val="TableText"/>
              <w:spacing w:before="22" w:line="219" w:lineRule="auto"/>
              <w:ind w:left="14"/>
              <w:rPr>
                <w:sz w:val="18"/>
                <w:szCs w:val="18"/>
                <w:lang w:eastAsia="zh-CN"/>
              </w:rPr>
            </w:pPr>
            <w:r>
              <w:rPr>
                <w:spacing w:val="-1"/>
                <w:sz w:val="18"/>
                <w:szCs w:val="18"/>
                <w:lang w:eastAsia="zh-CN"/>
              </w:rPr>
              <w:t>6）楼层防火门应处于常闭状态，并确保启闭正常；</w:t>
            </w:r>
          </w:p>
          <w:p w:rsidR="00707942" w:rsidRDefault="00965798">
            <w:pPr>
              <w:pStyle w:val="TableText"/>
              <w:spacing w:before="19" w:line="205" w:lineRule="auto"/>
              <w:ind w:left="17"/>
              <w:rPr>
                <w:sz w:val="18"/>
                <w:szCs w:val="18"/>
                <w:lang w:eastAsia="zh-CN"/>
              </w:rPr>
            </w:pPr>
            <w:r>
              <w:rPr>
                <w:spacing w:val="-1"/>
                <w:sz w:val="18"/>
                <w:szCs w:val="18"/>
                <w:lang w:eastAsia="zh-CN"/>
              </w:rPr>
              <w:t>7）室外消防栓及消防结合器应确保完好，可随时启用</w:t>
            </w:r>
          </w:p>
        </w:tc>
      </w:tr>
      <w:tr w:rsidR="00707942">
        <w:trPr>
          <w:trHeight w:val="1978"/>
        </w:trPr>
        <w:tc>
          <w:tcPr>
            <w:tcW w:w="1947" w:type="dxa"/>
            <w:gridSpan w:val="2"/>
          </w:tcPr>
          <w:p w:rsidR="00707942" w:rsidRDefault="00707942">
            <w:pPr>
              <w:spacing w:line="279" w:lineRule="auto"/>
              <w:rPr>
                <w:lang w:eastAsia="zh-CN"/>
              </w:rPr>
            </w:pPr>
          </w:p>
          <w:p w:rsidR="00707942" w:rsidRDefault="00707942">
            <w:pPr>
              <w:spacing w:line="280" w:lineRule="auto"/>
              <w:rPr>
                <w:lang w:eastAsia="zh-CN"/>
              </w:rPr>
            </w:pPr>
          </w:p>
          <w:p w:rsidR="00707942" w:rsidRDefault="00707942">
            <w:pPr>
              <w:spacing w:line="280" w:lineRule="auto"/>
              <w:rPr>
                <w:lang w:eastAsia="zh-CN"/>
              </w:rPr>
            </w:pPr>
          </w:p>
          <w:p w:rsidR="00707942" w:rsidRDefault="00965798">
            <w:pPr>
              <w:pStyle w:val="TableText"/>
              <w:spacing w:before="62" w:line="228" w:lineRule="auto"/>
              <w:ind w:left="606"/>
              <w:rPr>
                <w:sz w:val="19"/>
                <w:szCs w:val="19"/>
              </w:rPr>
            </w:pPr>
            <w:r>
              <w:rPr>
                <w:spacing w:val="7"/>
                <w:sz w:val="19"/>
                <w:szCs w:val="19"/>
              </w:rPr>
              <w:t>升降系统</w:t>
            </w:r>
          </w:p>
        </w:tc>
        <w:tc>
          <w:tcPr>
            <w:tcW w:w="6614" w:type="dxa"/>
          </w:tcPr>
          <w:p w:rsidR="00707942" w:rsidRDefault="00965798">
            <w:pPr>
              <w:pStyle w:val="TableText"/>
              <w:spacing w:before="83" w:line="219" w:lineRule="auto"/>
              <w:ind w:left="26"/>
              <w:rPr>
                <w:sz w:val="18"/>
                <w:szCs w:val="18"/>
                <w:lang w:eastAsia="zh-CN"/>
              </w:rPr>
            </w:pPr>
            <w:r>
              <w:rPr>
                <w:spacing w:val="-2"/>
                <w:sz w:val="18"/>
                <w:szCs w:val="18"/>
                <w:lang w:eastAsia="zh-CN"/>
              </w:rPr>
              <w:t>1）电梯维护保养应符合</w:t>
            </w:r>
            <w:r>
              <w:rPr>
                <w:spacing w:val="-29"/>
                <w:sz w:val="18"/>
                <w:szCs w:val="18"/>
                <w:lang w:eastAsia="zh-CN"/>
              </w:rPr>
              <w:t xml:space="preserve"> </w:t>
            </w:r>
            <w:r>
              <w:rPr>
                <w:spacing w:val="-2"/>
                <w:sz w:val="18"/>
                <w:szCs w:val="18"/>
                <w:lang w:eastAsia="zh-CN"/>
              </w:rPr>
              <w:t>TSG T5002</w:t>
            </w:r>
            <w:r>
              <w:rPr>
                <w:spacing w:val="-38"/>
                <w:sz w:val="18"/>
                <w:szCs w:val="18"/>
                <w:lang w:eastAsia="zh-CN"/>
              </w:rPr>
              <w:t xml:space="preserve"> </w:t>
            </w:r>
            <w:r>
              <w:rPr>
                <w:spacing w:val="-2"/>
                <w:sz w:val="18"/>
                <w:szCs w:val="18"/>
                <w:lang w:eastAsia="zh-CN"/>
              </w:rPr>
              <w:t>和</w:t>
            </w:r>
            <w:r>
              <w:rPr>
                <w:spacing w:val="-40"/>
                <w:sz w:val="18"/>
                <w:szCs w:val="18"/>
                <w:lang w:eastAsia="zh-CN"/>
              </w:rPr>
              <w:t xml:space="preserve"> </w:t>
            </w:r>
            <w:r>
              <w:rPr>
                <w:spacing w:val="-2"/>
                <w:sz w:val="18"/>
                <w:szCs w:val="18"/>
                <w:lang w:eastAsia="zh-CN"/>
              </w:rPr>
              <w:t>GB／T 18775</w:t>
            </w:r>
            <w:r>
              <w:rPr>
                <w:spacing w:val="-24"/>
                <w:sz w:val="18"/>
                <w:szCs w:val="18"/>
                <w:lang w:eastAsia="zh-CN"/>
              </w:rPr>
              <w:t xml:space="preserve"> </w:t>
            </w:r>
            <w:r>
              <w:rPr>
                <w:spacing w:val="-2"/>
                <w:sz w:val="18"/>
                <w:szCs w:val="18"/>
                <w:lang w:eastAsia="zh-CN"/>
              </w:rPr>
              <w:t>的要求；</w:t>
            </w:r>
          </w:p>
          <w:p w:rsidR="00707942" w:rsidRDefault="00965798">
            <w:pPr>
              <w:pStyle w:val="TableText"/>
              <w:spacing w:before="19" w:line="228" w:lineRule="auto"/>
              <w:ind w:left="13" w:firstLine="1"/>
              <w:rPr>
                <w:sz w:val="18"/>
                <w:szCs w:val="18"/>
                <w:lang w:eastAsia="zh-CN"/>
              </w:rPr>
            </w:pPr>
            <w:r>
              <w:rPr>
                <w:spacing w:val="-4"/>
                <w:sz w:val="18"/>
                <w:szCs w:val="18"/>
                <w:lang w:eastAsia="zh-CN"/>
              </w:rPr>
              <w:t>2）电梯系统应每年进行</w:t>
            </w:r>
            <w:r>
              <w:rPr>
                <w:spacing w:val="-24"/>
                <w:sz w:val="18"/>
                <w:szCs w:val="18"/>
                <w:lang w:eastAsia="zh-CN"/>
              </w:rPr>
              <w:t xml:space="preserve"> </w:t>
            </w:r>
            <w:r>
              <w:rPr>
                <w:spacing w:val="-4"/>
                <w:sz w:val="18"/>
                <w:szCs w:val="18"/>
                <w:lang w:eastAsia="zh-CN"/>
              </w:rPr>
              <w:t>1</w:t>
            </w:r>
            <w:r>
              <w:rPr>
                <w:spacing w:val="-35"/>
                <w:sz w:val="18"/>
                <w:szCs w:val="18"/>
                <w:lang w:eastAsia="zh-CN"/>
              </w:rPr>
              <w:t xml:space="preserve"> </w:t>
            </w:r>
            <w:r>
              <w:rPr>
                <w:spacing w:val="-4"/>
                <w:sz w:val="18"/>
                <w:szCs w:val="18"/>
                <w:lang w:eastAsia="zh-CN"/>
              </w:rPr>
              <w:t>次年检、限速器</w:t>
            </w:r>
            <w:r>
              <w:rPr>
                <w:spacing w:val="-5"/>
                <w:sz w:val="18"/>
                <w:szCs w:val="18"/>
                <w:lang w:eastAsia="zh-CN"/>
              </w:rPr>
              <w:t>应</w:t>
            </w:r>
            <w:r>
              <w:rPr>
                <w:spacing w:val="-35"/>
                <w:sz w:val="18"/>
                <w:szCs w:val="18"/>
                <w:lang w:eastAsia="zh-CN"/>
              </w:rPr>
              <w:t xml:space="preserve"> </w:t>
            </w:r>
            <w:r>
              <w:rPr>
                <w:spacing w:val="-5"/>
                <w:sz w:val="18"/>
                <w:szCs w:val="18"/>
                <w:lang w:eastAsia="zh-CN"/>
              </w:rPr>
              <w:t>2</w:t>
            </w:r>
            <w:r>
              <w:rPr>
                <w:spacing w:val="-39"/>
                <w:sz w:val="18"/>
                <w:szCs w:val="18"/>
                <w:lang w:eastAsia="zh-CN"/>
              </w:rPr>
              <w:t xml:space="preserve"> </w:t>
            </w:r>
            <w:r>
              <w:rPr>
                <w:spacing w:val="-5"/>
                <w:sz w:val="18"/>
                <w:szCs w:val="18"/>
                <w:lang w:eastAsia="zh-CN"/>
              </w:rPr>
              <w:t>年校验</w:t>
            </w:r>
            <w:r>
              <w:rPr>
                <w:spacing w:val="-24"/>
                <w:sz w:val="18"/>
                <w:szCs w:val="18"/>
                <w:lang w:eastAsia="zh-CN"/>
              </w:rPr>
              <w:t xml:space="preserve"> </w:t>
            </w:r>
            <w:r>
              <w:rPr>
                <w:spacing w:val="-5"/>
                <w:sz w:val="18"/>
                <w:szCs w:val="18"/>
                <w:lang w:eastAsia="zh-CN"/>
              </w:rPr>
              <w:t>1</w:t>
            </w:r>
            <w:r>
              <w:rPr>
                <w:spacing w:val="-34"/>
                <w:sz w:val="18"/>
                <w:szCs w:val="18"/>
                <w:lang w:eastAsia="zh-CN"/>
              </w:rPr>
              <w:t xml:space="preserve"> </w:t>
            </w:r>
            <w:r>
              <w:rPr>
                <w:spacing w:val="-5"/>
                <w:sz w:val="18"/>
                <w:szCs w:val="18"/>
                <w:lang w:eastAsia="zh-CN"/>
              </w:rPr>
              <w:t>次（运行超过</w:t>
            </w:r>
            <w:r>
              <w:rPr>
                <w:spacing w:val="-25"/>
                <w:sz w:val="18"/>
                <w:szCs w:val="18"/>
                <w:lang w:eastAsia="zh-CN"/>
              </w:rPr>
              <w:t xml:space="preserve"> </w:t>
            </w:r>
            <w:r>
              <w:rPr>
                <w:spacing w:val="-5"/>
                <w:sz w:val="18"/>
                <w:szCs w:val="18"/>
                <w:lang w:eastAsia="zh-CN"/>
              </w:rPr>
              <w:t>15</w:t>
            </w:r>
            <w:r>
              <w:rPr>
                <w:spacing w:val="-41"/>
                <w:sz w:val="18"/>
                <w:szCs w:val="18"/>
                <w:lang w:eastAsia="zh-CN"/>
              </w:rPr>
              <w:t xml:space="preserve"> </w:t>
            </w:r>
            <w:r>
              <w:rPr>
                <w:spacing w:val="-5"/>
                <w:sz w:val="18"/>
                <w:szCs w:val="18"/>
                <w:lang w:eastAsia="zh-CN"/>
              </w:rPr>
              <w:t>年的应每年</w:t>
            </w:r>
            <w:r>
              <w:rPr>
                <w:sz w:val="18"/>
                <w:szCs w:val="18"/>
                <w:lang w:eastAsia="zh-CN"/>
              </w:rPr>
              <w:t xml:space="preserve"> </w:t>
            </w:r>
            <w:r>
              <w:rPr>
                <w:spacing w:val="-2"/>
                <w:sz w:val="18"/>
                <w:szCs w:val="18"/>
                <w:lang w:eastAsia="zh-CN"/>
              </w:rPr>
              <w:t>测校验</w:t>
            </w:r>
            <w:r>
              <w:rPr>
                <w:spacing w:val="4"/>
                <w:sz w:val="18"/>
                <w:szCs w:val="18"/>
                <w:lang w:eastAsia="zh-CN"/>
              </w:rPr>
              <w:t>），</w:t>
            </w:r>
            <w:r>
              <w:rPr>
                <w:spacing w:val="-2"/>
                <w:sz w:val="18"/>
                <w:szCs w:val="18"/>
                <w:lang w:eastAsia="zh-CN"/>
              </w:rPr>
              <w:t>并取得《安全使用许可证》及检验报告，确保其运行可靠</w:t>
            </w:r>
            <w:r>
              <w:rPr>
                <w:spacing w:val="-3"/>
                <w:sz w:val="18"/>
                <w:szCs w:val="18"/>
                <w:lang w:eastAsia="zh-CN"/>
              </w:rPr>
              <w:t>、安全；</w:t>
            </w:r>
          </w:p>
          <w:p w:rsidR="00707942" w:rsidRDefault="00965798">
            <w:pPr>
              <w:pStyle w:val="TableText"/>
              <w:spacing w:before="20" w:line="230" w:lineRule="auto"/>
              <w:ind w:left="22" w:right="31" w:hanging="6"/>
              <w:rPr>
                <w:sz w:val="18"/>
                <w:szCs w:val="18"/>
                <w:lang w:eastAsia="zh-CN"/>
              </w:rPr>
            </w:pPr>
            <w:r>
              <w:rPr>
                <w:sz w:val="18"/>
                <w:szCs w:val="18"/>
                <w:lang w:eastAsia="zh-CN"/>
              </w:rPr>
              <w:t>3）呼叫按钮及操作面板应确保完好，轿厢内应张贴救助电</w:t>
            </w:r>
            <w:r>
              <w:rPr>
                <w:spacing w:val="-1"/>
                <w:sz w:val="18"/>
                <w:szCs w:val="18"/>
                <w:lang w:eastAsia="zh-CN"/>
              </w:rPr>
              <w:t>话和乘客须知，并设有应</w:t>
            </w:r>
            <w:r>
              <w:rPr>
                <w:sz w:val="18"/>
                <w:szCs w:val="18"/>
                <w:lang w:eastAsia="zh-CN"/>
              </w:rPr>
              <w:t xml:space="preserve"> </w:t>
            </w:r>
            <w:r>
              <w:rPr>
                <w:spacing w:val="-4"/>
                <w:sz w:val="18"/>
                <w:szCs w:val="18"/>
                <w:lang w:eastAsia="zh-CN"/>
              </w:rPr>
              <w:t>呼叫按钮；</w:t>
            </w:r>
          </w:p>
          <w:p w:rsidR="00707942" w:rsidRDefault="00965798">
            <w:pPr>
              <w:pStyle w:val="TableText"/>
              <w:spacing w:before="19" w:line="219" w:lineRule="auto"/>
              <w:ind w:left="12"/>
              <w:rPr>
                <w:sz w:val="18"/>
                <w:szCs w:val="18"/>
                <w:lang w:eastAsia="zh-CN"/>
              </w:rPr>
            </w:pPr>
            <w:r>
              <w:rPr>
                <w:spacing w:val="-4"/>
                <w:sz w:val="18"/>
                <w:szCs w:val="18"/>
                <w:lang w:eastAsia="zh-CN"/>
              </w:rPr>
              <w:t>4）每幢楼至少</w:t>
            </w:r>
            <w:r>
              <w:rPr>
                <w:spacing w:val="-20"/>
                <w:sz w:val="18"/>
                <w:szCs w:val="18"/>
                <w:lang w:eastAsia="zh-CN"/>
              </w:rPr>
              <w:t xml:space="preserve"> </w:t>
            </w:r>
            <w:r>
              <w:rPr>
                <w:spacing w:val="-4"/>
                <w:sz w:val="18"/>
                <w:szCs w:val="18"/>
                <w:lang w:eastAsia="zh-CN"/>
              </w:rPr>
              <w:t>1</w:t>
            </w:r>
            <w:r>
              <w:rPr>
                <w:spacing w:val="-24"/>
                <w:sz w:val="18"/>
                <w:szCs w:val="18"/>
                <w:lang w:eastAsia="zh-CN"/>
              </w:rPr>
              <w:t xml:space="preserve"> </w:t>
            </w:r>
            <w:r>
              <w:rPr>
                <w:spacing w:val="-4"/>
                <w:sz w:val="18"/>
                <w:szCs w:val="18"/>
                <w:lang w:eastAsia="zh-CN"/>
              </w:rPr>
              <w:t>台电梯</w:t>
            </w:r>
            <w:r>
              <w:rPr>
                <w:spacing w:val="-36"/>
                <w:sz w:val="18"/>
                <w:szCs w:val="18"/>
                <w:lang w:eastAsia="zh-CN"/>
              </w:rPr>
              <w:t xml:space="preserve"> </w:t>
            </w:r>
            <w:r>
              <w:rPr>
                <w:spacing w:val="-4"/>
                <w:sz w:val="18"/>
                <w:szCs w:val="18"/>
                <w:lang w:eastAsia="zh-CN"/>
              </w:rPr>
              <w:t>24</w:t>
            </w:r>
            <w:r>
              <w:rPr>
                <w:spacing w:val="-36"/>
                <w:sz w:val="18"/>
                <w:szCs w:val="18"/>
                <w:lang w:eastAsia="zh-CN"/>
              </w:rPr>
              <w:t xml:space="preserve"> </w:t>
            </w:r>
            <w:r>
              <w:rPr>
                <w:spacing w:val="-4"/>
                <w:sz w:val="18"/>
                <w:szCs w:val="18"/>
                <w:lang w:eastAsia="zh-CN"/>
              </w:rPr>
              <w:t>小时运行；</w:t>
            </w:r>
          </w:p>
          <w:p w:rsidR="00707942" w:rsidRDefault="00965798">
            <w:pPr>
              <w:pStyle w:val="TableText"/>
              <w:spacing w:before="19" w:line="219" w:lineRule="auto"/>
              <w:ind w:left="16"/>
              <w:rPr>
                <w:sz w:val="18"/>
                <w:szCs w:val="18"/>
                <w:lang w:eastAsia="zh-CN"/>
              </w:rPr>
            </w:pPr>
            <w:r>
              <w:rPr>
                <w:spacing w:val="-2"/>
                <w:sz w:val="18"/>
                <w:szCs w:val="18"/>
                <w:lang w:eastAsia="zh-CN"/>
              </w:rPr>
              <w:t>5）发生电梯维修故障，应在</w:t>
            </w:r>
            <w:r>
              <w:rPr>
                <w:spacing w:val="-21"/>
                <w:sz w:val="18"/>
                <w:szCs w:val="18"/>
                <w:lang w:eastAsia="zh-CN"/>
              </w:rPr>
              <w:t xml:space="preserve"> </w:t>
            </w:r>
            <w:r>
              <w:rPr>
                <w:spacing w:val="-2"/>
                <w:sz w:val="18"/>
                <w:szCs w:val="18"/>
                <w:lang w:eastAsia="zh-CN"/>
              </w:rPr>
              <w:t>30</w:t>
            </w:r>
            <w:r>
              <w:rPr>
                <w:spacing w:val="-39"/>
                <w:sz w:val="18"/>
                <w:szCs w:val="18"/>
                <w:lang w:eastAsia="zh-CN"/>
              </w:rPr>
              <w:t xml:space="preserve"> </w:t>
            </w:r>
            <w:r>
              <w:rPr>
                <w:spacing w:val="-2"/>
                <w:sz w:val="18"/>
                <w:szCs w:val="18"/>
                <w:lang w:eastAsia="zh-CN"/>
              </w:rPr>
              <w:t>分钟到现场；</w:t>
            </w:r>
          </w:p>
          <w:p w:rsidR="00707942" w:rsidRDefault="00965798">
            <w:pPr>
              <w:pStyle w:val="TableText"/>
              <w:spacing w:before="21" w:line="219" w:lineRule="auto"/>
              <w:ind w:left="14"/>
              <w:rPr>
                <w:sz w:val="18"/>
                <w:szCs w:val="18"/>
                <w:lang w:eastAsia="zh-CN"/>
              </w:rPr>
            </w:pPr>
            <w:r>
              <w:rPr>
                <w:spacing w:val="-1"/>
                <w:sz w:val="18"/>
                <w:szCs w:val="18"/>
                <w:lang w:eastAsia="zh-CN"/>
              </w:rPr>
              <w:t>6）做好机房卫生保洁，每半月做好轿厢道轨清理。</w:t>
            </w:r>
          </w:p>
        </w:tc>
      </w:tr>
      <w:tr w:rsidR="00707942">
        <w:trPr>
          <w:trHeight w:val="1638"/>
        </w:trPr>
        <w:tc>
          <w:tcPr>
            <w:tcW w:w="645" w:type="dxa"/>
            <w:vMerge w:val="restart"/>
            <w:tcBorders>
              <w:bottom w:val="nil"/>
            </w:tcBorders>
          </w:tcPr>
          <w:p w:rsidR="00707942" w:rsidRDefault="00707942">
            <w:pPr>
              <w:spacing w:line="267" w:lineRule="auto"/>
              <w:rPr>
                <w:lang w:eastAsia="zh-CN"/>
              </w:rPr>
            </w:pPr>
          </w:p>
          <w:p w:rsidR="00707942" w:rsidRDefault="00707942">
            <w:pPr>
              <w:spacing w:line="268" w:lineRule="auto"/>
              <w:rPr>
                <w:lang w:eastAsia="zh-CN"/>
              </w:rPr>
            </w:pPr>
          </w:p>
          <w:p w:rsidR="00707942" w:rsidRDefault="00707942">
            <w:pPr>
              <w:spacing w:line="268" w:lineRule="auto"/>
              <w:rPr>
                <w:lang w:eastAsia="zh-CN"/>
              </w:rPr>
            </w:pPr>
          </w:p>
          <w:p w:rsidR="00707942" w:rsidRDefault="00707942">
            <w:pPr>
              <w:spacing w:line="268" w:lineRule="auto"/>
              <w:rPr>
                <w:lang w:eastAsia="zh-CN"/>
              </w:rPr>
            </w:pPr>
          </w:p>
          <w:p w:rsidR="00707942" w:rsidRDefault="00707942">
            <w:pPr>
              <w:spacing w:line="268" w:lineRule="auto"/>
              <w:rPr>
                <w:lang w:eastAsia="zh-CN"/>
              </w:rPr>
            </w:pPr>
          </w:p>
          <w:p w:rsidR="00707942" w:rsidRDefault="00707942">
            <w:pPr>
              <w:spacing w:line="268" w:lineRule="auto"/>
              <w:rPr>
                <w:lang w:eastAsia="zh-CN"/>
              </w:rPr>
            </w:pPr>
          </w:p>
          <w:p w:rsidR="00707942" w:rsidRDefault="00965798">
            <w:pPr>
              <w:pStyle w:val="TableText"/>
              <w:spacing w:before="59" w:line="219" w:lineRule="auto"/>
              <w:ind w:left="74"/>
              <w:rPr>
                <w:sz w:val="18"/>
                <w:szCs w:val="18"/>
              </w:rPr>
            </w:pPr>
            <w:r>
              <w:rPr>
                <w:spacing w:val="-3"/>
                <w:sz w:val="18"/>
                <w:szCs w:val="18"/>
              </w:rPr>
              <w:t>给排水</w:t>
            </w:r>
          </w:p>
          <w:p w:rsidR="00707942" w:rsidRDefault="00965798">
            <w:pPr>
              <w:pStyle w:val="TableText"/>
              <w:spacing w:before="18" w:line="221" w:lineRule="auto"/>
              <w:ind w:left="168"/>
              <w:rPr>
                <w:sz w:val="18"/>
                <w:szCs w:val="18"/>
              </w:rPr>
            </w:pPr>
            <w:r>
              <w:rPr>
                <w:spacing w:val="-6"/>
                <w:sz w:val="18"/>
                <w:szCs w:val="18"/>
              </w:rPr>
              <w:t>系统</w:t>
            </w:r>
          </w:p>
        </w:tc>
        <w:tc>
          <w:tcPr>
            <w:tcW w:w="1302" w:type="dxa"/>
          </w:tcPr>
          <w:p w:rsidR="00707942" w:rsidRDefault="00707942">
            <w:pPr>
              <w:spacing w:line="331" w:lineRule="auto"/>
            </w:pPr>
          </w:p>
          <w:p w:rsidR="00707942" w:rsidRDefault="00707942">
            <w:pPr>
              <w:spacing w:line="331" w:lineRule="auto"/>
            </w:pPr>
          </w:p>
          <w:p w:rsidR="00707942" w:rsidRDefault="00965798">
            <w:pPr>
              <w:pStyle w:val="TableText"/>
              <w:spacing w:before="58" w:line="219" w:lineRule="auto"/>
              <w:ind w:left="134"/>
              <w:rPr>
                <w:sz w:val="18"/>
                <w:szCs w:val="18"/>
              </w:rPr>
            </w:pPr>
            <w:r>
              <w:rPr>
                <w:spacing w:val="-2"/>
                <w:sz w:val="18"/>
                <w:szCs w:val="18"/>
              </w:rPr>
              <w:t>二次供水设施</w:t>
            </w:r>
          </w:p>
        </w:tc>
        <w:tc>
          <w:tcPr>
            <w:tcW w:w="6614" w:type="dxa"/>
          </w:tcPr>
          <w:p w:rsidR="00707942" w:rsidRDefault="00965798">
            <w:pPr>
              <w:pStyle w:val="TableText"/>
              <w:spacing w:before="29" w:line="229" w:lineRule="auto"/>
              <w:ind w:left="15" w:right="438" w:firstLine="11"/>
              <w:rPr>
                <w:sz w:val="18"/>
                <w:szCs w:val="18"/>
                <w:lang w:eastAsia="zh-CN"/>
              </w:rPr>
            </w:pPr>
            <w:r>
              <w:rPr>
                <w:spacing w:val="-2"/>
                <w:sz w:val="18"/>
                <w:szCs w:val="18"/>
                <w:lang w:eastAsia="zh-CN"/>
              </w:rPr>
              <w:t>1）功能齐全，设备外观完好，供水畅通，水泵等共享设施设备保持正常运行；</w:t>
            </w:r>
            <w:r>
              <w:rPr>
                <w:spacing w:val="2"/>
                <w:sz w:val="18"/>
                <w:szCs w:val="18"/>
                <w:lang w:eastAsia="zh-CN"/>
              </w:rPr>
              <w:t xml:space="preserve"> </w:t>
            </w:r>
            <w:r>
              <w:rPr>
                <w:spacing w:val="-1"/>
                <w:sz w:val="18"/>
                <w:szCs w:val="18"/>
                <w:lang w:eastAsia="zh-CN"/>
              </w:rPr>
              <w:t>2）定期做好维护保养工作，记录完整；</w:t>
            </w:r>
          </w:p>
          <w:p w:rsidR="00707942" w:rsidRDefault="00965798">
            <w:pPr>
              <w:pStyle w:val="TableText"/>
              <w:spacing w:before="21" w:line="239" w:lineRule="auto"/>
              <w:ind w:left="16"/>
              <w:rPr>
                <w:sz w:val="18"/>
                <w:szCs w:val="18"/>
                <w:lang w:eastAsia="zh-CN"/>
              </w:rPr>
            </w:pPr>
            <w:r>
              <w:rPr>
                <w:spacing w:val="-1"/>
                <w:sz w:val="18"/>
                <w:szCs w:val="18"/>
                <w:lang w:eastAsia="zh-CN"/>
              </w:rPr>
              <w:t>3）管路无渗漏；保温层完好，绝热、防露、防冻效果良好；</w:t>
            </w:r>
          </w:p>
          <w:p w:rsidR="00707942" w:rsidRDefault="00965798">
            <w:pPr>
              <w:pStyle w:val="TableText"/>
              <w:spacing w:line="219" w:lineRule="auto"/>
              <w:ind w:left="12"/>
              <w:rPr>
                <w:sz w:val="18"/>
                <w:szCs w:val="18"/>
                <w:lang w:eastAsia="zh-CN"/>
              </w:rPr>
            </w:pPr>
            <w:r>
              <w:rPr>
                <w:spacing w:val="-1"/>
                <w:sz w:val="18"/>
                <w:szCs w:val="18"/>
                <w:lang w:eastAsia="zh-CN"/>
              </w:rPr>
              <w:t>4）压力正常，表具数据准确；</w:t>
            </w:r>
          </w:p>
          <w:p w:rsidR="00707942" w:rsidRDefault="00965798">
            <w:pPr>
              <w:pStyle w:val="TableText"/>
              <w:spacing w:before="18" w:line="231" w:lineRule="auto"/>
              <w:ind w:left="9" w:firstLine="6"/>
              <w:rPr>
                <w:sz w:val="18"/>
                <w:szCs w:val="18"/>
                <w:lang w:eastAsia="zh-CN"/>
              </w:rPr>
            </w:pPr>
            <w:r>
              <w:rPr>
                <w:spacing w:val="-3"/>
                <w:sz w:val="18"/>
                <w:szCs w:val="18"/>
                <w:lang w:eastAsia="zh-CN"/>
              </w:rPr>
              <w:t>5）水箱、蓄水池每年清洗不少于</w:t>
            </w:r>
            <w:r>
              <w:rPr>
                <w:spacing w:val="-35"/>
                <w:sz w:val="18"/>
                <w:szCs w:val="18"/>
                <w:lang w:eastAsia="zh-CN"/>
              </w:rPr>
              <w:t xml:space="preserve"> </w:t>
            </w:r>
            <w:r>
              <w:rPr>
                <w:spacing w:val="-3"/>
                <w:sz w:val="18"/>
                <w:szCs w:val="18"/>
                <w:lang w:eastAsia="zh-CN"/>
              </w:rPr>
              <w:t>2</w:t>
            </w:r>
            <w:r>
              <w:rPr>
                <w:spacing w:val="-35"/>
                <w:sz w:val="18"/>
                <w:szCs w:val="18"/>
                <w:lang w:eastAsia="zh-CN"/>
              </w:rPr>
              <w:t xml:space="preserve"> </w:t>
            </w:r>
            <w:r>
              <w:rPr>
                <w:spacing w:val="-3"/>
                <w:sz w:val="18"/>
                <w:szCs w:val="18"/>
                <w:lang w:eastAsia="zh-CN"/>
              </w:rPr>
              <w:t>次，水质监测每季度</w:t>
            </w:r>
            <w:r>
              <w:rPr>
                <w:spacing w:val="-24"/>
                <w:sz w:val="18"/>
                <w:szCs w:val="18"/>
                <w:lang w:eastAsia="zh-CN"/>
              </w:rPr>
              <w:t xml:space="preserve"> </w:t>
            </w:r>
            <w:r>
              <w:rPr>
                <w:spacing w:val="-3"/>
                <w:sz w:val="18"/>
                <w:szCs w:val="18"/>
                <w:lang w:eastAsia="zh-CN"/>
              </w:rPr>
              <w:t>1</w:t>
            </w:r>
            <w:r>
              <w:rPr>
                <w:spacing w:val="-34"/>
                <w:sz w:val="18"/>
                <w:szCs w:val="18"/>
                <w:lang w:eastAsia="zh-CN"/>
              </w:rPr>
              <w:t xml:space="preserve"> </w:t>
            </w:r>
            <w:r>
              <w:rPr>
                <w:spacing w:val="-3"/>
                <w:sz w:val="18"/>
                <w:szCs w:val="18"/>
                <w:lang w:eastAsia="zh-CN"/>
              </w:rPr>
              <w:t>次，水质</w:t>
            </w:r>
            <w:r>
              <w:rPr>
                <w:spacing w:val="-4"/>
                <w:sz w:val="18"/>
                <w:szCs w:val="18"/>
                <w:lang w:eastAsia="zh-CN"/>
              </w:rPr>
              <w:t>应符合</w:t>
            </w:r>
            <w:r>
              <w:rPr>
                <w:spacing w:val="-40"/>
                <w:sz w:val="18"/>
                <w:szCs w:val="18"/>
                <w:lang w:eastAsia="zh-CN"/>
              </w:rPr>
              <w:t xml:space="preserve"> </w:t>
            </w:r>
            <w:r>
              <w:rPr>
                <w:spacing w:val="-4"/>
                <w:sz w:val="18"/>
                <w:szCs w:val="18"/>
                <w:lang w:eastAsia="zh-CN"/>
              </w:rPr>
              <w:t>GB5749</w:t>
            </w:r>
            <w:r>
              <w:rPr>
                <w:spacing w:val="-41"/>
                <w:sz w:val="18"/>
                <w:szCs w:val="18"/>
                <w:lang w:eastAsia="zh-CN"/>
              </w:rPr>
              <w:t xml:space="preserve"> </w:t>
            </w:r>
            <w:r>
              <w:rPr>
                <w:spacing w:val="-4"/>
                <w:sz w:val="18"/>
                <w:szCs w:val="18"/>
                <w:lang w:eastAsia="zh-CN"/>
              </w:rPr>
              <w:t>和</w:t>
            </w:r>
            <w:r>
              <w:rPr>
                <w:sz w:val="18"/>
                <w:szCs w:val="18"/>
                <w:lang w:eastAsia="zh-CN"/>
              </w:rPr>
              <w:t xml:space="preserve"> </w:t>
            </w:r>
            <w:r>
              <w:rPr>
                <w:spacing w:val="-4"/>
                <w:sz w:val="18"/>
                <w:szCs w:val="18"/>
                <w:lang w:eastAsia="zh-CN"/>
              </w:rPr>
              <w:t>DB31／T</w:t>
            </w:r>
            <w:r>
              <w:rPr>
                <w:spacing w:val="28"/>
                <w:sz w:val="18"/>
                <w:szCs w:val="18"/>
                <w:lang w:eastAsia="zh-CN"/>
              </w:rPr>
              <w:t xml:space="preserve"> </w:t>
            </w:r>
            <w:r>
              <w:rPr>
                <w:spacing w:val="-4"/>
                <w:sz w:val="18"/>
                <w:szCs w:val="18"/>
                <w:lang w:eastAsia="zh-CN"/>
              </w:rPr>
              <w:t>1091</w:t>
            </w:r>
            <w:r>
              <w:rPr>
                <w:spacing w:val="-38"/>
                <w:sz w:val="18"/>
                <w:szCs w:val="18"/>
                <w:lang w:eastAsia="zh-CN"/>
              </w:rPr>
              <w:t xml:space="preserve"> </w:t>
            </w:r>
            <w:r>
              <w:rPr>
                <w:spacing w:val="-4"/>
                <w:sz w:val="18"/>
                <w:szCs w:val="18"/>
                <w:lang w:eastAsia="zh-CN"/>
              </w:rPr>
              <w:t>要求；</w:t>
            </w:r>
          </w:p>
          <w:p w:rsidR="00707942" w:rsidRDefault="00965798">
            <w:pPr>
              <w:pStyle w:val="TableText"/>
              <w:spacing w:before="17" w:line="202" w:lineRule="auto"/>
              <w:ind w:left="14"/>
              <w:rPr>
                <w:sz w:val="18"/>
                <w:szCs w:val="18"/>
                <w:lang w:eastAsia="zh-CN"/>
              </w:rPr>
            </w:pPr>
            <w:r>
              <w:rPr>
                <w:spacing w:val="-1"/>
                <w:sz w:val="18"/>
                <w:szCs w:val="18"/>
                <w:lang w:eastAsia="zh-CN"/>
              </w:rPr>
              <w:t>6)水箱及蓄水池实行双人双锁管理。</w:t>
            </w:r>
          </w:p>
        </w:tc>
      </w:tr>
      <w:tr w:rsidR="00707942">
        <w:trPr>
          <w:trHeight w:val="1405"/>
        </w:trPr>
        <w:tc>
          <w:tcPr>
            <w:tcW w:w="645" w:type="dxa"/>
            <w:vMerge/>
            <w:tcBorders>
              <w:top w:val="nil"/>
              <w:bottom w:val="nil"/>
            </w:tcBorders>
          </w:tcPr>
          <w:p w:rsidR="00707942" w:rsidRDefault="00707942">
            <w:pPr>
              <w:rPr>
                <w:lang w:eastAsia="zh-CN"/>
              </w:rPr>
            </w:pPr>
          </w:p>
        </w:tc>
        <w:tc>
          <w:tcPr>
            <w:tcW w:w="1302" w:type="dxa"/>
          </w:tcPr>
          <w:p w:rsidR="00707942" w:rsidRDefault="00707942">
            <w:pPr>
              <w:spacing w:line="449" w:lineRule="auto"/>
              <w:rPr>
                <w:lang w:eastAsia="zh-CN"/>
              </w:rPr>
            </w:pPr>
          </w:p>
          <w:p w:rsidR="00707942" w:rsidRDefault="00965798">
            <w:pPr>
              <w:pStyle w:val="TableText"/>
              <w:spacing w:before="58" w:line="213" w:lineRule="auto"/>
              <w:ind w:left="593" w:right="3" w:hanging="551"/>
              <w:rPr>
                <w:sz w:val="18"/>
                <w:szCs w:val="18"/>
              </w:rPr>
            </w:pPr>
            <w:r>
              <w:rPr>
                <w:spacing w:val="-2"/>
                <w:sz w:val="18"/>
                <w:szCs w:val="18"/>
              </w:rPr>
              <w:t>各类排水泵及管</w:t>
            </w:r>
            <w:r>
              <w:rPr>
                <w:spacing w:val="3"/>
                <w:sz w:val="18"/>
                <w:szCs w:val="18"/>
              </w:rPr>
              <w:t xml:space="preserve"> </w:t>
            </w:r>
            <w:r>
              <w:rPr>
                <w:sz w:val="18"/>
                <w:szCs w:val="18"/>
              </w:rPr>
              <w:t>网</w:t>
            </w:r>
          </w:p>
        </w:tc>
        <w:tc>
          <w:tcPr>
            <w:tcW w:w="6614" w:type="dxa"/>
          </w:tcPr>
          <w:p w:rsidR="00707942" w:rsidRDefault="00965798">
            <w:pPr>
              <w:pStyle w:val="TableText"/>
              <w:spacing w:before="30" w:line="239" w:lineRule="auto"/>
              <w:ind w:left="26"/>
              <w:rPr>
                <w:sz w:val="18"/>
                <w:szCs w:val="18"/>
                <w:lang w:eastAsia="zh-CN"/>
              </w:rPr>
            </w:pPr>
            <w:r>
              <w:rPr>
                <w:spacing w:val="-1"/>
                <w:sz w:val="18"/>
                <w:szCs w:val="18"/>
                <w:lang w:eastAsia="zh-CN"/>
              </w:rPr>
              <w:t>1)功能齐全，设备外观完好，排水畅通，无污水漫溢；</w:t>
            </w:r>
          </w:p>
          <w:p w:rsidR="00707942" w:rsidRDefault="00965798">
            <w:pPr>
              <w:pStyle w:val="TableText"/>
              <w:spacing w:line="219" w:lineRule="auto"/>
              <w:ind w:left="15"/>
              <w:rPr>
                <w:sz w:val="18"/>
                <w:szCs w:val="18"/>
                <w:lang w:eastAsia="zh-CN"/>
              </w:rPr>
            </w:pPr>
            <w:r>
              <w:rPr>
                <w:spacing w:val="-1"/>
                <w:sz w:val="18"/>
                <w:szCs w:val="18"/>
                <w:lang w:eastAsia="zh-CN"/>
              </w:rPr>
              <w:t>2）定期做好维护保养工作，记录完整；</w:t>
            </w:r>
          </w:p>
          <w:p w:rsidR="00707942" w:rsidRDefault="00965798">
            <w:pPr>
              <w:pStyle w:val="TableText"/>
              <w:spacing w:before="21" w:line="239" w:lineRule="auto"/>
              <w:ind w:left="16"/>
              <w:rPr>
                <w:sz w:val="18"/>
                <w:szCs w:val="18"/>
                <w:lang w:eastAsia="zh-CN"/>
              </w:rPr>
            </w:pPr>
            <w:r>
              <w:rPr>
                <w:spacing w:val="-1"/>
                <w:sz w:val="18"/>
                <w:szCs w:val="18"/>
                <w:lang w:eastAsia="zh-CN"/>
              </w:rPr>
              <w:t>3）窨井盖完好，保持污水排放畅通；</w:t>
            </w:r>
          </w:p>
          <w:p w:rsidR="00707942" w:rsidRDefault="00965798">
            <w:pPr>
              <w:pStyle w:val="TableText"/>
              <w:spacing w:line="219" w:lineRule="auto"/>
              <w:ind w:left="12"/>
              <w:rPr>
                <w:sz w:val="18"/>
                <w:szCs w:val="18"/>
                <w:lang w:eastAsia="zh-CN"/>
              </w:rPr>
            </w:pPr>
            <w:r>
              <w:rPr>
                <w:spacing w:val="-1"/>
                <w:sz w:val="18"/>
                <w:szCs w:val="18"/>
                <w:lang w:eastAsia="zh-CN"/>
              </w:rPr>
              <w:t>4）集水井保持结构完好、井盖完整；</w:t>
            </w:r>
          </w:p>
          <w:p w:rsidR="00707942" w:rsidRDefault="00965798">
            <w:pPr>
              <w:pStyle w:val="TableText"/>
              <w:spacing w:before="19" w:line="219" w:lineRule="auto"/>
              <w:ind w:left="16"/>
              <w:rPr>
                <w:sz w:val="18"/>
                <w:szCs w:val="18"/>
                <w:lang w:eastAsia="zh-CN"/>
              </w:rPr>
            </w:pPr>
            <w:r>
              <w:rPr>
                <w:spacing w:val="-1"/>
                <w:sz w:val="18"/>
                <w:szCs w:val="18"/>
                <w:lang w:eastAsia="zh-CN"/>
              </w:rPr>
              <w:t>5）每周消防、生活总水表检查巡视一次。</w:t>
            </w:r>
          </w:p>
          <w:p w:rsidR="00707942" w:rsidRDefault="00965798">
            <w:pPr>
              <w:pStyle w:val="TableText"/>
              <w:spacing w:before="21" w:line="201" w:lineRule="auto"/>
              <w:ind w:left="14"/>
              <w:rPr>
                <w:sz w:val="18"/>
                <w:szCs w:val="18"/>
                <w:lang w:eastAsia="zh-CN"/>
              </w:rPr>
            </w:pPr>
            <w:r>
              <w:rPr>
                <w:spacing w:val="-1"/>
                <w:sz w:val="18"/>
                <w:szCs w:val="18"/>
                <w:lang w:eastAsia="zh-CN"/>
              </w:rPr>
              <w:t>6）每半年对窨井、积水井进行清理，对总排水管疏通一次。</w:t>
            </w:r>
          </w:p>
        </w:tc>
      </w:tr>
      <w:tr w:rsidR="00707942">
        <w:trPr>
          <w:trHeight w:val="710"/>
        </w:trPr>
        <w:tc>
          <w:tcPr>
            <w:tcW w:w="645" w:type="dxa"/>
            <w:vMerge/>
            <w:tcBorders>
              <w:top w:val="nil"/>
            </w:tcBorders>
          </w:tcPr>
          <w:p w:rsidR="00707942" w:rsidRDefault="00707942">
            <w:pPr>
              <w:rPr>
                <w:lang w:eastAsia="zh-CN"/>
              </w:rPr>
            </w:pPr>
          </w:p>
        </w:tc>
        <w:tc>
          <w:tcPr>
            <w:tcW w:w="1302" w:type="dxa"/>
          </w:tcPr>
          <w:p w:rsidR="00707942" w:rsidRDefault="00965798">
            <w:pPr>
              <w:pStyle w:val="TableText"/>
              <w:spacing w:before="259" w:line="221" w:lineRule="auto"/>
              <w:ind w:left="134"/>
              <w:rPr>
                <w:sz w:val="18"/>
                <w:szCs w:val="18"/>
              </w:rPr>
            </w:pPr>
            <w:r>
              <w:rPr>
                <w:spacing w:val="-2"/>
                <w:sz w:val="18"/>
                <w:szCs w:val="18"/>
              </w:rPr>
              <w:t>二级生化处理</w:t>
            </w:r>
          </w:p>
        </w:tc>
        <w:tc>
          <w:tcPr>
            <w:tcW w:w="6614" w:type="dxa"/>
          </w:tcPr>
          <w:p w:rsidR="00707942" w:rsidRDefault="00965798">
            <w:pPr>
              <w:pStyle w:val="TableText"/>
              <w:spacing w:before="148" w:line="239" w:lineRule="auto"/>
              <w:ind w:left="26"/>
              <w:rPr>
                <w:sz w:val="18"/>
                <w:szCs w:val="18"/>
                <w:lang w:eastAsia="zh-CN"/>
              </w:rPr>
            </w:pPr>
            <w:r>
              <w:rPr>
                <w:spacing w:val="-2"/>
                <w:sz w:val="18"/>
                <w:szCs w:val="18"/>
                <w:lang w:eastAsia="zh-CN"/>
              </w:rPr>
              <w:t>1)二次生化处理设施设备使用功能完好；</w:t>
            </w:r>
          </w:p>
          <w:p w:rsidR="00707942" w:rsidRDefault="00965798">
            <w:pPr>
              <w:pStyle w:val="TableText"/>
              <w:spacing w:line="219" w:lineRule="auto"/>
              <w:ind w:left="15"/>
              <w:rPr>
                <w:sz w:val="18"/>
                <w:szCs w:val="18"/>
                <w:lang w:eastAsia="zh-CN"/>
              </w:rPr>
            </w:pPr>
            <w:r>
              <w:rPr>
                <w:spacing w:val="-1"/>
                <w:sz w:val="18"/>
                <w:szCs w:val="18"/>
                <w:lang w:eastAsia="zh-CN"/>
              </w:rPr>
              <w:t>2)定期做好维护保养工作，记录完整</w:t>
            </w:r>
          </w:p>
        </w:tc>
      </w:tr>
    </w:tbl>
    <w:p w:rsidR="00707942" w:rsidRDefault="00707942">
      <w:pPr>
        <w:pStyle w:val="a3"/>
        <w:rPr>
          <w:lang w:eastAsia="zh-CN"/>
        </w:rPr>
      </w:pPr>
    </w:p>
    <w:p w:rsidR="00707942" w:rsidRDefault="00707942">
      <w:pPr>
        <w:rPr>
          <w:lang w:eastAsia="zh-CN"/>
        </w:rPr>
        <w:sectPr w:rsidR="00707942">
          <w:footerReference w:type="default" r:id="rId53"/>
          <w:pgSz w:w="11900" w:h="16860"/>
          <w:pgMar w:top="1380" w:right="1529" w:bottom="1353" w:left="1661" w:header="0" w:footer="1139" w:gutter="0"/>
          <w:cols w:space="720"/>
        </w:sectPr>
      </w:pPr>
    </w:p>
    <w:tbl>
      <w:tblPr>
        <w:tblStyle w:val="TableNormal"/>
        <w:tblW w:w="856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47"/>
        <w:gridCol w:w="6614"/>
      </w:tblGrid>
      <w:tr w:rsidR="00707942">
        <w:trPr>
          <w:trHeight w:val="1462"/>
        </w:trPr>
        <w:tc>
          <w:tcPr>
            <w:tcW w:w="1947" w:type="dxa"/>
          </w:tcPr>
          <w:p w:rsidR="00707942" w:rsidRDefault="00707942">
            <w:pPr>
              <w:spacing w:line="302" w:lineRule="auto"/>
              <w:rPr>
                <w:lang w:eastAsia="zh-CN"/>
              </w:rPr>
            </w:pPr>
          </w:p>
          <w:p w:rsidR="00707942" w:rsidRDefault="00707942">
            <w:pPr>
              <w:spacing w:line="302" w:lineRule="auto"/>
              <w:rPr>
                <w:lang w:eastAsia="zh-CN"/>
              </w:rPr>
            </w:pPr>
          </w:p>
          <w:p w:rsidR="00707942" w:rsidRDefault="00965798">
            <w:pPr>
              <w:pStyle w:val="TableText"/>
              <w:spacing w:before="59" w:line="221" w:lineRule="auto"/>
              <w:ind w:left="640"/>
              <w:rPr>
                <w:sz w:val="18"/>
                <w:szCs w:val="18"/>
              </w:rPr>
            </w:pPr>
            <w:r>
              <w:rPr>
                <w:spacing w:val="-4"/>
                <w:sz w:val="18"/>
                <w:szCs w:val="18"/>
              </w:rPr>
              <w:t>空调系统</w:t>
            </w:r>
          </w:p>
        </w:tc>
        <w:tc>
          <w:tcPr>
            <w:tcW w:w="6614" w:type="dxa"/>
          </w:tcPr>
          <w:p w:rsidR="00707942" w:rsidRDefault="00965798">
            <w:pPr>
              <w:pStyle w:val="TableText"/>
              <w:spacing w:before="56" w:line="230" w:lineRule="auto"/>
              <w:ind w:left="14" w:firstLine="11"/>
              <w:rPr>
                <w:sz w:val="18"/>
                <w:szCs w:val="18"/>
                <w:lang w:eastAsia="zh-CN"/>
              </w:rPr>
            </w:pPr>
            <w:r>
              <w:rPr>
                <w:spacing w:val="-2"/>
                <w:sz w:val="18"/>
                <w:szCs w:val="18"/>
                <w:lang w:eastAsia="zh-CN"/>
              </w:rPr>
              <w:t>1)空调系统应定期维护，确保其工作正常，管道完好，阀件及仪表齐备，无跑</w:t>
            </w:r>
            <w:r>
              <w:rPr>
                <w:spacing w:val="-3"/>
                <w:sz w:val="18"/>
                <w:szCs w:val="18"/>
                <w:lang w:eastAsia="zh-CN"/>
              </w:rPr>
              <w:t>、冒、</w:t>
            </w:r>
            <w:r>
              <w:rPr>
                <w:sz w:val="18"/>
                <w:szCs w:val="18"/>
                <w:lang w:eastAsia="zh-CN"/>
              </w:rPr>
              <w:t xml:space="preserve"> </w:t>
            </w:r>
            <w:r>
              <w:rPr>
                <w:spacing w:val="-3"/>
                <w:sz w:val="18"/>
                <w:szCs w:val="18"/>
                <w:lang w:eastAsia="zh-CN"/>
              </w:rPr>
              <w:t>滴、漏；</w:t>
            </w:r>
          </w:p>
          <w:p w:rsidR="00707942" w:rsidRDefault="00965798">
            <w:pPr>
              <w:pStyle w:val="TableText"/>
              <w:spacing w:before="20" w:line="229" w:lineRule="auto"/>
              <w:ind w:left="13" w:firstLine="1"/>
              <w:rPr>
                <w:sz w:val="18"/>
                <w:szCs w:val="18"/>
                <w:lang w:eastAsia="zh-CN"/>
              </w:rPr>
            </w:pPr>
            <w:r>
              <w:rPr>
                <w:spacing w:val="-2"/>
                <w:sz w:val="18"/>
                <w:szCs w:val="18"/>
                <w:lang w:eastAsia="zh-CN"/>
              </w:rPr>
              <w:t>2)空调系统开启前测试运行控制和安全控制功能正常，运行技术参数符合规定要求，</w:t>
            </w:r>
            <w:r>
              <w:rPr>
                <w:spacing w:val="8"/>
                <w:sz w:val="18"/>
                <w:szCs w:val="18"/>
                <w:lang w:eastAsia="zh-CN"/>
              </w:rPr>
              <w:t xml:space="preserve"> </w:t>
            </w:r>
            <w:r>
              <w:rPr>
                <w:spacing w:val="-3"/>
                <w:sz w:val="18"/>
                <w:szCs w:val="18"/>
                <w:lang w:eastAsia="zh-CN"/>
              </w:rPr>
              <w:t>录齐全；</w:t>
            </w:r>
          </w:p>
          <w:p w:rsidR="00707942" w:rsidRDefault="00965798">
            <w:pPr>
              <w:pStyle w:val="TableText"/>
              <w:spacing w:before="19" w:line="241" w:lineRule="auto"/>
              <w:ind w:left="16"/>
              <w:rPr>
                <w:sz w:val="18"/>
                <w:szCs w:val="18"/>
                <w:lang w:eastAsia="zh-CN"/>
              </w:rPr>
            </w:pPr>
            <w:r>
              <w:rPr>
                <w:spacing w:val="-2"/>
                <w:sz w:val="18"/>
                <w:szCs w:val="18"/>
                <w:lang w:eastAsia="zh-CN"/>
              </w:rPr>
              <w:t>3）清洗消毒工作应符合</w:t>
            </w:r>
            <w:r>
              <w:rPr>
                <w:spacing w:val="-28"/>
                <w:sz w:val="18"/>
                <w:szCs w:val="18"/>
                <w:lang w:eastAsia="zh-CN"/>
              </w:rPr>
              <w:t xml:space="preserve"> </w:t>
            </w:r>
            <w:r>
              <w:rPr>
                <w:spacing w:val="-2"/>
                <w:sz w:val="18"/>
                <w:szCs w:val="18"/>
                <w:lang w:eastAsia="zh-CN"/>
              </w:rPr>
              <w:t>WS394</w:t>
            </w:r>
            <w:r>
              <w:rPr>
                <w:spacing w:val="-38"/>
                <w:sz w:val="18"/>
                <w:szCs w:val="18"/>
                <w:lang w:eastAsia="zh-CN"/>
              </w:rPr>
              <w:t xml:space="preserve"> </w:t>
            </w:r>
            <w:r>
              <w:rPr>
                <w:spacing w:val="-2"/>
                <w:sz w:val="18"/>
                <w:szCs w:val="18"/>
                <w:lang w:eastAsia="zh-CN"/>
              </w:rPr>
              <w:t>和</w:t>
            </w:r>
            <w:r>
              <w:rPr>
                <w:spacing w:val="-43"/>
                <w:sz w:val="18"/>
                <w:szCs w:val="18"/>
                <w:lang w:eastAsia="zh-CN"/>
              </w:rPr>
              <w:t xml:space="preserve"> </w:t>
            </w:r>
            <w:r>
              <w:rPr>
                <w:spacing w:val="-2"/>
                <w:sz w:val="18"/>
                <w:szCs w:val="18"/>
                <w:lang w:eastAsia="zh-CN"/>
              </w:rPr>
              <w:t>WS／T 396</w:t>
            </w:r>
            <w:r>
              <w:rPr>
                <w:spacing w:val="-24"/>
                <w:sz w:val="18"/>
                <w:szCs w:val="18"/>
                <w:lang w:eastAsia="zh-CN"/>
              </w:rPr>
              <w:t xml:space="preserve"> </w:t>
            </w:r>
            <w:r>
              <w:rPr>
                <w:spacing w:val="-2"/>
                <w:sz w:val="18"/>
                <w:szCs w:val="18"/>
                <w:lang w:eastAsia="zh-CN"/>
              </w:rPr>
              <w:t>的要求；</w:t>
            </w:r>
          </w:p>
          <w:p w:rsidR="00707942" w:rsidRDefault="00965798">
            <w:pPr>
              <w:pStyle w:val="TableText"/>
              <w:spacing w:line="218" w:lineRule="auto"/>
              <w:ind w:left="12"/>
              <w:rPr>
                <w:sz w:val="18"/>
                <w:szCs w:val="18"/>
                <w:lang w:eastAsia="zh-CN"/>
              </w:rPr>
            </w:pPr>
            <w:r>
              <w:rPr>
                <w:spacing w:val="-1"/>
                <w:sz w:val="18"/>
                <w:szCs w:val="18"/>
                <w:lang w:eastAsia="zh-CN"/>
              </w:rPr>
              <w:t>4）采用水质为冷媒的，其水质应符合</w:t>
            </w:r>
            <w:r>
              <w:rPr>
                <w:spacing w:val="-35"/>
                <w:sz w:val="18"/>
                <w:szCs w:val="18"/>
                <w:lang w:eastAsia="zh-CN"/>
              </w:rPr>
              <w:t xml:space="preserve"> </w:t>
            </w:r>
            <w:r>
              <w:rPr>
                <w:spacing w:val="-1"/>
                <w:sz w:val="18"/>
                <w:szCs w:val="18"/>
                <w:lang w:eastAsia="zh-CN"/>
              </w:rPr>
              <w:t>WS394</w:t>
            </w:r>
            <w:r>
              <w:rPr>
                <w:spacing w:val="-38"/>
                <w:sz w:val="18"/>
                <w:szCs w:val="18"/>
                <w:lang w:eastAsia="zh-CN"/>
              </w:rPr>
              <w:t xml:space="preserve"> </w:t>
            </w:r>
            <w:r>
              <w:rPr>
                <w:spacing w:val="-1"/>
                <w:sz w:val="18"/>
                <w:szCs w:val="18"/>
                <w:lang w:eastAsia="zh-CN"/>
              </w:rPr>
              <w:t>要求</w:t>
            </w:r>
          </w:p>
        </w:tc>
      </w:tr>
    </w:tbl>
    <w:p w:rsidR="00707942" w:rsidRDefault="00707942">
      <w:pPr>
        <w:pStyle w:val="a3"/>
        <w:rPr>
          <w:lang w:eastAsia="zh-CN"/>
        </w:rPr>
      </w:pPr>
    </w:p>
    <w:sectPr w:rsidR="00707942">
      <w:footerReference w:type="default" r:id="rId54"/>
      <w:pgSz w:w="11900" w:h="16860"/>
      <w:pgMar w:top="1380" w:right="1672" w:bottom="1353" w:left="1661" w:header="0" w:footer="11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F04" w:rsidRDefault="00413F04">
      <w:r>
        <w:separator/>
      </w:r>
    </w:p>
  </w:endnote>
  <w:endnote w:type="continuationSeparator" w:id="0">
    <w:p w:rsidR="00413F04" w:rsidRDefault="0041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Microsoft YaHei UI">
    <w:altName w:val="Times New Roman"/>
    <w:panose1 w:val="020B0503020204020204"/>
    <w:charset w:val="86"/>
    <w:family w:val="swiss"/>
    <w:pitch w:val="variable"/>
    <w:sig w:usb0="A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Microsoft JhengHei">
    <w:panose1 w:val="020B0604030504040204"/>
    <w:charset w:val="88"/>
    <w:family w:val="swiss"/>
    <w:pitch w:val="variable"/>
    <w:sig w:usb0="00000087" w:usb1="288F4000" w:usb2="00000016" w:usb3="00000000" w:csb0="00100009" w:csb1="00000000"/>
  </w:font>
  <w:font w:name="FangSong">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3574"/>
      <w:rPr>
        <w:rFonts w:ascii="宋体" w:eastAsia="宋体" w:hAnsi="宋体" w:cs="宋体"/>
        <w:sz w:val="18"/>
        <w:szCs w:val="18"/>
      </w:rPr>
    </w:pPr>
    <w:r>
      <w:rPr>
        <w:rFonts w:ascii="宋体" w:eastAsia="宋体" w:hAnsi="宋体" w:cs="宋体"/>
        <w:spacing w:val="-7"/>
        <w:sz w:val="18"/>
        <w:szCs w:val="18"/>
      </w:rPr>
      <w:t>第</w:t>
    </w:r>
    <w:r>
      <w:rPr>
        <w:rFonts w:ascii="宋体" w:eastAsia="宋体" w:hAnsi="宋体" w:cs="宋体"/>
        <w:spacing w:val="-31"/>
        <w:sz w:val="18"/>
        <w:szCs w:val="18"/>
      </w:rPr>
      <w:t xml:space="preserve"> </w:t>
    </w:r>
    <w:r>
      <w:rPr>
        <w:rFonts w:ascii="Calibri" w:eastAsia="Calibri" w:hAnsi="Calibri" w:cs="Calibri"/>
        <w:spacing w:val="-7"/>
        <w:sz w:val="18"/>
        <w:szCs w:val="18"/>
      </w:rPr>
      <w:t>1</w:t>
    </w:r>
    <w:r>
      <w:rPr>
        <w:rFonts w:ascii="Calibri" w:eastAsia="Calibri" w:hAnsi="Calibri" w:cs="Calibri"/>
        <w:spacing w:val="12"/>
        <w:sz w:val="18"/>
        <w:szCs w:val="18"/>
      </w:rPr>
      <w:t xml:space="preserve"> </w:t>
    </w:r>
    <w:r>
      <w:rPr>
        <w:rFonts w:ascii="宋体" w:eastAsia="宋体" w:hAnsi="宋体" w:cs="宋体"/>
        <w:spacing w:val="-7"/>
        <w:sz w:val="18"/>
        <w:szCs w:val="18"/>
      </w:rPr>
      <w:t>页</w:t>
    </w:r>
    <w:r>
      <w:rPr>
        <w:rFonts w:ascii="宋体" w:eastAsia="宋体" w:hAnsi="宋体" w:cs="宋体"/>
        <w:spacing w:val="-43"/>
        <w:sz w:val="18"/>
        <w:szCs w:val="18"/>
      </w:rPr>
      <w:t xml:space="preserve"> </w:t>
    </w:r>
    <w:r>
      <w:rPr>
        <w:rFonts w:ascii="宋体" w:eastAsia="宋体" w:hAnsi="宋体" w:cs="宋体"/>
        <w:spacing w:val="-7"/>
        <w:sz w:val="18"/>
        <w:szCs w:val="18"/>
      </w:rPr>
      <w:t>共</w:t>
    </w:r>
    <w:r>
      <w:rPr>
        <w:rFonts w:ascii="宋体" w:eastAsia="宋体" w:hAnsi="宋体" w:cs="宋体"/>
        <w:spacing w:val="-48"/>
        <w:sz w:val="18"/>
        <w:szCs w:val="18"/>
      </w:rPr>
      <w:t xml:space="preserve"> </w:t>
    </w:r>
    <w:r>
      <w:rPr>
        <w:rFonts w:ascii="Calibri" w:eastAsia="Calibri" w:hAnsi="Calibri" w:cs="Calibri"/>
        <w:spacing w:val="-7"/>
        <w:sz w:val="18"/>
        <w:szCs w:val="18"/>
      </w:rPr>
      <w:t>43</w:t>
    </w:r>
    <w:r>
      <w:rPr>
        <w:rFonts w:ascii="Calibri" w:eastAsia="Calibri" w:hAnsi="Calibri" w:cs="Calibri"/>
        <w:spacing w:val="12"/>
        <w:w w:val="101"/>
        <w:sz w:val="18"/>
        <w:szCs w:val="18"/>
      </w:rPr>
      <w:t xml:space="preserve"> </w:t>
    </w:r>
    <w:r>
      <w:rPr>
        <w:rFonts w:ascii="宋体" w:eastAsia="宋体" w:hAnsi="宋体" w:cs="宋体"/>
        <w:spacing w:val="-7"/>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282"/>
      <w:rPr>
        <w:rFonts w:ascii="宋体" w:eastAsia="宋体" w:hAnsi="宋体" w:cs="宋体"/>
        <w:sz w:val="18"/>
        <w:szCs w:val="18"/>
      </w:rPr>
    </w:pPr>
    <w:r>
      <w:rPr>
        <w:rFonts w:ascii="宋体" w:eastAsia="宋体" w:hAnsi="宋体" w:cs="宋体"/>
        <w:spacing w:val="-6"/>
        <w:sz w:val="18"/>
        <w:szCs w:val="18"/>
      </w:rPr>
      <w:t>第</w:t>
    </w:r>
    <w:r>
      <w:rPr>
        <w:rFonts w:ascii="宋体" w:eastAsia="宋体" w:hAnsi="宋体" w:cs="宋体"/>
        <w:spacing w:val="-23"/>
        <w:sz w:val="18"/>
        <w:szCs w:val="18"/>
      </w:rPr>
      <w:t xml:space="preserve"> </w:t>
    </w:r>
    <w:r>
      <w:rPr>
        <w:rFonts w:ascii="Times New Roman" w:eastAsia="Times New Roman" w:hAnsi="Times New Roman" w:cs="Times New Roman"/>
        <w:spacing w:val="-6"/>
        <w:sz w:val="18"/>
        <w:szCs w:val="18"/>
      </w:rPr>
      <w:t>10</w:t>
    </w:r>
    <w:r>
      <w:rPr>
        <w:rFonts w:ascii="Times New Roman" w:eastAsia="Times New Roman" w:hAnsi="Times New Roman" w:cs="Times New Roman"/>
        <w:spacing w:val="8"/>
        <w:sz w:val="18"/>
        <w:szCs w:val="18"/>
      </w:rPr>
      <w:t xml:space="preserve"> </w:t>
    </w:r>
    <w:r>
      <w:rPr>
        <w:rFonts w:ascii="宋体" w:eastAsia="宋体" w:hAnsi="宋体" w:cs="宋体"/>
        <w:spacing w:val="-6"/>
        <w:sz w:val="18"/>
        <w:szCs w:val="18"/>
      </w:rPr>
      <w:t>页</w:t>
    </w:r>
    <w:r>
      <w:rPr>
        <w:rFonts w:ascii="宋体" w:eastAsia="宋体" w:hAnsi="宋体" w:cs="宋体"/>
        <w:spacing w:val="-38"/>
        <w:sz w:val="18"/>
        <w:szCs w:val="18"/>
      </w:rPr>
      <w:t xml:space="preserve"> </w:t>
    </w:r>
    <w:r>
      <w:rPr>
        <w:rFonts w:ascii="宋体" w:eastAsia="宋体" w:hAnsi="宋体" w:cs="宋体"/>
        <w:spacing w:val="-6"/>
        <w:sz w:val="18"/>
        <w:szCs w:val="18"/>
      </w:rPr>
      <w:t>共</w:t>
    </w:r>
    <w:r>
      <w:rPr>
        <w:rFonts w:ascii="宋体" w:eastAsia="宋体" w:hAnsi="宋体" w:cs="宋体"/>
        <w:spacing w:val="-41"/>
        <w:sz w:val="18"/>
        <w:szCs w:val="18"/>
      </w:rPr>
      <w:t xml:space="preserve"> </w:t>
    </w:r>
    <w:r>
      <w:rPr>
        <w:rFonts w:ascii="Times New Roman" w:eastAsia="Times New Roman" w:hAnsi="Times New Roman" w:cs="Times New Roman"/>
        <w:spacing w:val="-6"/>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6"/>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186"/>
      <w:rPr>
        <w:rFonts w:ascii="宋体" w:eastAsia="宋体" w:hAnsi="宋体" w:cs="宋体"/>
        <w:sz w:val="18"/>
        <w:szCs w:val="18"/>
      </w:rPr>
    </w:pPr>
    <w:r>
      <w:rPr>
        <w:rFonts w:ascii="宋体" w:eastAsia="宋体" w:hAnsi="宋体" w:cs="宋体"/>
        <w:spacing w:val="-6"/>
        <w:sz w:val="18"/>
        <w:szCs w:val="18"/>
      </w:rPr>
      <w:t>第</w:t>
    </w:r>
    <w:r>
      <w:rPr>
        <w:rFonts w:ascii="宋体" w:eastAsia="宋体" w:hAnsi="宋体" w:cs="宋体"/>
        <w:spacing w:val="-23"/>
        <w:sz w:val="18"/>
        <w:szCs w:val="18"/>
      </w:rPr>
      <w:t xml:space="preserve"> </w:t>
    </w:r>
    <w:r>
      <w:rPr>
        <w:rFonts w:ascii="Times New Roman" w:eastAsia="Times New Roman" w:hAnsi="Times New Roman" w:cs="Times New Roman"/>
        <w:spacing w:val="-6"/>
        <w:sz w:val="18"/>
        <w:szCs w:val="18"/>
      </w:rPr>
      <w:t>11</w:t>
    </w:r>
    <w:r>
      <w:rPr>
        <w:rFonts w:ascii="Times New Roman" w:eastAsia="Times New Roman" w:hAnsi="Times New Roman" w:cs="Times New Roman"/>
        <w:spacing w:val="8"/>
        <w:sz w:val="18"/>
        <w:szCs w:val="18"/>
      </w:rPr>
      <w:t xml:space="preserve"> </w:t>
    </w:r>
    <w:r>
      <w:rPr>
        <w:rFonts w:ascii="宋体" w:eastAsia="宋体" w:hAnsi="宋体" w:cs="宋体"/>
        <w:spacing w:val="-6"/>
        <w:sz w:val="18"/>
        <w:szCs w:val="18"/>
      </w:rPr>
      <w:t>页</w:t>
    </w:r>
    <w:r>
      <w:rPr>
        <w:rFonts w:ascii="宋体" w:eastAsia="宋体" w:hAnsi="宋体" w:cs="宋体"/>
        <w:spacing w:val="-38"/>
        <w:sz w:val="18"/>
        <w:szCs w:val="18"/>
      </w:rPr>
      <w:t xml:space="preserve"> </w:t>
    </w:r>
    <w:r>
      <w:rPr>
        <w:rFonts w:ascii="宋体" w:eastAsia="宋体" w:hAnsi="宋体" w:cs="宋体"/>
        <w:spacing w:val="-6"/>
        <w:sz w:val="18"/>
        <w:szCs w:val="18"/>
      </w:rPr>
      <w:t>共</w:t>
    </w:r>
    <w:r>
      <w:rPr>
        <w:rFonts w:ascii="宋体" w:eastAsia="宋体" w:hAnsi="宋体" w:cs="宋体"/>
        <w:spacing w:val="-41"/>
        <w:sz w:val="18"/>
        <w:szCs w:val="18"/>
      </w:rPr>
      <w:t xml:space="preserve"> </w:t>
    </w:r>
    <w:r>
      <w:rPr>
        <w:rFonts w:ascii="Times New Roman" w:eastAsia="Times New Roman" w:hAnsi="Times New Roman" w:cs="Times New Roman"/>
        <w:spacing w:val="-6"/>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6"/>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707942">
    <w:pPr>
      <w:pStyle w:val="a3"/>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300"/>
      <w:rPr>
        <w:rFonts w:ascii="宋体" w:eastAsia="宋体" w:hAnsi="宋体" w:cs="宋体"/>
        <w:sz w:val="18"/>
        <w:szCs w:val="18"/>
      </w:rPr>
    </w:pPr>
    <w:r>
      <w:rPr>
        <w:rFonts w:ascii="宋体" w:eastAsia="宋体" w:hAnsi="宋体" w:cs="宋体"/>
        <w:spacing w:val="-6"/>
        <w:sz w:val="18"/>
        <w:szCs w:val="18"/>
      </w:rPr>
      <w:t>第</w:t>
    </w:r>
    <w:r>
      <w:rPr>
        <w:rFonts w:ascii="宋体" w:eastAsia="宋体" w:hAnsi="宋体" w:cs="宋体"/>
        <w:spacing w:val="-23"/>
        <w:sz w:val="18"/>
        <w:szCs w:val="18"/>
      </w:rPr>
      <w:t xml:space="preserve"> </w:t>
    </w:r>
    <w:r>
      <w:rPr>
        <w:rFonts w:ascii="Times New Roman" w:eastAsia="Times New Roman" w:hAnsi="Times New Roman" w:cs="Times New Roman"/>
        <w:spacing w:val="-6"/>
        <w:sz w:val="18"/>
        <w:szCs w:val="18"/>
      </w:rPr>
      <w:t>13</w:t>
    </w:r>
    <w:r>
      <w:rPr>
        <w:rFonts w:ascii="Times New Roman" w:eastAsia="Times New Roman" w:hAnsi="Times New Roman" w:cs="Times New Roman"/>
        <w:spacing w:val="8"/>
        <w:sz w:val="18"/>
        <w:szCs w:val="18"/>
      </w:rPr>
      <w:t xml:space="preserve"> </w:t>
    </w:r>
    <w:r>
      <w:rPr>
        <w:rFonts w:ascii="宋体" w:eastAsia="宋体" w:hAnsi="宋体" w:cs="宋体"/>
        <w:spacing w:val="-6"/>
        <w:sz w:val="18"/>
        <w:szCs w:val="18"/>
      </w:rPr>
      <w:t>页</w:t>
    </w:r>
    <w:r>
      <w:rPr>
        <w:rFonts w:ascii="宋体" w:eastAsia="宋体" w:hAnsi="宋体" w:cs="宋体"/>
        <w:spacing w:val="-38"/>
        <w:sz w:val="18"/>
        <w:szCs w:val="18"/>
      </w:rPr>
      <w:t xml:space="preserve"> </w:t>
    </w:r>
    <w:r>
      <w:rPr>
        <w:rFonts w:ascii="宋体" w:eastAsia="宋体" w:hAnsi="宋体" w:cs="宋体"/>
        <w:spacing w:val="-6"/>
        <w:sz w:val="18"/>
        <w:szCs w:val="18"/>
      </w:rPr>
      <w:t>共</w:t>
    </w:r>
    <w:r>
      <w:rPr>
        <w:rFonts w:ascii="宋体" w:eastAsia="宋体" w:hAnsi="宋体" w:cs="宋体"/>
        <w:spacing w:val="-41"/>
        <w:sz w:val="18"/>
        <w:szCs w:val="18"/>
      </w:rPr>
      <w:t xml:space="preserve"> </w:t>
    </w:r>
    <w:r>
      <w:rPr>
        <w:rFonts w:ascii="Times New Roman" w:eastAsia="Times New Roman" w:hAnsi="Times New Roman" w:cs="Times New Roman"/>
        <w:spacing w:val="-6"/>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6"/>
        <w:sz w:val="18"/>
        <w:szCs w:val="18"/>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282"/>
      <w:rPr>
        <w:rFonts w:ascii="宋体" w:eastAsia="宋体" w:hAnsi="宋体" w:cs="宋体"/>
        <w:sz w:val="18"/>
        <w:szCs w:val="18"/>
      </w:rPr>
    </w:pPr>
    <w:r>
      <w:rPr>
        <w:rFonts w:ascii="宋体" w:eastAsia="宋体" w:hAnsi="宋体" w:cs="宋体"/>
        <w:spacing w:val="-6"/>
        <w:sz w:val="18"/>
        <w:szCs w:val="18"/>
      </w:rPr>
      <w:t>第</w:t>
    </w:r>
    <w:r>
      <w:rPr>
        <w:rFonts w:ascii="宋体" w:eastAsia="宋体" w:hAnsi="宋体" w:cs="宋体"/>
        <w:spacing w:val="-23"/>
        <w:sz w:val="18"/>
        <w:szCs w:val="18"/>
      </w:rPr>
      <w:t xml:space="preserve"> </w:t>
    </w:r>
    <w:r>
      <w:rPr>
        <w:rFonts w:ascii="Times New Roman" w:eastAsia="Times New Roman" w:hAnsi="Times New Roman" w:cs="Times New Roman"/>
        <w:spacing w:val="-6"/>
        <w:sz w:val="18"/>
        <w:szCs w:val="18"/>
      </w:rPr>
      <w:t>14</w:t>
    </w:r>
    <w:r>
      <w:rPr>
        <w:rFonts w:ascii="Times New Roman" w:eastAsia="Times New Roman" w:hAnsi="Times New Roman" w:cs="Times New Roman"/>
        <w:spacing w:val="8"/>
        <w:sz w:val="18"/>
        <w:szCs w:val="18"/>
      </w:rPr>
      <w:t xml:space="preserve"> </w:t>
    </w:r>
    <w:r>
      <w:rPr>
        <w:rFonts w:ascii="宋体" w:eastAsia="宋体" w:hAnsi="宋体" w:cs="宋体"/>
        <w:spacing w:val="-6"/>
        <w:sz w:val="18"/>
        <w:szCs w:val="18"/>
      </w:rPr>
      <w:t>页</w:t>
    </w:r>
    <w:r>
      <w:rPr>
        <w:rFonts w:ascii="宋体" w:eastAsia="宋体" w:hAnsi="宋体" w:cs="宋体"/>
        <w:spacing w:val="-38"/>
        <w:sz w:val="18"/>
        <w:szCs w:val="18"/>
      </w:rPr>
      <w:t xml:space="preserve"> </w:t>
    </w:r>
    <w:r>
      <w:rPr>
        <w:rFonts w:ascii="宋体" w:eastAsia="宋体" w:hAnsi="宋体" w:cs="宋体"/>
        <w:spacing w:val="-6"/>
        <w:sz w:val="18"/>
        <w:szCs w:val="18"/>
      </w:rPr>
      <w:t>共</w:t>
    </w:r>
    <w:r>
      <w:rPr>
        <w:rFonts w:ascii="宋体" w:eastAsia="宋体" w:hAnsi="宋体" w:cs="宋体"/>
        <w:spacing w:val="-41"/>
        <w:sz w:val="18"/>
        <w:szCs w:val="18"/>
      </w:rPr>
      <w:t xml:space="preserve"> </w:t>
    </w:r>
    <w:r>
      <w:rPr>
        <w:rFonts w:ascii="Times New Roman" w:eastAsia="Times New Roman" w:hAnsi="Times New Roman" w:cs="Times New Roman"/>
        <w:spacing w:val="-6"/>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6"/>
        <w:sz w:val="18"/>
        <w:szCs w:val="18"/>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281"/>
      <w:rPr>
        <w:rFonts w:ascii="宋体" w:eastAsia="宋体" w:hAnsi="宋体" w:cs="宋体"/>
        <w:sz w:val="18"/>
        <w:szCs w:val="18"/>
      </w:rPr>
    </w:pPr>
    <w:r>
      <w:rPr>
        <w:rFonts w:ascii="宋体" w:eastAsia="宋体" w:hAnsi="宋体" w:cs="宋体"/>
        <w:spacing w:val="-6"/>
        <w:sz w:val="18"/>
        <w:szCs w:val="18"/>
      </w:rPr>
      <w:t>第</w:t>
    </w:r>
    <w:r>
      <w:rPr>
        <w:rFonts w:ascii="宋体" w:eastAsia="宋体" w:hAnsi="宋体" w:cs="宋体"/>
        <w:spacing w:val="-23"/>
        <w:sz w:val="18"/>
        <w:szCs w:val="18"/>
      </w:rPr>
      <w:t xml:space="preserve"> </w:t>
    </w:r>
    <w:r>
      <w:rPr>
        <w:rFonts w:ascii="Times New Roman" w:eastAsia="Times New Roman" w:hAnsi="Times New Roman" w:cs="Times New Roman"/>
        <w:spacing w:val="-6"/>
        <w:sz w:val="18"/>
        <w:szCs w:val="18"/>
      </w:rPr>
      <w:t>15</w:t>
    </w:r>
    <w:r>
      <w:rPr>
        <w:rFonts w:ascii="Times New Roman" w:eastAsia="Times New Roman" w:hAnsi="Times New Roman" w:cs="Times New Roman"/>
        <w:spacing w:val="8"/>
        <w:sz w:val="18"/>
        <w:szCs w:val="18"/>
      </w:rPr>
      <w:t xml:space="preserve"> </w:t>
    </w:r>
    <w:r>
      <w:rPr>
        <w:rFonts w:ascii="宋体" w:eastAsia="宋体" w:hAnsi="宋体" w:cs="宋体"/>
        <w:spacing w:val="-6"/>
        <w:sz w:val="18"/>
        <w:szCs w:val="18"/>
      </w:rPr>
      <w:t>页</w:t>
    </w:r>
    <w:r>
      <w:rPr>
        <w:rFonts w:ascii="宋体" w:eastAsia="宋体" w:hAnsi="宋体" w:cs="宋体"/>
        <w:spacing w:val="-38"/>
        <w:sz w:val="18"/>
        <w:szCs w:val="18"/>
      </w:rPr>
      <w:t xml:space="preserve"> </w:t>
    </w:r>
    <w:r>
      <w:rPr>
        <w:rFonts w:ascii="宋体" w:eastAsia="宋体" w:hAnsi="宋体" w:cs="宋体"/>
        <w:spacing w:val="-6"/>
        <w:sz w:val="18"/>
        <w:szCs w:val="18"/>
      </w:rPr>
      <w:t>共</w:t>
    </w:r>
    <w:r>
      <w:rPr>
        <w:rFonts w:ascii="宋体" w:eastAsia="宋体" w:hAnsi="宋体" w:cs="宋体"/>
        <w:spacing w:val="-41"/>
        <w:sz w:val="18"/>
        <w:szCs w:val="18"/>
      </w:rPr>
      <w:t xml:space="preserve"> </w:t>
    </w:r>
    <w:r>
      <w:rPr>
        <w:rFonts w:ascii="Times New Roman" w:eastAsia="Times New Roman" w:hAnsi="Times New Roman" w:cs="Times New Roman"/>
        <w:spacing w:val="-6"/>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6"/>
        <w:sz w:val="18"/>
        <w:szCs w:val="18"/>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200"/>
      <w:rPr>
        <w:rFonts w:ascii="宋体" w:eastAsia="宋体" w:hAnsi="宋体" w:cs="宋体"/>
        <w:sz w:val="18"/>
        <w:szCs w:val="18"/>
      </w:rPr>
    </w:pPr>
    <w:r>
      <w:rPr>
        <w:rFonts w:ascii="宋体" w:eastAsia="宋体" w:hAnsi="宋体" w:cs="宋体"/>
        <w:spacing w:val="-6"/>
        <w:sz w:val="18"/>
        <w:szCs w:val="18"/>
      </w:rPr>
      <w:t>第</w:t>
    </w:r>
    <w:r>
      <w:rPr>
        <w:rFonts w:ascii="宋体" w:eastAsia="宋体" w:hAnsi="宋体" w:cs="宋体"/>
        <w:spacing w:val="-23"/>
        <w:sz w:val="18"/>
        <w:szCs w:val="18"/>
      </w:rPr>
      <w:t xml:space="preserve"> </w:t>
    </w:r>
    <w:r>
      <w:rPr>
        <w:rFonts w:ascii="Times New Roman" w:eastAsia="Times New Roman" w:hAnsi="Times New Roman" w:cs="Times New Roman"/>
        <w:spacing w:val="-6"/>
        <w:sz w:val="18"/>
        <w:szCs w:val="18"/>
      </w:rPr>
      <w:t>16</w:t>
    </w:r>
    <w:r>
      <w:rPr>
        <w:rFonts w:ascii="Times New Roman" w:eastAsia="Times New Roman" w:hAnsi="Times New Roman" w:cs="Times New Roman"/>
        <w:spacing w:val="8"/>
        <w:sz w:val="18"/>
        <w:szCs w:val="18"/>
      </w:rPr>
      <w:t xml:space="preserve"> </w:t>
    </w:r>
    <w:r>
      <w:rPr>
        <w:rFonts w:ascii="宋体" w:eastAsia="宋体" w:hAnsi="宋体" w:cs="宋体"/>
        <w:spacing w:val="-6"/>
        <w:sz w:val="18"/>
        <w:szCs w:val="18"/>
      </w:rPr>
      <w:t>页</w:t>
    </w:r>
    <w:r>
      <w:rPr>
        <w:rFonts w:ascii="宋体" w:eastAsia="宋体" w:hAnsi="宋体" w:cs="宋体"/>
        <w:spacing w:val="-38"/>
        <w:sz w:val="18"/>
        <w:szCs w:val="18"/>
      </w:rPr>
      <w:t xml:space="preserve"> </w:t>
    </w:r>
    <w:r>
      <w:rPr>
        <w:rFonts w:ascii="宋体" w:eastAsia="宋体" w:hAnsi="宋体" w:cs="宋体"/>
        <w:spacing w:val="-6"/>
        <w:sz w:val="18"/>
        <w:szCs w:val="18"/>
      </w:rPr>
      <w:t>共</w:t>
    </w:r>
    <w:r>
      <w:rPr>
        <w:rFonts w:ascii="宋体" w:eastAsia="宋体" w:hAnsi="宋体" w:cs="宋体"/>
        <w:spacing w:val="-41"/>
        <w:sz w:val="18"/>
        <w:szCs w:val="18"/>
      </w:rPr>
      <w:t xml:space="preserve"> </w:t>
    </w:r>
    <w:r>
      <w:rPr>
        <w:rFonts w:ascii="Times New Roman" w:eastAsia="Times New Roman" w:hAnsi="Times New Roman" w:cs="Times New Roman"/>
        <w:spacing w:val="-6"/>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6"/>
        <w:sz w:val="18"/>
        <w:szCs w:val="18"/>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191"/>
      <w:rPr>
        <w:rFonts w:ascii="宋体" w:eastAsia="宋体" w:hAnsi="宋体" w:cs="宋体"/>
        <w:sz w:val="18"/>
        <w:szCs w:val="18"/>
      </w:rPr>
    </w:pPr>
    <w:r>
      <w:rPr>
        <w:rFonts w:ascii="宋体" w:eastAsia="宋体" w:hAnsi="宋体" w:cs="宋体"/>
        <w:spacing w:val="-6"/>
        <w:sz w:val="18"/>
        <w:szCs w:val="18"/>
      </w:rPr>
      <w:t>第</w:t>
    </w:r>
    <w:r>
      <w:rPr>
        <w:rFonts w:ascii="宋体" w:eastAsia="宋体" w:hAnsi="宋体" w:cs="宋体"/>
        <w:spacing w:val="-23"/>
        <w:sz w:val="18"/>
        <w:szCs w:val="18"/>
      </w:rPr>
      <w:t xml:space="preserve"> </w:t>
    </w:r>
    <w:r>
      <w:rPr>
        <w:rFonts w:ascii="Times New Roman" w:eastAsia="Times New Roman" w:hAnsi="Times New Roman" w:cs="Times New Roman"/>
        <w:spacing w:val="-6"/>
        <w:sz w:val="18"/>
        <w:szCs w:val="18"/>
      </w:rPr>
      <w:t>17</w:t>
    </w:r>
    <w:r>
      <w:rPr>
        <w:rFonts w:ascii="Times New Roman" w:eastAsia="Times New Roman" w:hAnsi="Times New Roman" w:cs="Times New Roman"/>
        <w:spacing w:val="11"/>
        <w:sz w:val="18"/>
        <w:szCs w:val="18"/>
      </w:rPr>
      <w:t xml:space="preserve"> </w:t>
    </w:r>
    <w:r>
      <w:rPr>
        <w:rFonts w:ascii="宋体" w:eastAsia="宋体" w:hAnsi="宋体" w:cs="宋体"/>
        <w:spacing w:val="-6"/>
        <w:sz w:val="18"/>
        <w:szCs w:val="18"/>
      </w:rPr>
      <w:t>页</w:t>
    </w:r>
    <w:r>
      <w:rPr>
        <w:rFonts w:ascii="宋体" w:eastAsia="宋体" w:hAnsi="宋体" w:cs="宋体"/>
        <w:spacing w:val="-38"/>
        <w:sz w:val="18"/>
        <w:szCs w:val="18"/>
      </w:rPr>
      <w:t xml:space="preserve"> </w:t>
    </w:r>
    <w:r>
      <w:rPr>
        <w:rFonts w:ascii="宋体" w:eastAsia="宋体" w:hAnsi="宋体" w:cs="宋体"/>
        <w:spacing w:val="-6"/>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6"/>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6"/>
        <w:sz w:val="18"/>
        <w:szCs w:val="18"/>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187"/>
      <w:rPr>
        <w:rFonts w:ascii="宋体" w:eastAsia="宋体" w:hAnsi="宋体" w:cs="宋体"/>
        <w:sz w:val="18"/>
        <w:szCs w:val="18"/>
      </w:rPr>
    </w:pPr>
    <w:r>
      <w:rPr>
        <w:rFonts w:ascii="宋体" w:eastAsia="宋体" w:hAnsi="宋体" w:cs="宋体"/>
        <w:spacing w:val="-6"/>
        <w:sz w:val="18"/>
        <w:szCs w:val="18"/>
      </w:rPr>
      <w:t>第</w:t>
    </w:r>
    <w:r>
      <w:rPr>
        <w:rFonts w:ascii="宋体" w:eastAsia="宋体" w:hAnsi="宋体" w:cs="宋体"/>
        <w:spacing w:val="-23"/>
        <w:sz w:val="18"/>
        <w:szCs w:val="18"/>
      </w:rPr>
      <w:t xml:space="preserve"> </w:t>
    </w:r>
    <w:r>
      <w:rPr>
        <w:rFonts w:ascii="Times New Roman" w:eastAsia="Times New Roman" w:hAnsi="Times New Roman" w:cs="Times New Roman"/>
        <w:spacing w:val="-6"/>
        <w:sz w:val="18"/>
        <w:szCs w:val="18"/>
      </w:rPr>
      <w:t>18</w:t>
    </w:r>
    <w:r>
      <w:rPr>
        <w:rFonts w:ascii="Times New Roman" w:eastAsia="Times New Roman" w:hAnsi="Times New Roman" w:cs="Times New Roman"/>
        <w:spacing w:val="11"/>
        <w:sz w:val="18"/>
        <w:szCs w:val="18"/>
      </w:rPr>
      <w:t xml:space="preserve"> </w:t>
    </w:r>
    <w:r>
      <w:rPr>
        <w:rFonts w:ascii="宋体" w:eastAsia="宋体" w:hAnsi="宋体" w:cs="宋体"/>
        <w:spacing w:val="-6"/>
        <w:sz w:val="18"/>
        <w:szCs w:val="18"/>
      </w:rPr>
      <w:t>页</w:t>
    </w:r>
    <w:r>
      <w:rPr>
        <w:rFonts w:ascii="宋体" w:eastAsia="宋体" w:hAnsi="宋体" w:cs="宋体"/>
        <w:spacing w:val="-38"/>
        <w:sz w:val="18"/>
        <w:szCs w:val="18"/>
      </w:rPr>
      <w:t xml:space="preserve"> </w:t>
    </w:r>
    <w:r>
      <w:rPr>
        <w:rFonts w:ascii="宋体" w:eastAsia="宋体" w:hAnsi="宋体" w:cs="宋体"/>
        <w:spacing w:val="-6"/>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6"/>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6"/>
        <w:sz w:val="18"/>
        <w:szCs w:val="18"/>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108"/>
      <w:rPr>
        <w:rFonts w:ascii="宋体" w:eastAsia="宋体" w:hAnsi="宋体" w:cs="宋体"/>
        <w:sz w:val="18"/>
        <w:szCs w:val="18"/>
      </w:rPr>
    </w:pPr>
    <w:r>
      <w:rPr>
        <w:rFonts w:ascii="宋体" w:eastAsia="宋体" w:hAnsi="宋体" w:cs="宋体"/>
        <w:spacing w:val="-6"/>
        <w:sz w:val="18"/>
        <w:szCs w:val="18"/>
      </w:rPr>
      <w:t>第</w:t>
    </w:r>
    <w:r>
      <w:rPr>
        <w:rFonts w:ascii="宋体" w:eastAsia="宋体" w:hAnsi="宋体" w:cs="宋体"/>
        <w:spacing w:val="-23"/>
        <w:sz w:val="18"/>
        <w:szCs w:val="18"/>
      </w:rPr>
      <w:t xml:space="preserve"> </w:t>
    </w:r>
    <w:r>
      <w:rPr>
        <w:rFonts w:ascii="Times New Roman" w:eastAsia="Times New Roman" w:hAnsi="Times New Roman" w:cs="Times New Roman"/>
        <w:spacing w:val="-6"/>
        <w:sz w:val="18"/>
        <w:szCs w:val="18"/>
      </w:rPr>
      <w:t>19</w:t>
    </w:r>
    <w:r>
      <w:rPr>
        <w:rFonts w:ascii="Times New Roman" w:eastAsia="Times New Roman" w:hAnsi="Times New Roman" w:cs="Times New Roman"/>
        <w:spacing w:val="11"/>
        <w:sz w:val="18"/>
        <w:szCs w:val="18"/>
      </w:rPr>
      <w:t xml:space="preserve"> </w:t>
    </w:r>
    <w:r>
      <w:rPr>
        <w:rFonts w:ascii="宋体" w:eastAsia="宋体" w:hAnsi="宋体" w:cs="宋体"/>
        <w:spacing w:val="-6"/>
        <w:sz w:val="18"/>
        <w:szCs w:val="18"/>
      </w:rPr>
      <w:t>页</w:t>
    </w:r>
    <w:r>
      <w:rPr>
        <w:rFonts w:ascii="宋体" w:eastAsia="宋体" w:hAnsi="宋体" w:cs="宋体"/>
        <w:spacing w:val="-38"/>
        <w:sz w:val="18"/>
        <w:szCs w:val="18"/>
      </w:rPr>
      <w:t xml:space="preserve"> </w:t>
    </w:r>
    <w:r>
      <w:rPr>
        <w:rFonts w:ascii="宋体" w:eastAsia="宋体" w:hAnsi="宋体" w:cs="宋体"/>
        <w:spacing w:val="-6"/>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6"/>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6"/>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3668"/>
      <w:rPr>
        <w:rFonts w:ascii="宋体" w:eastAsia="宋体" w:hAnsi="宋体" w:cs="宋体"/>
        <w:sz w:val="18"/>
        <w:szCs w:val="18"/>
      </w:rPr>
    </w:pPr>
    <w:r>
      <w:rPr>
        <w:rFonts w:ascii="宋体" w:eastAsia="宋体" w:hAnsi="宋体" w:cs="宋体"/>
        <w:spacing w:val="-6"/>
        <w:sz w:val="18"/>
        <w:szCs w:val="18"/>
      </w:rPr>
      <w:t>第</w:t>
    </w:r>
    <w:r>
      <w:rPr>
        <w:rFonts w:ascii="宋体" w:eastAsia="宋体" w:hAnsi="宋体" w:cs="宋体"/>
        <w:spacing w:val="-38"/>
        <w:sz w:val="18"/>
        <w:szCs w:val="18"/>
      </w:rPr>
      <w:t xml:space="preserve"> </w:t>
    </w:r>
    <w:r>
      <w:rPr>
        <w:rFonts w:ascii="Calibri" w:eastAsia="Calibri" w:hAnsi="Calibri" w:cs="Calibri"/>
        <w:spacing w:val="-6"/>
        <w:sz w:val="18"/>
        <w:szCs w:val="18"/>
      </w:rPr>
      <w:t>2</w:t>
    </w:r>
    <w:r>
      <w:rPr>
        <w:rFonts w:ascii="Calibri" w:eastAsia="Calibri" w:hAnsi="Calibri" w:cs="Calibri"/>
        <w:spacing w:val="12"/>
        <w:sz w:val="18"/>
        <w:szCs w:val="18"/>
      </w:rPr>
      <w:t xml:space="preserve"> </w:t>
    </w:r>
    <w:r>
      <w:rPr>
        <w:rFonts w:ascii="宋体" w:eastAsia="宋体" w:hAnsi="宋体" w:cs="宋体"/>
        <w:spacing w:val="-6"/>
        <w:sz w:val="18"/>
        <w:szCs w:val="18"/>
      </w:rPr>
      <w:t>页</w:t>
    </w:r>
    <w:r>
      <w:rPr>
        <w:rFonts w:ascii="宋体" w:eastAsia="宋体" w:hAnsi="宋体" w:cs="宋体"/>
        <w:spacing w:val="-43"/>
        <w:sz w:val="18"/>
        <w:szCs w:val="18"/>
      </w:rPr>
      <w:t xml:space="preserve"> </w:t>
    </w:r>
    <w:r>
      <w:rPr>
        <w:rFonts w:ascii="宋体" w:eastAsia="宋体" w:hAnsi="宋体" w:cs="宋体"/>
        <w:spacing w:val="-6"/>
        <w:sz w:val="18"/>
        <w:szCs w:val="18"/>
      </w:rPr>
      <w:t>共</w:t>
    </w:r>
    <w:r>
      <w:rPr>
        <w:rFonts w:ascii="宋体" w:eastAsia="宋体" w:hAnsi="宋体" w:cs="宋体"/>
        <w:spacing w:val="-48"/>
        <w:sz w:val="18"/>
        <w:szCs w:val="18"/>
      </w:rPr>
      <w:t xml:space="preserve"> </w:t>
    </w:r>
    <w:r>
      <w:rPr>
        <w:rFonts w:ascii="Calibri" w:eastAsia="Calibri" w:hAnsi="Calibri" w:cs="Calibri"/>
        <w:spacing w:val="-6"/>
        <w:sz w:val="18"/>
        <w:szCs w:val="18"/>
      </w:rPr>
      <w:t>43</w:t>
    </w:r>
    <w:r>
      <w:rPr>
        <w:rFonts w:ascii="Calibri" w:eastAsia="Calibri" w:hAnsi="Calibri" w:cs="Calibri"/>
        <w:spacing w:val="12"/>
        <w:w w:val="101"/>
        <w:sz w:val="18"/>
        <w:szCs w:val="18"/>
      </w:rPr>
      <w:t xml:space="preserve"> </w:t>
    </w:r>
    <w:r>
      <w:rPr>
        <w:rFonts w:ascii="宋体" w:eastAsia="宋体" w:hAnsi="宋体" w:cs="宋体"/>
        <w:spacing w:val="-6"/>
        <w:sz w:val="18"/>
        <w:szCs w:val="18"/>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108"/>
      <w:rPr>
        <w:rFonts w:ascii="宋体" w:eastAsia="宋体" w:hAnsi="宋体" w:cs="宋体"/>
        <w:sz w:val="18"/>
        <w:szCs w:val="18"/>
      </w:rPr>
    </w:pPr>
    <w:r>
      <w:rPr>
        <w:rFonts w:ascii="宋体" w:eastAsia="宋体" w:hAnsi="宋体" w:cs="宋体"/>
        <w:spacing w:val="-4"/>
        <w:sz w:val="18"/>
        <w:szCs w:val="18"/>
      </w:rPr>
      <w:t>第</w:t>
    </w:r>
    <w:r>
      <w:rPr>
        <w:rFonts w:ascii="宋体" w:eastAsia="宋体" w:hAnsi="宋体" w:cs="宋体"/>
        <w:spacing w:val="-39"/>
        <w:sz w:val="18"/>
        <w:szCs w:val="18"/>
      </w:rPr>
      <w:t xml:space="preserve"> </w:t>
    </w:r>
    <w:r>
      <w:rPr>
        <w:rFonts w:ascii="Times New Roman" w:eastAsia="Times New Roman" w:hAnsi="Times New Roman" w:cs="Times New Roman"/>
        <w:spacing w:val="-4"/>
        <w:sz w:val="18"/>
        <w:szCs w:val="18"/>
      </w:rPr>
      <w:t>20</w:t>
    </w:r>
    <w:r>
      <w:rPr>
        <w:rFonts w:ascii="Times New Roman" w:eastAsia="Times New Roman" w:hAnsi="Times New Roman" w:cs="Times New Roman"/>
        <w:spacing w:val="11"/>
        <w:sz w:val="18"/>
        <w:szCs w:val="18"/>
      </w:rPr>
      <w:t xml:space="preserve"> </w:t>
    </w:r>
    <w:r>
      <w:rPr>
        <w:rFonts w:ascii="宋体" w:eastAsia="宋体" w:hAnsi="宋体" w:cs="宋体"/>
        <w:spacing w:val="-4"/>
        <w:sz w:val="18"/>
        <w:szCs w:val="18"/>
      </w:rPr>
      <w:t>页</w:t>
    </w:r>
    <w:r>
      <w:rPr>
        <w:rFonts w:ascii="宋体" w:eastAsia="宋体" w:hAnsi="宋体" w:cs="宋体"/>
        <w:spacing w:val="-38"/>
        <w:sz w:val="18"/>
        <w:szCs w:val="18"/>
      </w:rPr>
      <w:t xml:space="preserve"> </w:t>
    </w:r>
    <w:r>
      <w:rPr>
        <w:rFonts w:ascii="宋体" w:eastAsia="宋体" w:hAnsi="宋体" w:cs="宋体"/>
        <w:spacing w:val="-4"/>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4"/>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4"/>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190"/>
      <w:rPr>
        <w:rFonts w:ascii="宋体" w:eastAsia="宋体" w:hAnsi="宋体" w:cs="宋体"/>
        <w:sz w:val="18"/>
        <w:szCs w:val="18"/>
      </w:rPr>
    </w:pPr>
    <w:r>
      <w:rPr>
        <w:rFonts w:ascii="宋体" w:eastAsia="宋体" w:hAnsi="宋体" w:cs="宋体"/>
        <w:spacing w:val="-4"/>
        <w:sz w:val="18"/>
        <w:szCs w:val="18"/>
      </w:rPr>
      <w:t>第</w:t>
    </w:r>
    <w:r>
      <w:rPr>
        <w:rFonts w:ascii="宋体" w:eastAsia="宋体" w:hAnsi="宋体" w:cs="宋体"/>
        <w:spacing w:val="-39"/>
        <w:sz w:val="18"/>
        <w:szCs w:val="18"/>
      </w:rPr>
      <w:t xml:space="preserve"> </w:t>
    </w:r>
    <w:r>
      <w:rPr>
        <w:rFonts w:ascii="Times New Roman" w:eastAsia="Times New Roman" w:hAnsi="Times New Roman" w:cs="Times New Roman"/>
        <w:spacing w:val="-4"/>
        <w:sz w:val="18"/>
        <w:szCs w:val="18"/>
      </w:rPr>
      <w:t>21</w:t>
    </w:r>
    <w:r>
      <w:rPr>
        <w:rFonts w:ascii="Times New Roman" w:eastAsia="Times New Roman" w:hAnsi="Times New Roman" w:cs="Times New Roman"/>
        <w:spacing w:val="11"/>
        <w:sz w:val="18"/>
        <w:szCs w:val="18"/>
      </w:rPr>
      <w:t xml:space="preserve"> </w:t>
    </w:r>
    <w:r>
      <w:rPr>
        <w:rFonts w:ascii="宋体" w:eastAsia="宋体" w:hAnsi="宋体" w:cs="宋体"/>
        <w:spacing w:val="-4"/>
        <w:sz w:val="18"/>
        <w:szCs w:val="18"/>
      </w:rPr>
      <w:t>页</w:t>
    </w:r>
    <w:r>
      <w:rPr>
        <w:rFonts w:ascii="宋体" w:eastAsia="宋体" w:hAnsi="宋体" w:cs="宋体"/>
        <w:spacing w:val="-38"/>
        <w:sz w:val="18"/>
        <w:szCs w:val="18"/>
      </w:rPr>
      <w:t xml:space="preserve"> </w:t>
    </w:r>
    <w:r>
      <w:rPr>
        <w:rFonts w:ascii="宋体" w:eastAsia="宋体" w:hAnsi="宋体" w:cs="宋体"/>
        <w:spacing w:val="-4"/>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4"/>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4"/>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109"/>
      <w:rPr>
        <w:rFonts w:ascii="宋体" w:eastAsia="宋体" w:hAnsi="宋体" w:cs="宋体"/>
        <w:sz w:val="18"/>
        <w:szCs w:val="18"/>
      </w:rPr>
    </w:pPr>
    <w:r>
      <w:rPr>
        <w:rFonts w:ascii="宋体" w:eastAsia="宋体" w:hAnsi="宋体" w:cs="宋体"/>
        <w:spacing w:val="-4"/>
        <w:sz w:val="18"/>
        <w:szCs w:val="18"/>
      </w:rPr>
      <w:t>第</w:t>
    </w:r>
    <w:r>
      <w:rPr>
        <w:rFonts w:ascii="宋体" w:eastAsia="宋体" w:hAnsi="宋体" w:cs="宋体"/>
        <w:spacing w:val="-39"/>
        <w:sz w:val="18"/>
        <w:szCs w:val="18"/>
      </w:rPr>
      <w:t xml:space="preserve"> </w:t>
    </w:r>
    <w:r>
      <w:rPr>
        <w:rFonts w:ascii="Times New Roman" w:eastAsia="Times New Roman" w:hAnsi="Times New Roman" w:cs="Times New Roman"/>
        <w:spacing w:val="-4"/>
        <w:sz w:val="18"/>
        <w:szCs w:val="18"/>
      </w:rPr>
      <w:t>22</w:t>
    </w:r>
    <w:r>
      <w:rPr>
        <w:rFonts w:ascii="Times New Roman" w:eastAsia="Times New Roman" w:hAnsi="Times New Roman" w:cs="Times New Roman"/>
        <w:spacing w:val="11"/>
        <w:sz w:val="18"/>
        <w:szCs w:val="18"/>
      </w:rPr>
      <w:t xml:space="preserve"> </w:t>
    </w:r>
    <w:r>
      <w:rPr>
        <w:rFonts w:ascii="宋体" w:eastAsia="宋体" w:hAnsi="宋体" w:cs="宋体"/>
        <w:spacing w:val="-4"/>
        <w:sz w:val="18"/>
        <w:szCs w:val="18"/>
      </w:rPr>
      <w:t>页</w:t>
    </w:r>
    <w:r>
      <w:rPr>
        <w:rFonts w:ascii="宋体" w:eastAsia="宋体" w:hAnsi="宋体" w:cs="宋体"/>
        <w:spacing w:val="-38"/>
        <w:sz w:val="18"/>
        <w:szCs w:val="18"/>
      </w:rPr>
      <w:t xml:space="preserve"> </w:t>
    </w:r>
    <w:r>
      <w:rPr>
        <w:rFonts w:ascii="宋体" w:eastAsia="宋体" w:hAnsi="宋体" w:cs="宋体"/>
        <w:spacing w:val="-4"/>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4"/>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4"/>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190"/>
      <w:rPr>
        <w:rFonts w:ascii="宋体" w:eastAsia="宋体" w:hAnsi="宋体" w:cs="宋体"/>
        <w:sz w:val="18"/>
        <w:szCs w:val="18"/>
      </w:rPr>
    </w:pPr>
    <w:r>
      <w:rPr>
        <w:rFonts w:ascii="宋体" w:eastAsia="宋体" w:hAnsi="宋体" w:cs="宋体"/>
        <w:spacing w:val="-4"/>
        <w:sz w:val="18"/>
        <w:szCs w:val="18"/>
      </w:rPr>
      <w:t>第</w:t>
    </w:r>
    <w:r>
      <w:rPr>
        <w:rFonts w:ascii="宋体" w:eastAsia="宋体" w:hAnsi="宋体" w:cs="宋体"/>
        <w:spacing w:val="-39"/>
        <w:sz w:val="18"/>
        <w:szCs w:val="18"/>
      </w:rPr>
      <w:t xml:space="preserve"> </w:t>
    </w:r>
    <w:r>
      <w:rPr>
        <w:rFonts w:ascii="Times New Roman" w:eastAsia="Times New Roman" w:hAnsi="Times New Roman" w:cs="Times New Roman"/>
        <w:spacing w:val="-4"/>
        <w:sz w:val="18"/>
        <w:szCs w:val="18"/>
      </w:rPr>
      <w:t>23</w:t>
    </w:r>
    <w:r>
      <w:rPr>
        <w:rFonts w:ascii="Times New Roman" w:eastAsia="Times New Roman" w:hAnsi="Times New Roman" w:cs="Times New Roman"/>
        <w:spacing w:val="11"/>
        <w:sz w:val="18"/>
        <w:szCs w:val="18"/>
      </w:rPr>
      <w:t xml:space="preserve"> </w:t>
    </w:r>
    <w:r>
      <w:rPr>
        <w:rFonts w:ascii="宋体" w:eastAsia="宋体" w:hAnsi="宋体" w:cs="宋体"/>
        <w:spacing w:val="-4"/>
        <w:sz w:val="18"/>
        <w:szCs w:val="18"/>
      </w:rPr>
      <w:t>页</w:t>
    </w:r>
    <w:r>
      <w:rPr>
        <w:rFonts w:ascii="宋体" w:eastAsia="宋体" w:hAnsi="宋体" w:cs="宋体"/>
        <w:spacing w:val="-38"/>
        <w:sz w:val="18"/>
        <w:szCs w:val="18"/>
      </w:rPr>
      <w:t xml:space="preserve"> </w:t>
    </w:r>
    <w:r>
      <w:rPr>
        <w:rFonts w:ascii="宋体" w:eastAsia="宋体" w:hAnsi="宋体" w:cs="宋体"/>
        <w:spacing w:val="-4"/>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4"/>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4"/>
        <w:sz w:val="18"/>
        <w:szCs w:val="18"/>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189"/>
      <w:rPr>
        <w:rFonts w:ascii="宋体" w:eastAsia="宋体" w:hAnsi="宋体" w:cs="宋体"/>
        <w:sz w:val="18"/>
        <w:szCs w:val="18"/>
      </w:rPr>
    </w:pPr>
    <w:r>
      <w:rPr>
        <w:rFonts w:ascii="宋体" w:eastAsia="宋体" w:hAnsi="宋体" w:cs="宋体"/>
        <w:spacing w:val="-4"/>
        <w:sz w:val="18"/>
        <w:szCs w:val="18"/>
      </w:rPr>
      <w:t>第</w:t>
    </w:r>
    <w:r>
      <w:rPr>
        <w:rFonts w:ascii="宋体" w:eastAsia="宋体" w:hAnsi="宋体" w:cs="宋体"/>
        <w:spacing w:val="-39"/>
        <w:sz w:val="18"/>
        <w:szCs w:val="18"/>
      </w:rPr>
      <w:t xml:space="preserve"> </w:t>
    </w:r>
    <w:r>
      <w:rPr>
        <w:rFonts w:ascii="Times New Roman" w:eastAsia="Times New Roman" w:hAnsi="Times New Roman" w:cs="Times New Roman"/>
        <w:spacing w:val="-4"/>
        <w:sz w:val="18"/>
        <w:szCs w:val="18"/>
      </w:rPr>
      <w:t>24</w:t>
    </w:r>
    <w:r>
      <w:rPr>
        <w:rFonts w:ascii="Times New Roman" w:eastAsia="Times New Roman" w:hAnsi="Times New Roman" w:cs="Times New Roman"/>
        <w:spacing w:val="11"/>
        <w:sz w:val="18"/>
        <w:szCs w:val="18"/>
      </w:rPr>
      <w:t xml:space="preserve"> </w:t>
    </w:r>
    <w:r>
      <w:rPr>
        <w:rFonts w:ascii="宋体" w:eastAsia="宋体" w:hAnsi="宋体" w:cs="宋体"/>
        <w:spacing w:val="-4"/>
        <w:sz w:val="18"/>
        <w:szCs w:val="18"/>
      </w:rPr>
      <w:t>页</w:t>
    </w:r>
    <w:r>
      <w:rPr>
        <w:rFonts w:ascii="宋体" w:eastAsia="宋体" w:hAnsi="宋体" w:cs="宋体"/>
        <w:spacing w:val="-38"/>
        <w:sz w:val="18"/>
        <w:szCs w:val="18"/>
      </w:rPr>
      <w:t xml:space="preserve"> </w:t>
    </w:r>
    <w:r>
      <w:rPr>
        <w:rFonts w:ascii="宋体" w:eastAsia="宋体" w:hAnsi="宋体" w:cs="宋体"/>
        <w:spacing w:val="-4"/>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4"/>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4"/>
        <w:sz w:val="18"/>
        <w:szCs w:val="18"/>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199"/>
      <w:rPr>
        <w:rFonts w:ascii="宋体" w:eastAsia="宋体" w:hAnsi="宋体" w:cs="宋体"/>
        <w:sz w:val="18"/>
        <w:szCs w:val="18"/>
      </w:rPr>
    </w:pPr>
    <w:r>
      <w:rPr>
        <w:rFonts w:ascii="宋体" w:eastAsia="宋体" w:hAnsi="宋体" w:cs="宋体"/>
        <w:spacing w:val="-4"/>
        <w:sz w:val="18"/>
        <w:szCs w:val="18"/>
      </w:rPr>
      <w:t>第</w:t>
    </w:r>
    <w:r>
      <w:rPr>
        <w:rFonts w:ascii="宋体" w:eastAsia="宋体" w:hAnsi="宋体" w:cs="宋体"/>
        <w:spacing w:val="-39"/>
        <w:sz w:val="18"/>
        <w:szCs w:val="18"/>
      </w:rPr>
      <w:t xml:space="preserve"> </w:t>
    </w:r>
    <w:r>
      <w:rPr>
        <w:rFonts w:ascii="Times New Roman" w:eastAsia="Times New Roman" w:hAnsi="Times New Roman" w:cs="Times New Roman"/>
        <w:spacing w:val="-4"/>
        <w:sz w:val="18"/>
        <w:szCs w:val="18"/>
      </w:rPr>
      <w:t>25</w:t>
    </w:r>
    <w:r>
      <w:rPr>
        <w:rFonts w:ascii="Times New Roman" w:eastAsia="Times New Roman" w:hAnsi="Times New Roman" w:cs="Times New Roman"/>
        <w:spacing w:val="11"/>
        <w:sz w:val="18"/>
        <w:szCs w:val="18"/>
      </w:rPr>
      <w:t xml:space="preserve"> </w:t>
    </w:r>
    <w:r>
      <w:rPr>
        <w:rFonts w:ascii="宋体" w:eastAsia="宋体" w:hAnsi="宋体" w:cs="宋体"/>
        <w:spacing w:val="-4"/>
        <w:sz w:val="18"/>
        <w:szCs w:val="18"/>
      </w:rPr>
      <w:t>页</w:t>
    </w:r>
    <w:r>
      <w:rPr>
        <w:rFonts w:ascii="宋体" w:eastAsia="宋体" w:hAnsi="宋体" w:cs="宋体"/>
        <w:spacing w:val="-38"/>
        <w:sz w:val="18"/>
        <w:szCs w:val="18"/>
      </w:rPr>
      <w:t xml:space="preserve"> </w:t>
    </w:r>
    <w:r>
      <w:rPr>
        <w:rFonts w:ascii="宋体" w:eastAsia="宋体" w:hAnsi="宋体" w:cs="宋体"/>
        <w:spacing w:val="-4"/>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4"/>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4"/>
        <w:sz w:val="18"/>
        <w:szCs w:val="18"/>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199"/>
      <w:rPr>
        <w:rFonts w:ascii="宋体" w:eastAsia="宋体" w:hAnsi="宋体" w:cs="宋体"/>
        <w:sz w:val="18"/>
        <w:szCs w:val="18"/>
      </w:rPr>
    </w:pPr>
    <w:r>
      <w:rPr>
        <w:rFonts w:ascii="宋体" w:eastAsia="宋体" w:hAnsi="宋体" w:cs="宋体"/>
        <w:spacing w:val="-4"/>
        <w:sz w:val="18"/>
        <w:szCs w:val="18"/>
      </w:rPr>
      <w:t>第</w:t>
    </w:r>
    <w:r>
      <w:rPr>
        <w:rFonts w:ascii="宋体" w:eastAsia="宋体" w:hAnsi="宋体" w:cs="宋体"/>
        <w:spacing w:val="-39"/>
        <w:sz w:val="18"/>
        <w:szCs w:val="18"/>
      </w:rPr>
      <w:t xml:space="preserve"> </w:t>
    </w:r>
    <w:r>
      <w:rPr>
        <w:rFonts w:ascii="Times New Roman" w:eastAsia="Times New Roman" w:hAnsi="Times New Roman" w:cs="Times New Roman"/>
        <w:spacing w:val="-4"/>
        <w:sz w:val="18"/>
        <w:szCs w:val="18"/>
      </w:rPr>
      <w:t>26</w:t>
    </w:r>
    <w:r>
      <w:rPr>
        <w:rFonts w:ascii="Times New Roman" w:eastAsia="Times New Roman" w:hAnsi="Times New Roman" w:cs="Times New Roman"/>
        <w:spacing w:val="11"/>
        <w:sz w:val="18"/>
        <w:szCs w:val="18"/>
      </w:rPr>
      <w:t xml:space="preserve"> </w:t>
    </w:r>
    <w:r>
      <w:rPr>
        <w:rFonts w:ascii="宋体" w:eastAsia="宋体" w:hAnsi="宋体" w:cs="宋体"/>
        <w:spacing w:val="-4"/>
        <w:sz w:val="18"/>
        <w:szCs w:val="18"/>
      </w:rPr>
      <w:t>页</w:t>
    </w:r>
    <w:r>
      <w:rPr>
        <w:rFonts w:ascii="宋体" w:eastAsia="宋体" w:hAnsi="宋体" w:cs="宋体"/>
        <w:spacing w:val="-38"/>
        <w:sz w:val="18"/>
        <w:szCs w:val="18"/>
      </w:rPr>
      <w:t xml:space="preserve"> </w:t>
    </w:r>
    <w:r>
      <w:rPr>
        <w:rFonts w:ascii="宋体" w:eastAsia="宋体" w:hAnsi="宋体" w:cs="宋体"/>
        <w:spacing w:val="-4"/>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4"/>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4"/>
        <w:sz w:val="18"/>
        <w:szCs w:val="18"/>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162"/>
      <w:rPr>
        <w:rFonts w:ascii="宋体" w:eastAsia="宋体" w:hAnsi="宋体" w:cs="宋体"/>
        <w:sz w:val="18"/>
        <w:szCs w:val="18"/>
      </w:rPr>
    </w:pPr>
    <w:r>
      <w:rPr>
        <w:rFonts w:ascii="宋体" w:eastAsia="宋体" w:hAnsi="宋体" w:cs="宋体"/>
        <w:spacing w:val="-4"/>
        <w:sz w:val="18"/>
        <w:szCs w:val="18"/>
      </w:rPr>
      <w:t>第</w:t>
    </w:r>
    <w:r>
      <w:rPr>
        <w:rFonts w:ascii="宋体" w:eastAsia="宋体" w:hAnsi="宋体" w:cs="宋体"/>
        <w:spacing w:val="-39"/>
        <w:sz w:val="18"/>
        <w:szCs w:val="18"/>
      </w:rPr>
      <w:t xml:space="preserve"> </w:t>
    </w:r>
    <w:r>
      <w:rPr>
        <w:rFonts w:ascii="Times New Roman" w:eastAsia="Times New Roman" w:hAnsi="Times New Roman" w:cs="Times New Roman"/>
        <w:spacing w:val="-4"/>
        <w:sz w:val="18"/>
        <w:szCs w:val="18"/>
      </w:rPr>
      <w:t>27</w:t>
    </w:r>
    <w:r>
      <w:rPr>
        <w:rFonts w:ascii="Times New Roman" w:eastAsia="Times New Roman" w:hAnsi="Times New Roman" w:cs="Times New Roman"/>
        <w:spacing w:val="11"/>
        <w:sz w:val="18"/>
        <w:szCs w:val="18"/>
      </w:rPr>
      <w:t xml:space="preserve"> </w:t>
    </w:r>
    <w:r>
      <w:rPr>
        <w:rFonts w:ascii="宋体" w:eastAsia="宋体" w:hAnsi="宋体" w:cs="宋体"/>
        <w:spacing w:val="-4"/>
        <w:sz w:val="18"/>
        <w:szCs w:val="18"/>
      </w:rPr>
      <w:t>页</w:t>
    </w:r>
    <w:r>
      <w:rPr>
        <w:rFonts w:ascii="宋体" w:eastAsia="宋体" w:hAnsi="宋体" w:cs="宋体"/>
        <w:spacing w:val="-38"/>
        <w:sz w:val="18"/>
        <w:szCs w:val="18"/>
      </w:rPr>
      <w:t xml:space="preserve"> </w:t>
    </w:r>
    <w:r>
      <w:rPr>
        <w:rFonts w:ascii="宋体" w:eastAsia="宋体" w:hAnsi="宋体" w:cs="宋体"/>
        <w:spacing w:val="-4"/>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4"/>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4"/>
        <w:sz w:val="18"/>
        <w:szCs w:val="18"/>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180"/>
      <w:rPr>
        <w:rFonts w:ascii="宋体" w:eastAsia="宋体" w:hAnsi="宋体" w:cs="宋体"/>
        <w:sz w:val="18"/>
        <w:szCs w:val="18"/>
      </w:rPr>
    </w:pPr>
    <w:r>
      <w:rPr>
        <w:rFonts w:ascii="宋体" w:eastAsia="宋体" w:hAnsi="宋体" w:cs="宋体"/>
        <w:spacing w:val="-4"/>
        <w:sz w:val="18"/>
        <w:szCs w:val="18"/>
      </w:rPr>
      <w:t>第</w:t>
    </w:r>
    <w:r>
      <w:rPr>
        <w:rFonts w:ascii="宋体" w:eastAsia="宋体" w:hAnsi="宋体" w:cs="宋体"/>
        <w:spacing w:val="-39"/>
        <w:sz w:val="18"/>
        <w:szCs w:val="18"/>
      </w:rPr>
      <w:t xml:space="preserve"> </w:t>
    </w:r>
    <w:r>
      <w:rPr>
        <w:rFonts w:ascii="Times New Roman" w:eastAsia="Times New Roman" w:hAnsi="Times New Roman" w:cs="Times New Roman"/>
        <w:spacing w:val="-4"/>
        <w:sz w:val="18"/>
        <w:szCs w:val="18"/>
      </w:rPr>
      <w:t>28</w:t>
    </w:r>
    <w:r>
      <w:rPr>
        <w:rFonts w:ascii="Times New Roman" w:eastAsia="Times New Roman" w:hAnsi="Times New Roman" w:cs="Times New Roman"/>
        <w:spacing w:val="11"/>
        <w:sz w:val="18"/>
        <w:szCs w:val="18"/>
      </w:rPr>
      <w:t xml:space="preserve"> </w:t>
    </w:r>
    <w:r>
      <w:rPr>
        <w:rFonts w:ascii="宋体" w:eastAsia="宋体" w:hAnsi="宋体" w:cs="宋体"/>
        <w:spacing w:val="-4"/>
        <w:sz w:val="18"/>
        <w:szCs w:val="18"/>
      </w:rPr>
      <w:t>页</w:t>
    </w:r>
    <w:r>
      <w:rPr>
        <w:rFonts w:ascii="宋体" w:eastAsia="宋体" w:hAnsi="宋体" w:cs="宋体"/>
        <w:spacing w:val="-38"/>
        <w:sz w:val="18"/>
        <w:szCs w:val="18"/>
      </w:rPr>
      <w:t xml:space="preserve"> </w:t>
    </w:r>
    <w:r>
      <w:rPr>
        <w:rFonts w:ascii="宋体" w:eastAsia="宋体" w:hAnsi="宋体" w:cs="宋体"/>
        <w:spacing w:val="-4"/>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4"/>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4"/>
        <w:sz w:val="18"/>
        <w:szCs w:val="18"/>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179"/>
      <w:rPr>
        <w:rFonts w:ascii="宋体" w:eastAsia="宋体" w:hAnsi="宋体" w:cs="宋体"/>
        <w:sz w:val="18"/>
        <w:szCs w:val="18"/>
      </w:rPr>
    </w:pPr>
    <w:r>
      <w:rPr>
        <w:rFonts w:ascii="宋体" w:eastAsia="宋体" w:hAnsi="宋体" w:cs="宋体"/>
        <w:spacing w:val="-4"/>
        <w:sz w:val="18"/>
        <w:szCs w:val="18"/>
      </w:rPr>
      <w:t>第</w:t>
    </w:r>
    <w:r>
      <w:rPr>
        <w:rFonts w:ascii="宋体" w:eastAsia="宋体" w:hAnsi="宋体" w:cs="宋体"/>
        <w:spacing w:val="-39"/>
        <w:sz w:val="18"/>
        <w:szCs w:val="18"/>
      </w:rPr>
      <w:t xml:space="preserve"> </w:t>
    </w:r>
    <w:r>
      <w:rPr>
        <w:rFonts w:ascii="Times New Roman" w:eastAsia="Times New Roman" w:hAnsi="Times New Roman" w:cs="Times New Roman"/>
        <w:spacing w:val="-4"/>
        <w:sz w:val="18"/>
        <w:szCs w:val="18"/>
      </w:rPr>
      <w:t>29</w:t>
    </w:r>
    <w:r>
      <w:rPr>
        <w:rFonts w:ascii="Times New Roman" w:eastAsia="Times New Roman" w:hAnsi="Times New Roman" w:cs="Times New Roman"/>
        <w:spacing w:val="11"/>
        <w:sz w:val="18"/>
        <w:szCs w:val="18"/>
      </w:rPr>
      <w:t xml:space="preserve"> </w:t>
    </w:r>
    <w:r>
      <w:rPr>
        <w:rFonts w:ascii="宋体" w:eastAsia="宋体" w:hAnsi="宋体" w:cs="宋体"/>
        <w:spacing w:val="-4"/>
        <w:sz w:val="18"/>
        <w:szCs w:val="18"/>
      </w:rPr>
      <w:t>页</w:t>
    </w:r>
    <w:r>
      <w:rPr>
        <w:rFonts w:ascii="宋体" w:eastAsia="宋体" w:hAnsi="宋体" w:cs="宋体"/>
        <w:spacing w:val="-38"/>
        <w:sz w:val="18"/>
        <w:szCs w:val="18"/>
      </w:rPr>
      <w:t xml:space="preserve"> </w:t>
    </w:r>
    <w:r>
      <w:rPr>
        <w:rFonts w:ascii="宋体" w:eastAsia="宋体" w:hAnsi="宋体" w:cs="宋体"/>
        <w:spacing w:val="-4"/>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4"/>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4"/>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281"/>
      <w:rPr>
        <w:rFonts w:ascii="宋体" w:eastAsia="宋体" w:hAnsi="宋体" w:cs="宋体"/>
        <w:sz w:val="18"/>
        <w:szCs w:val="18"/>
      </w:rPr>
    </w:pPr>
    <w:r>
      <w:rPr>
        <w:rFonts w:ascii="宋体" w:eastAsia="宋体" w:hAnsi="宋体" w:cs="宋体"/>
        <w:spacing w:val="-5"/>
        <w:sz w:val="18"/>
        <w:szCs w:val="18"/>
      </w:rPr>
      <w:t>第</w:t>
    </w:r>
    <w:r>
      <w:rPr>
        <w:rFonts w:ascii="宋体" w:eastAsia="宋体" w:hAnsi="宋体" w:cs="宋体"/>
        <w:spacing w:val="-37"/>
        <w:sz w:val="18"/>
        <w:szCs w:val="18"/>
      </w:rPr>
      <w:t xml:space="preserve"> </w:t>
    </w:r>
    <w:r>
      <w:rPr>
        <w:rFonts w:ascii="Times New Roman" w:eastAsia="Times New Roman" w:hAnsi="Times New Roman" w:cs="Times New Roman"/>
        <w:spacing w:val="-5"/>
        <w:sz w:val="18"/>
        <w:szCs w:val="18"/>
      </w:rPr>
      <w:t>3</w:t>
    </w:r>
    <w:r>
      <w:rPr>
        <w:rFonts w:ascii="Times New Roman" w:eastAsia="Times New Roman" w:hAnsi="Times New Roman" w:cs="Times New Roman"/>
        <w:spacing w:val="10"/>
        <w:sz w:val="18"/>
        <w:szCs w:val="18"/>
      </w:rPr>
      <w:t xml:space="preserve"> </w:t>
    </w:r>
    <w:r>
      <w:rPr>
        <w:rFonts w:ascii="宋体" w:eastAsia="宋体" w:hAnsi="宋体" w:cs="宋体"/>
        <w:spacing w:val="-5"/>
        <w:sz w:val="18"/>
        <w:szCs w:val="18"/>
      </w:rPr>
      <w:t>页</w:t>
    </w:r>
    <w:r>
      <w:rPr>
        <w:rFonts w:ascii="宋体" w:eastAsia="宋体" w:hAnsi="宋体" w:cs="宋体"/>
        <w:spacing w:val="-38"/>
        <w:sz w:val="18"/>
        <w:szCs w:val="18"/>
      </w:rPr>
      <w:t xml:space="preserve"> </w:t>
    </w:r>
    <w:r>
      <w:rPr>
        <w:rFonts w:ascii="宋体" w:eastAsia="宋体" w:hAnsi="宋体" w:cs="宋体"/>
        <w:spacing w:val="-5"/>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5"/>
        <w:sz w:val="18"/>
        <w:szCs w:val="18"/>
      </w:rPr>
      <w:t>43</w:t>
    </w:r>
    <w:r>
      <w:rPr>
        <w:rFonts w:ascii="Times New Roman" w:eastAsia="Times New Roman" w:hAnsi="Times New Roman" w:cs="Times New Roman"/>
        <w:spacing w:val="11"/>
        <w:w w:val="101"/>
        <w:sz w:val="18"/>
        <w:szCs w:val="18"/>
      </w:rPr>
      <w:t xml:space="preserve"> </w:t>
    </w:r>
    <w:r>
      <w:rPr>
        <w:rFonts w:ascii="宋体" w:eastAsia="宋体" w:hAnsi="宋体" w:cs="宋体"/>
        <w:spacing w:val="-5"/>
        <w:sz w:val="18"/>
        <w:szCs w:val="18"/>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181"/>
      <w:rPr>
        <w:rFonts w:ascii="宋体" w:eastAsia="宋体" w:hAnsi="宋体" w:cs="宋体"/>
        <w:sz w:val="18"/>
        <w:szCs w:val="18"/>
      </w:rPr>
    </w:pPr>
    <w:r>
      <w:rPr>
        <w:rFonts w:ascii="宋体" w:eastAsia="宋体" w:hAnsi="宋体" w:cs="宋体"/>
        <w:spacing w:val="-5"/>
        <w:sz w:val="18"/>
        <w:szCs w:val="18"/>
      </w:rPr>
      <w:t>第</w:t>
    </w:r>
    <w:r>
      <w:rPr>
        <w:rFonts w:ascii="宋体" w:eastAsia="宋体" w:hAnsi="宋体" w:cs="宋体"/>
        <w:spacing w:val="-31"/>
        <w:sz w:val="18"/>
        <w:szCs w:val="18"/>
      </w:rPr>
      <w:t xml:space="preserve"> </w:t>
    </w:r>
    <w:r>
      <w:rPr>
        <w:rFonts w:ascii="Times New Roman" w:eastAsia="Times New Roman" w:hAnsi="Times New Roman" w:cs="Times New Roman"/>
        <w:spacing w:val="-5"/>
        <w:sz w:val="18"/>
        <w:szCs w:val="18"/>
      </w:rPr>
      <w:t>30</w:t>
    </w:r>
    <w:r>
      <w:rPr>
        <w:rFonts w:ascii="Times New Roman" w:eastAsia="Times New Roman" w:hAnsi="Times New Roman" w:cs="Times New Roman"/>
        <w:spacing w:val="11"/>
        <w:sz w:val="18"/>
        <w:szCs w:val="18"/>
      </w:rPr>
      <w:t xml:space="preserve"> </w:t>
    </w:r>
    <w:r>
      <w:rPr>
        <w:rFonts w:ascii="宋体" w:eastAsia="宋体" w:hAnsi="宋体" w:cs="宋体"/>
        <w:spacing w:val="-5"/>
        <w:sz w:val="18"/>
        <w:szCs w:val="18"/>
      </w:rPr>
      <w:t>页</w:t>
    </w:r>
    <w:r>
      <w:rPr>
        <w:rFonts w:ascii="宋体" w:eastAsia="宋体" w:hAnsi="宋体" w:cs="宋体"/>
        <w:spacing w:val="-38"/>
        <w:sz w:val="18"/>
        <w:szCs w:val="18"/>
      </w:rPr>
      <w:t xml:space="preserve"> </w:t>
    </w:r>
    <w:r>
      <w:rPr>
        <w:rFonts w:ascii="宋体" w:eastAsia="宋体" w:hAnsi="宋体" w:cs="宋体"/>
        <w:spacing w:val="-5"/>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5"/>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5"/>
        <w:sz w:val="18"/>
        <w:szCs w:val="18"/>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181"/>
      <w:rPr>
        <w:rFonts w:ascii="宋体" w:eastAsia="宋体" w:hAnsi="宋体" w:cs="宋体"/>
        <w:sz w:val="18"/>
        <w:szCs w:val="18"/>
      </w:rPr>
    </w:pPr>
    <w:r>
      <w:rPr>
        <w:rFonts w:ascii="宋体" w:eastAsia="宋体" w:hAnsi="宋体" w:cs="宋体"/>
        <w:spacing w:val="-5"/>
        <w:sz w:val="18"/>
        <w:szCs w:val="18"/>
      </w:rPr>
      <w:t>第</w:t>
    </w:r>
    <w:r>
      <w:rPr>
        <w:rFonts w:ascii="宋体" w:eastAsia="宋体" w:hAnsi="宋体" w:cs="宋体"/>
        <w:spacing w:val="-31"/>
        <w:sz w:val="18"/>
        <w:szCs w:val="18"/>
      </w:rPr>
      <w:t xml:space="preserve"> </w:t>
    </w:r>
    <w:r>
      <w:rPr>
        <w:rFonts w:ascii="Times New Roman" w:eastAsia="Times New Roman" w:hAnsi="Times New Roman" w:cs="Times New Roman"/>
        <w:spacing w:val="-5"/>
        <w:sz w:val="18"/>
        <w:szCs w:val="18"/>
      </w:rPr>
      <w:t>31</w:t>
    </w:r>
    <w:r>
      <w:rPr>
        <w:rFonts w:ascii="Times New Roman" w:eastAsia="Times New Roman" w:hAnsi="Times New Roman" w:cs="Times New Roman"/>
        <w:spacing w:val="11"/>
        <w:sz w:val="18"/>
        <w:szCs w:val="18"/>
      </w:rPr>
      <w:t xml:space="preserve"> </w:t>
    </w:r>
    <w:r>
      <w:rPr>
        <w:rFonts w:ascii="宋体" w:eastAsia="宋体" w:hAnsi="宋体" w:cs="宋体"/>
        <w:spacing w:val="-5"/>
        <w:sz w:val="18"/>
        <w:szCs w:val="18"/>
      </w:rPr>
      <w:t>页</w:t>
    </w:r>
    <w:r>
      <w:rPr>
        <w:rFonts w:ascii="宋体" w:eastAsia="宋体" w:hAnsi="宋体" w:cs="宋体"/>
        <w:spacing w:val="-38"/>
        <w:sz w:val="18"/>
        <w:szCs w:val="18"/>
      </w:rPr>
      <w:t xml:space="preserve"> </w:t>
    </w:r>
    <w:r>
      <w:rPr>
        <w:rFonts w:ascii="宋体" w:eastAsia="宋体" w:hAnsi="宋体" w:cs="宋体"/>
        <w:spacing w:val="-5"/>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5"/>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5"/>
        <w:sz w:val="18"/>
        <w:szCs w:val="18"/>
      </w:rPr>
      <w:t>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181"/>
      <w:rPr>
        <w:rFonts w:ascii="宋体" w:eastAsia="宋体" w:hAnsi="宋体" w:cs="宋体"/>
        <w:sz w:val="18"/>
        <w:szCs w:val="18"/>
      </w:rPr>
    </w:pPr>
    <w:r>
      <w:rPr>
        <w:rFonts w:ascii="宋体" w:eastAsia="宋体" w:hAnsi="宋体" w:cs="宋体"/>
        <w:spacing w:val="-5"/>
        <w:sz w:val="18"/>
        <w:szCs w:val="18"/>
      </w:rPr>
      <w:t>第</w:t>
    </w:r>
    <w:r>
      <w:rPr>
        <w:rFonts w:ascii="宋体" w:eastAsia="宋体" w:hAnsi="宋体" w:cs="宋体"/>
        <w:spacing w:val="-31"/>
        <w:sz w:val="18"/>
        <w:szCs w:val="18"/>
      </w:rPr>
      <w:t xml:space="preserve"> </w:t>
    </w:r>
    <w:r>
      <w:rPr>
        <w:rFonts w:ascii="Times New Roman" w:eastAsia="Times New Roman" w:hAnsi="Times New Roman" w:cs="Times New Roman"/>
        <w:spacing w:val="-5"/>
        <w:sz w:val="18"/>
        <w:szCs w:val="18"/>
      </w:rPr>
      <w:t>32</w:t>
    </w:r>
    <w:r>
      <w:rPr>
        <w:rFonts w:ascii="Times New Roman" w:eastAsia="Times New Roman" w:hAnsi="Times New Roman" w:cs="Times New Roman"/>
        <w:spacing w:val="11"/>
        <w:sz w:val="18"/>
        <w:szCs w:val="18"/>
      </w:rPr>
      <w:t xml:space="preserve"> </w:t>
    </w:r>
    <w:r>
      <w:rPr>
        <w:rFonts w:ascii="宋体" w:eastAsia="宋体" w:hAnsi="宋体" w:cs="宋体"/>
        <w:spacing w:val="-5"/>
        <w:sz w:val="18"/>
        <w:szCs w:val="18"/>
      </w:rPr>
      <w:t>页</w:t>
    </w:r>
    <w:r>
      <w:rPr>
        <w:rFonts w:ascii="宋体" w:eastAsia="宋体" w:hAnsi="宋体" w:cs="宋体"/>
        <w:spacing w:val="-38"/>
        <w:sz w:val="18"/>
        <w:szCs w:val="18"/>
      </w:rPr>
      <w:t xml:space="preserve"> </w:t>
    </w:r>
    <w:r>
      <w:rPr>
        <w:rFonts w:ascii="宋体" w:eastAsia="宋体" w:hAnsi="宋体" w:cs="宋体"/>
        <w:spacing w:val="-5"/>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5"/>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5"/>
        <w:sz w:val="18"/>
        <w:szCs w:val="18"/>
      </w:rPr>
      <w:t>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204"/>
      <w:rPr>
        <w:rFonts w:ascii="宋体" w:eastAsia="宋体" w:hAnsi="宋体" w:cs="宋体"/>
        <w:sz w:val="18"/>
        <w:szCs w:val="18"/>
      </w:rPr>
    </w:pPr>
    <w:r>
      <w:rPr>
        <w:rFonts w:ascii="宋体" w:eastAsia="宋体" w:hAnsi="宋体" w:cs="宋体"/>
        <w:spacing w:val="-5"/>
        <w:sz w:val="18"/>
        <w:szCs w:val="18"/>
      </w:rPr>
      <w:t>第</w:t>
    </w:r>
    <w:r>
      <w:rPr>
        <w:rFonts w:ascii="宋体" w:eastAsia="宋体" w:hAnsi="宋体" w:cs="宋体"/>
        <w:spacing w:val="-31"/>
        <w:sz w:val="18"/>
        <w:szCs w:val="18"/>
      </w:rPr>
      <w:t xml:space="preserve"> </w:t>
    </w:r>
    <w:r>
      <w:rPr>
        <w:rFonts w:ascii="Times New Roman" w:eastAsia="Times New Roman" w:hAnsi="Times New Roman" w:cs="Times New Roman"/>
        <w:spacing w:val="-5"/>
        <w:sz w:val="18"/>
        <w:szCs w:val="18"/>
      </w:rPr>
      <w:t>33</w:t>
    </w:r>
    <w:r>
      <w:rPr>
        <w:rFonts w:ascii="Times New Roman" w:eastAsia="Times New Roman" w:hAnsi="Times New Roman" w:cs="Times New Roman"/>
        <w:spacing w:val="11"/>
        <w:sz w:val="18"/>
        <w:szCs w:val="18"/>
      </w:rPr>
      <w:t xml:space="preserve"> </w:t>
    </w:r>
    <w:r>
      <w:rPr>
        <w:rFonts w:ascii="宋体" w:eastAsia="宋体" w:hAnsi="宋体" w:cs="宋体"/>
        <w:spacing w:val="-5"/>
        <w:sz w:val="18"/>
        <w:szCs w:val="18"/>
      </w:rPr>
      <w:t>页</w:t>
    </w:r>
    <w:r>
      <w:rPr>
        <w:rFonts w:ascii="宋体" w:eastAsia="宋体" w:hAnsi="宋体" w:cs="宋体"/>
        <w:spacing w:val="-38"/>
        <w:sz w:val="18"/>
        <w:szCs w:val="18"/>
      </w:rPr>
      <w:t xml:space="preserve"> </w:t>
    </w:r>
    <w:r>
      <w:rPr>
        <w:rFonts w:ascii="宋体" w:eastAsia="宋体" w:hAnsi="宋体" w:cs="宋体"/>
        <w:spacing w:val="-5"/>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5"/>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5"/>
        <w:sz w:val="18"/>
        <w:szCs w:val="18"/>
      </w:rPr>
      <w:t>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204"/>
      <w:rPr>
        <w:rFonts w:ascii="宋体" w:eastAsia="宋体" w:hAnsi="宋体" w:cs="宋体"/>
        <w:sz w:val="18"/>
        <w:szCs w:val="18"/>
      </w:rPr>
    </w:pPr>
    <w:r>
      <w:rPr>
        <w:rFonts w:ascii="宋体" w:eastAsia="宋体" w:hAnsi="宋体" w:cs="宋体"/>
        <w:spacing w:val="-5"/>
        <w:sz w:val="18"/>
        <w:szCs w:val="18"/>
      </w:rPr>
      <w:t>第</w:t>
    </w:r>
    <w:r>
      <w:rPr>
        <w:rFonts w:ascii="宋体" w:eastAsia="宋体" w:hAnsi="宋体" w:cs="宋体"/>
        <w:spacing w:val="-31"/>
        <w:sz w:val="18"/>
        <w:szCs w:val="18"/>
      </w:rPr>
      <w:t xml:space="preserve"> </w:t>
    </w:r>
    <w:r>
      <w:rPr>
        <w:rFonts w:ascii="Times New Roman" w:eastAsia="Times New Roman" w:hAnsi="Times New Roman" w:cs="Times New Roman"/>
        <w:spacing w:val="-5"/>
        <w:sz w:val="18"/>
        <w:szCs w:val="18"/>
      </w:rPr>
      <w:t>34</w:t>
    </w:r>
    <w:r>
      <w:rPr>
        <w:rFonts w:ascii="Times New Roman" w:eastAsia="Times New Roman" w:hAnsi="Times New Roman" w:cs="Times New Roman"/>
        <w:spacing w:val="11"/>
        <w:sz w:val="18"/>
        <w:szCs w:val="18"/>
      </w:rPr>
      <w:t xml:space="preserve"> </w:t>
    </w:r>
    <w:r>
      <w:rPr>
        <w:rFonts w:ascii="宋体" w:eastAsia="宋体" w:hAnsi="宋体" w:cs="宋体"/>
        <w:spacing w:val="-5"/>
        <w:sz w:val="18"/>
        <w:szCs w:val="18"/>
      </w:rPr>
      <w:t>页</w:t>
    </w:r>
    <w:r>
      <w:rPr>
        <w:rFonts w:ascii="宋体" w:eastAsia="宋体" w:hAnsi="宋体" w:cs="宋体"/>
        <w:spacing w:val="-38"/>
        <w:sz w:val="18"/>
        <w:szCs w:val="18"/>
      </w:rPr>
      <w:t xml:space="preserve"> </w:t>
    </w:r>
    <w:r>
      <w:rPr>
        <w:rFonts w:ascii="宋体" w:eastAsia="宋体" w:hAnsi="宋体" w:cs="宋体"/>
        <w:spacing w:val="-5"/>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5"/>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5"/>
        <w:sz w:val="18"/>
        <w:szCs w:val="18"/>
      </w:rPr>
      <w:t>页</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205"/>
      <w:rPr>
        <w:rFonts w:ascii="宋体" w:eastAsia="宋体" w:hAnsi="宋体" w:cs="宋体"/>
        <w:sz w:val="18"/>
        <w:szCs w:val="18"/>
      </w:rPr>
    </w:pPr>
    <w:r>
      <w:rPr>
        <w:rFonts w:ascii="宋体" w:eastAsia="宋体" w:hAnsi="宋体" w:cs="宋体"/>
        <w:spacing w:val="-5"/>
        <w:sz w:val="18"/>
        <w:szCs w:val="18"/>
      </w:rPr>
      <w:t>第</w:t>
    </w:r>
    <w:r>
      <w:rPr>
        <w:rFonts w:ascii="宋体" w:eastAsia="宋体" w:hAnsi="宋体" w:cs="宋体"/>
        <w:spacing w:val="-31"/>
        <w:sz w:val="18"/>
        <w:szCs w:val="18"/>
      </w:rPr>
      <w:t xml:space="preserve"> </w:t>
    </w:r>
    <w:r>
      <w:rPr>
        <w:rFonts w:ascii="Times New Roman" w:eastAsia="Times New Roman" w:hAnsi="Times New Roman" w:cs="Times New Roman"/>
        <w:spacing w:val="-5"/>
        <w:sz w:val="18"/>
        <w:szCs w:val="18"/>
      </w:rPr>
      <w:t>35</w:t>
    </w:r>
    <w:r>
      <w:rPr>
        <w:rFonts w:ascii="Times New Roman" w:eastAsia="Times New Roman" w:hAnsi="Times New Roman" w:cs="Times New Roman"/>
        <w:spacing w:val="11"/>
        <w:sz w:val="18"/>
        <w:szCs w:val="18"/>
      </w:rPr>
      <w:t xml:space="preserve"> </w:t>
    </w:r>
    <w:r>
      <w:rPr>
        <w:rFonts w:ascii="宋体" w:eastAsia="宋体" w:hAnsi="宋体" w:cs="宋体"/>
        <w:spacing w:val="-5"/>
        <w:sz w:val="18"/>
        <w:szCs w:val="18"/>
      </w:rPr>
      <w:t>页</w:t>
    </w:r>
    <w:r>
      <w:rPr>
        <w:rFonts w:ascii="宋体" w:eastAsia="宋体" w:hAnsi="宋体" w:cs="宋体"/>
        <w:spacing w:val="-38"/>
        <w:sz w:val="18"/>
        <w:szCs w:val="18"/>
      </w:rPr>
      <w:t xml:space="preserve"> </w:t>
    </w:r>
    <w:r>
      <w:rPr>
        <w:rFonts w:ascii="宋体" w:eastAsia="宋体" w:hAnsi="宋体" w:cs="宋体"/>
        <w:spacing w:val="-5"/>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5"/>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5"/>
        <w:sz w:val="18"/>
        <w:szCs w:val="18"/>
      </w:rPr>
      <w:t>页</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205"/>
      <w:rPr>
        <w:rFonts w:ascii="宋体" w:eastAsia="宋体" w:hAnsi="宋体" w:cs="宋体"/>
        <w:sz w:val="18"/>
        <w:szCs w:val="18"/>
      </w:rPr>
    </w:pPr>
    <w:r>
      <w:rPr>
        <w:rFonts w:ascii="宋体" w:eastAsia="宋体" w:hAnsi="宋体" w:cs="宋体"/>
        <w:spacing w:val="-5"/>
        <w:sz w:val="18"/>
        <w:szCs w:val="18"/>
      </w:rPr>
      <w:t>第</w:t>
    </w:r>
    <w:r>
      <w:rPr>
        <w:rFonts w:ascii="宋体" w:eastAsia="宋体" w:hAnsi="宋体" w:cs="宋体"/>
        <w:spacing w:val="-31"/>
        <w:sz w:val="18"/>
        <w:szCs w:val="18"/>
      </w:rPr>
      <w:t xml:space="preserve"> </w:t>
    </w:r>
    <w:r>
      <w:rPr>
        <w:rFonts w:ascii="Times New Roman" w:eastAsia="Times New Roman" w:hAnsi="Times New Roman" w:cs="Times New Roman"/>
        <w:spacing w:val="-5"/>
        <w:sz w:val="18"/>
        <w:szCs w:val="18"/>
      </w:rPr>
      <w:t>36</w:t>
    </w:r>
    <w:r>
      <w:rPr>
        <w:rFonts w:ascii="Times New Roman" w:eastAsia="Times New Roman" w:hAnsi="Times New Roman" w:cs="Times New Roman"/>
        <w:spacing w:val="11"/>
        <w:sz w:val="18"/>
        <w:szCs w:val="18"/>
      </w:rPr>
      <w:t xml:space="preserve"> </w:t>
    </w:r>
    <w:r>
      <w:rPr>
        <w:rFonts w:ascii="宋体" w:eastAsia="宋体" w:hAnsi="宋体" w:cs="宋体"/>
        <w:spacing w:val="-5"/>
        <w:sz w:val="18"/>
        <w:szCs w:val="18"/>
      </w:rPr>
      <w:t>页</w:t>
    </w:r>
    <w:r>
      <w:rPr>
        <w:rFonts w:ascii="宋体" w:eastAsia="宋体" w:hAnsi="宋体" w:cs="宋体"/>
        <w:spacing w:val="-38"/>
        <w:sz w:val="18"/>
        <w:szCs w:val="18"/>
      </w:rPr>
      <w:t xml:space="preserve"> </w:t>
    </w:r>
    <w:r>
      <w:rPr>
        <w:rFonts w:ascii="宋体" w:eastAsia="宋体" w:hAnsi="宋体" w:cs="宋体"/>
        <w:spacing w:val="-5"/>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5"/>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5"/>
        <w:sz w:val="18"/>
        <w:szCs w:val="18"/>
      </w:rPr>
      <w:t>页</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205"/>
      <w:rPr>
        <w:rFonts w:ascii="宋体" w:eastAsia="宋体" w:hAnsi="宋体" w:cs="宋体"/>
        <w:sz w:val="18"/>
        <w:szCs w:val="18"/>
      </w:rPr>
    </w:pPr>
    <w:r>
      <w:rPr>
        <w:rFonts w:ascii="宋体" w:eastAsia="宋体" w:hAnsi="宋体" w:cs="宋体"/>
        <w:spacing w:val="-5"/>
        <w:sz w:val="18"/>
        <w:szCs w:val="18"/>
      </w:rPr>
      <w:t>第</w:t>
    </w:r>
    <w:r>
      <w:rPr>
        <w:rFonts w:ascii="宋体" w:eastAsia="宋体" w:hAnsi="宋体" w:cs="宋体"/>
        <w:spacing w:val="-31"/>
        <w:sz w:val="18"/>
        <w:szCs w:val="18"/>
      </w:rPr>
      <w:t xml:space="preserve"> </w:t>
    </w:r>
    <w:r>
      <w:rPr>
        <w:rFonts w:ascii="Times New Roman" w:eastAsia="Times New Roman" w:hAnsi="Times New Roman" w:cs="Times New Roman"/>
        <w:spacing w:val="-5"/>
        <w:sz w:val="18"/>
        <w:szCs w:val="18"/>
      </w:rPr>
      <w:t>37</w:t>
    </w:r>
    <w:r>
      <w:rPr>
        <w:rFonts w:ascii="Times New Roman" w:eastAsia="Times New Roman" w:hAnsi="Times New Roman" w:cs="Times New Roman"/>
        <w:spacing w:val="11"/>
        <w:sz w:val="18"/>
        <w:szCs w:val="18"/>
      </w:rPr>
      <w:t xml:space="preserve"> </w:t>
    </w:r>
    <w:r>
      <w:rPr>
        <w:rFonts w:ascii="宋体" w:eastAsia="宋体" w:hAnsi="宋体" w:cs="宋体"/>
        <w:spacing w:val="-5"/>
        <w:sz w:val="18"/>
        <w:szCs w:val="18"/>
      </w:rPr>
      <w:t>页</w:t>
    </w:r>
    <w:r>
      <w:rPr>
        <w:rFonts w:ascii="宋体" w:eastAsia="宋体" w:hAnsi="宋体" w:cs="宋体"/>
        <w:spacing w:val="-38"/>
        <w:sz w:val="18"/>
        <w:szCs w:val="18"/>
      </w:rPr>
      <w:t xml:space="preserve"> </w:t>
    </w:r>
    <w:r>
      <w:rPr>
        <w:rFonts w:ascii="宋体" w:eastAsia="宋体" w:hAnsi="宋体" w:cs="宋体"/>
        <w:spacing w:val="-5"/>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5"/>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5"/>
        <w:sz w:val="18"/>
        <w:szCs w:val="18"/>
      </w:rPr>
      <w:t>页</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205"/>
      <w:rPr>
        <w:rFonts w:ascii="宋体" w:eastAsia="宋体" w:hAnsi="宋体" w:cs="宋体"/>
        <w:sz w:val="18"/>
        <w:szCs w:val="18"/>
      </w:rPr>
    </w:pPr>
    <w:r>
      <w:rPr>
        <w:rFonts w:ascii="宋体" w:eastAsia="宋体" w:hAnsi="宋体" w:cs="宋体"/>
        <w:spacing w:val="-5"/>
        <w:sz w:val="18"/>
        <w:szCs w:val="18"/>
      </w:rPr>
      <w:t>第</w:t>
    </w:r>
    <w:r>
      <w:rPr>
        <w:rFonts w:ascii="宋体" w:eastAsia="宋体" w:hAnsi="宋体" w:cs="宋体"/>
        <w:spacing w:val="-31"/>
        <w:sz w:val="18"/>
        <w:szCs w:val="18"/>
      </w:rPr>
      <w:t xml:space="preserve"> </w:t>
    </w:r>
    <w:r>
      <w:rPr>
        <w:rFonts w:ascii="Times New Roman" w:eastAsia="Times New Roman" w:hAnsi="Times New Roman" w:cs="Times New Roman"/>
        <w:spacing w:val="-5"/>
        <w:sz w:val="18"/>
        <w:szCs w:val="18"/>
      </w:rPr>
      <w:t>38</w:t>
    </w:r>
    <w:r>
      <w:rPr>
        <w:rFonts w:ascii="Times New Roman" w:eastAsia="Times New Roman" w:hAnsi="Times New Roman" w:cs="Times New Roman"/>
        <w:spacing w:val="11"/>
        <w:sz w:val="18"/>
        <w:szCs w:val="18"/>
      </w:rPr>
      <w:t xml:space="preserve"> </w:t>
    </w:r>
    <w:r>
      <w:rPr>
        <w:rFonts w:ascii="宋体" w:eastAsia="宋体" w:hAnsi="宋体" w:cs="宋体"/>
        <w:spacing w:val="-5"/>
        <w:sz w:val="18"/>
        <w:szCs w:val="18"/>
      </w:rPr>
      <w:t>页</w:t>
    </w:r>
    <w:r>
      <w:rPr>
        <w:rFonts w:ascii="宋体" w:eastAsia="宋体" w:hAnsi="宋体" w:cs="宋体"/>
        <w:spacing w:val="-38"/>
        <w:sz w:val="18"/>
        <w:szCs w:val="18"/>
      </w:rPr>
      <w:t xml:space="preserve"> </w:t>
    </w:r>
    <w:r>
      <w:rPr>
        <w:rFonts w:ascii="宋体" w:eastAsia="宋体" w:hAnsi="宋体" w:cs="宋体"/>
        <w:spacing w:val="-5"/>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5"/>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5"/>
        <w:sz w:val="18"/>
        <w:szCs w:val="18"/>
      </w:rPr>
      <w:t>页</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205"/>
      <w:rPr>
        <w:rFonts w:ascii="宋体" w:eastAsia="宋体" w:hAnsi="宋体" w:cs="宋体"/>
        <w:sz w:val="18"/>
        <w:szCs w:val="18"/>
      </w:rPr>
    </w:pPr>
    <w:r>
      <w:rPr>
        <w:rFonts w:ascii="宋体" w:eastAsia="宋体" w:hAnsi="宋体" w:cs="宋体"/>
        <w:spacing w:val="-5"/>
        <w:sz w:val="18"/>
        <w:szCs w:val="18"/>
      </w:rPr>
      <w:t>第</w:t>
    </w:r>
    <w:r>
      <w:rPr>
        <w:rFonts w:ascii="宋体" w:eastAsia="宋体" w:hAnsi="宋体" w:cs="宋体"/>
        <w:spacing w:val="-31"/>
        <w:sz w:val="18"/>
        <w:szCs w:val="18"/>
      </w:rPr>
      <w:t xml:space="preserve"> </w:t>
    </w:r>
    <w:r>
      <w:rPr>
        <w:rFonts w:ascii="Times New Roman" w:eastAsia="Times New Roman" w:hAnsi="Times New Roman" w:cs="Times New Roman"/>
        <w:spacing w:val="-5"/>
        <w:sz w:val="18"/>
        <w:szCs w:val="18"/>
      </w:rPr>
      <w:t>39</w:t>
    </w:r>
    <w:r>
      <w:rPr>
        <w:rFonts w:ascii="Times New Roman" w:eastAsia="Times New Roman" w:hAnsi="Times New Roman" w:cs="Times New Roman"/>
        <w:spacing w:val="11"/>
        <w:sz w:val="18"/>
        <w:szCs w:val="18"/>
      </w:rPr>
      <w:t xml:space="preserve"> </w:t>
    </w:r>
    <w:r>
      <w:rPr>
        <w:rFonts w:ascii="宋体" w:eastAsia="宋体" w:hAnsi="宋体" w:cs="宋体"/>
        <w:spacing w:val="-5"/>
        <w:sz w:val="18"/>
        <w:szCs w:val="18"/>
      </w:rPr>
      <w:t>页</w:t>
    </w:r>
    <w:r>
      <w:rPr>
        <w:rFonts w:ascii="宋体" w:eastAsia="宋体" w:hAnsi="宋体" w:cs="宋体"/>
        <w:spacing w:val="-38"/>
        <w:sz w:val="18"/>
        <w:szCs w:val="18"/>
      </w:rPr>
      <w:t xml:space="preserve"> </w:t>
    </w:r>
    <w:r>
      <w:rPr>
        <w:rFonts w:ascii="宋体" w:eastAsia="宋体" w:hAnsi="宋体" w:cs="宋体"/>
        <w:spacing w:val="-5"/>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5"/>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5"/>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282"/>
      <w:rPr>
        <w:rFonts w:ascii="宋体" w:eastAsia="宋体" w:hAnsi="宋体" w:cs="宋体"/>
        <w:sz w:val="18"/>
        <w:szCs w:val="18"/>
      </w:rPr>
    </w:pPr>
    <w:r>
      <w:rPr>
        <w:rFonts w:ascii="宋体" w:eastAsia="宋体" w:hAnsi="宋体" w:cs="宋体"/>
        <w:spacing w:val="-5"/>
        <w:sz w:val="18"/>
        <w:szCs w:val="18"/>
      </w:rPr>
      <w:t>第</w:t>
    </w:r>
    <w:r>
      <w:rPr>
        <w:rFonts w:ascii="宋体" w:eastAsia="宋体" w:hAnsi="宋体" w:cs="宋体"/>
        <w:spacing w:val="-37"/>
        <w:sz w:val="18"/>
        <w:szCs w:val="18"/>
      </w:rPr>
      <w:t xml:space="preserve"> </w:t>
    </w:r>
    <w:r>
      <w:rPr>
        <w:rFonts w:ascii="Times New Roman" w:eastAsia="Times New Roman" w:hAnsi="Times New Roman" w:cs="Times New Roman"/>
        <w:spacing w:val="-5"/>
        <w:sz w:val="18"/>
        <w:szCs w:val="18"/>
      </w:rPr>
      <w:t>4</w:t>
    </w:r>
    <w:r>
      <w:rPr>
        <w:rFonts w:ascii="Times New Roman" w:eastAsia="Times New Roman" w:hAnsi="Times New Roman" w:cs="Times New Roman"/>
        <w:spacing w:val="10"/>
        <w:sz w:val="18"/>
        <w:szCs w:val="18"/>
      </w:rPr>
      <w:t xml:space="preserve"> </w:t>
    </w:r>
    <w:r>
      <w:rPr>
        <w:rFonts w:ascii="宋体" w:eastAsia="宋体" w:hAnsi="宋体" w:cs="宋体"/>
        <w:spacing w:val="-5"/>
        <w:sz w:val="18"/>
        <w:szCs w:val="18"/>
      </w:rPr>
      <w:t>页</w:t>
    </w:r>
    <w:r>
      <w:rPr>
        <w:rFonts w:ascii="宋体" w:eastAsia="宋体" w:hAnsi="宋体" w:cs="宋体"/>
        <w:spacing w:val="-38"/>
        <w:sz w:val="18"/>
        <w:szCs w:val="18"/>
      </w:rPr>
      <w:t xml:space="preserve"> </w:t>
    </w:r>
    <w:r>
      <w:rPr>
        <w:rFonts w:ascii="宋体" w:eastAsia="宋体" w:hAnsi="宋体" w:cs="宋体"/>
        <w:spacing w:val="-5"/>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5"/>
        <w:sz w:val="18"/>
        <w:szCs w:val="18"/>
      </w:rPr>
      <w:t>43</w:t>
    </w:r>
    <w:r>
      <w:rPr>
        <w:rFonts w:ascii="Times New Roman" w:eastAsia="Times New Roman" w:hAnsi="Times New Roman" w:cs="Times New Roman"/>
        <w:spacing w:val="11"/>
        <w:w w:val="101"/>
        <w:sz w:val="18"/>
        <w:szCs w:val="18"/>
      </w:rPr>
      <w:t xml:space="preserve"> </w:t>
    </w:r>
    <w:r>
      <w:rPr>
        <w:rFonts w:ascii="宋体" w:eastAsia="宋体" w:hAnsi="宋体" w:cs="宋体"/>
        <w:spacing w:val="-5"/>
        <w:sz w:val="18"/>
        <w:szCs w:val="18"/>
      </w:rPr>
      <w:t>页</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205"/>
      <w:rPr>
        <w:rFonts w:ascii="宋体" w:eastAsia="宋体" w:hAnsi="宋体" w:cs="宋体"/>
        <w:sz w:val="18"/>
        <w:szCs w:val="18"/>
      </w:rPr>
    </w:pPr>
    <w:r>
      <w:rPr>
        <w:rFonts w:ascii="宋体" w:eastAsia="宋体" w:hAnsi="宋体" w:cs="宋体"/>
        <w:spacing w:val="-4"/>
        <w:sz w:val="18"/>
        <w:szCs w:val="18"/>
      </w:rPr>
      <w:t>第</w:t>
    </w:r>
    <w:r>
      <w:rPr>
        <w:rFonts w:ascii="宋体" w:eastAsia="宋体" w:hAnsi="宋体" w:cs="宋体"/>
        <w:spacing w:val="-39"/>
        <w:sz w:val="18"/>
        <w:szCs w:val="18"/>
      </w:rPr>
      <w:t xml:space="preserve"> </w:t>
    </w:r>
    <w:r>
      <w:rPr>
        <w:rFonts w:ascii="Times New Roman" w:eastAsia="Times New Roman" w:hAnsi="Times New Roman" w:cs="Times New Roman"/>
        <w:spacing w:val="-4"/>
        <w:sz w:val="18"/>
        <w:szCs w:val="18"/>
      </w:rPr>
      <w:t>40</w:t>
    </w:r>
    <w:r>
      <w:rPr>
        <w:rFonts w:ascii="Times New Roman" w:eastAsia="Times New Roman" w:hAnsi="Times New Roman" w:cs="Times New Roman"/>
        <w:spacing w:val="11"/>
        <w:sz w:val="18"/>
        <w:szCs w:val="18"/>
      </w:rPr>
      <w:t xml:space="preserve"> </w:t>
    </w:r>
    <w:r>
      <w:rPr>
        <w:rFonts w:ascii="宋体" w:eastAsia="宋体" w:hAnsi="宋体" w:cs="宋体"/>
        <w:spacing w:val="-4"/>
        <w:sz w:val="18"/>
        <w:szCs w:val="18"/>
      </w:rPr>
      <w:t>页</w:t>
    </w:r>
    <w:r>
      <w:rPr>
        <w:rFonts w:ascii="宋体" w:eastAsia="宋体" w:hAnsi="宋体" w:cs="宋体"/>
        <w:spacing w:val="-38"/>
        <w:sz w:val="18"/>
        <w:szCs w:val="18"/>
      </w:rPr>
      <w:t xml:space="preserve"> </w:t>
    </w:r>
    <w:r>
      <w:rPr>
        <w:rFonts w:ascii="宋体" w:eastAsia="宋体" w:hAnsi="宋体" w:cs="宋体"/>
        <w:spacing w:val="-4"/>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4"/>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4"/>
        <w:sz w:val="18"/>
        <w:szCs w:val="18"/>
      </w:rPr>
      <w:t>页</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209"/>
      <w:rPr>
        <w:rFonts w:ascii="宋体" w:eastAsia="宋体" w:hAnsi="宋体" w:cs="宋体"/>
        <w:sz w:val="18"/>
        <w:szCs w:val="18"/>
      </w:rPr>
    </w:pPr>
    <w:r>
      <w:rPr>
        <w:rFonts w:ascii="宋体" w:eastAsia="宋体" w:hAnsi="宋体" w:cs="宋体"/>
        <w:spacing w:val="-4"/>
        <w:sz w:val="18"/>
        <w:szCs w:val="18"/>
      </w:rPr>
      <w:t>第</w:t>
    </w:r>
    <w:r>
      <w:rPr>
        <w:rFonts w:ascii="宋体" w:eastAsia="宋体" w:hAnsi="宋体" w:cs="宋体"/>
        <w:spacing w:val="-39"/>
        <w:sz w:val="18"/>
        <w:szCs w:val="18"/>
      </w:rPr>
      <w:t xml:space="preserve"> </w:t>
    </w:r>
    <w:r>
      <w:rPr>
        <w:rFonts w:ascii="Times New Roman" w:eastAsia="Times New Roman" w:hAnsi="Times New Roman" w:cs="Times New Roman"/>
        <w:spacing w:val="-4"/>
        <w:sz w:val="18"/>
        <w:szCs w:val="18"/>
      </w:rPr>
      <w:t>41</w:t>
    </w:r>
    <w:r>
      <w:rPr>
        <w:rFonts w:ascii="Times New Roman" w:eastAsia="Times New Roman" w:hAnsi="Times New Roman" w:cs="Times New Roman"/>
        <w:spacing w:val="11"/>
        <w:sz w:val="18"/>
        <w:szCs w:val="18"/>
      </w:rPr>
      <w:t xml:space="preserve"> </w:t>
    </w:r>
    <w:r>
      <w:rPr>
        <w:rFonts w:ascii="宋体" w:eastAsia="宋体" w:hAnsi="宋体" w:cs="宋体"/>
        <w:spacing w:val="-4"/>
        <w:sz w:val="18"/>
        <w:szCs w:val="18"/>
      </w:rPr>
      <w:t>页</w:t>
    </w:r>
    <w:r>
      <w:rPr>
        <w:rFonts w:ascii="宋体" w:eastAsia="宋体" w:hAnsi="宋体" w:cs="宋体"/>
        <w:spacing w:val="-38"/>
        <w:sz w:val="18"/>
        <w:szCs w:val="18"/>
      </w:rPr>
      <w:t xml:space="preserve"> </w:t>
    </w:r>
    <w:r>
      <w:rPr>
        <w:rFonts w:ascii="宋体" w:eastAsia="宋体" w:hAnsi="宋体" w:cs="宋体"/>
        <w:spacing w:val="-4"/>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4"/>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4"/>
        <w:sz w:val="18"/>
        <w:szCs w:val="18"/>
      </w:rPr>
      <w:t>页</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209"/>
      <w:rPr>
        <w:rFonts w:ascii="宋体" w:eastAsia="宋体" w:hAnsi="宋体" w:cs="宋体"/>
        <w:sz w:val="18"/>
        <w:szCs w:val="18"/>
      </w:rPr>
    </w:pPr>
    <w:r>
      <w:rPr>
        <w:rFonts w:ascii="宋体" w:eastAsia="宋体" w:hAnsi="宋体" w:cs="宋体"/>
        <w:spacing w:val="-4"/>
        <w:sz w:val="18"/>
        <w:szCs w:val="18"/>
      </w:rPr>
      <w:t>第</w:t>
    </w:r>
    <w:r>
      <w:rPr>
        <w:rFonts w:ascii="宋体" w:eastAsia="宋体" w:hAnsi="宋体" w:cs="宋体"/>
        <w:spacing w:val="-39"/>
        <w:sz w:val="18"/>
        <w:szCs w:val="18"/>
      </w:rPr>
      <w:t xml:space="preserve"> </w:t>
    </w:r>
    <w:r>
      <w:rPr>
        <w:rFonts w:ascii="Times New Roman" w:eastAsia="Times New Roman" w:hAnsi="Times New Roman" w:cs="Times New Roman"/>
        <w:spacing w:val="-4"/>
        <w:sz w:val="18"/>
        <w:szCs w:val="18"/>
      </w:rPr>
      <w:t>42</w:t>
    </w:r>
    <w:r>
      <w:rPr>
        <w:rFonts w:ascii="Times New Roman" w:eastAsia="Times New Roman" w:hAnsi="Times New Roman" w:cs="Times New Roman"/>
        <w:spacing w:val="11"/>
        <w:sz w:val="18"/>
        <w:szCs w:val="18"/>
      </w:rPr>
      <w:t xml:space="preserve"> </w:t>
    </w:r>
    <w:r>
      <w:rPr>
        <w:rFonts w:ascii="宋体" w:eastAsia="宋体" w:hAnsi="宋体" w:cs="宋体"/>
        <w:spacing w:val="-4"/>
        <w:sz w:val="18"/>
        <w:szCs w:val="18"/>
      </w:rPr>
      <w:t>页</w:t>
    </w:r>
    <w:r>
      <w:rPr>
        <w:rFonts w:ascii="宋体" w:eastAsia="宋体" w:hAnsi="宋体" w:cs="宋体"/>
        <w:spacing w:val="-38"/>
        <w:sz w:val="18"/>
        <w:szCs w:val="18"/>
      </w:rPr>
      <w:t xml:space="preserve"> </w:t>
    </w:r>
    <w:r>
      <w:rPr>
        <w:rFonts w:ascii="宋体" w:eastAsia="宋体" w:hAnsi="宋体" w:cs="宋体"/>
        <w:spacing w:val="-4"/>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4"/>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4"/>
        <w:sz w:val="18"/>
        <w:szCs w:val="18"/>
      </w:rPr>
      <w:t>页</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209"/>
      <w:rPr>
        <w:rFonts w:ascii="宋体" w:eastAsia="宋体" w:hAnsi="宋体" w:cs="宋体"/>
        <w:sz w:val="18"/>
        <w:szCs w:val="18"/>
      </w:rPr>
    </w:pPr>
    <w:r>
      <w:rPr>
        <w:rFonts w:ascii="宋体" w:eastAsia="宋体" w:hAnsi="宋体" w:cs="宋体"/>
        <w:spacing w:val="-4"/>
        <w:sz w:val="18"/>
        <w:szCs w:val="18"/>
      </w:rPr>
      <w:t>第</w:t>
    </w:r>
    <w:r>
      <w:rPr>
        <w:rFonts w:ascii="宋体" w:eastAsia="宋体" w:hAnsi="宋体" w:cs="宋体"/>
        <w:spacing w:val="-39"/>
        <w:sz w:val="18"/>
        <w:szCs w:val="18"/>
      </w:rPr>
      <w:t xml:space="preserve"> </w:t>
    </w:r>
    <w:r>
      <w:rPr>
        <w:rFonts w:ascii="Times New Roman" w:eastAsia="Times New Roman" w:hAnsi="Times New Roman" w:cs="Times New Roman"/>
        <w:spacing w:val="-4"/>
        <w:sz w:val="18"/>
        <w:szCs w:val="18"/>
      </w:rPr>
      <w:t>43</w:t>
    </w:r>
    <w:r>
      <w:rPr>
        <w:rFonts w:ascii="Times New Roman" w:eastAsia="Times New Roman" w:hAnsi="Times New Roman" w:cs="Times New Roman"/>
        <w:spacing w:val="11"/>
        <w:sz w:val="18"/>
        <w:szCs w:val="18"/>
      </w:rPr>
      <w:t xml:space="preserve"> </w:t>
    </w:r>
    <w:r>
      <w:rPr>
        <w:rFonts w:ascii="宋体" w:eastAsia="宋体" w:hAnsi="宋体" w:cs="宋体"/>
        <w:spacing w:val="-4"/>
        <w:sz w:val="18"/>
        <w:szCs w:val="18"/>
      </w:rPr>
      <w:t>页</w:t>
    </w:r>
    <w:r>
      <w:rPr>
        <w:rFonts w:ascii="宋体" w:eastAsia="宋体" w:hAnsi="宋体" w:cs="宋体"/>
        <w:spacing w:val="-38"/>
        <w:sz w:val="18"/>
        <w:szCs w:val="18"/>
      </w:rPr>
      <w:t xml:space="preserve"> </w:t>
    </w:r>
    <w:r>
      <w:rPr>
        <w:rFonts w:ascii="宋体" w:eastAsia="宋体" w:hAnsi="宋体" w:cs="宋体"/>
        <w:spacing w:val="-4"/>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4"/>
        <w:sz w:val="18"/>
        <w:szCs w:val="18"/>
      </w:rPr>
      <w:t>43</w:t>
    </w:r>
    <w:r>
      <w:rPr>
        <w:rFonts w:ascii="Times New Roman" w:eastAsia="Times New Roman" w:hAnsi="Times New Roman" w:cs="Times New Roman"/>
        <w:spacing w:val="10"/>
        <w:sz w:val="18"/>
        <w:szCs w:val="18"/>
      </w:rPr>
      <w:t xml:space="preserve"> </w:t>
    </w:r>
    <w:r>
      <w:rPr>
        <w:rFonts w:ascii="宋体" w:eastAsia="宋体" w:hAnsi="宋体" w:cs="宋体"/>
        <w:spacing w:val="-4"/>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471"/>
      <w:rPr>
        <w:rFonts w:ascii="宋体" w:eastAsia="宋体" w:hAnsi="宋体" w:cs="宋体"/>
        <w:sz w:val="18"/>
        <w:szCs w:val="18"/>
      </w:rPr>
    </w:pPr>
    <w:r>
      <w:rPr>
        <w:rFonts w:ascii="宋体" w:eastAsia="宋体" w:hAnsi="宋体" w:cs="宋体"/>
        <w:spacing w:val="-5"/>
        <w:sz w:val="18"/>
        <w:szCs w:val="18"/>
      </w:rPr>
      <w:t>第</w:t>
    </w:r>
    <w:r>
      <w:rPr>
        <w:rFonts w:ascii="宋体" w:eastAsia="宋体" w:hAnsi="宋体" w:cs="宋体"/>
        <w:spacing w:val="-36"/>
        <w:sz w:val="18"/>
        <w:szCs w:val="18"/>
      </w:rPr>
      <w:t xml:space="preserve"> </w:t>
    </w:r>
    <w:r>
      <w:rPr>
        <w:rFonts w:ascii="Times New Roman" w:eastAsia="Times New Roman" w:hAnsi="Times New Roman" w:cs="Times New Roman"/>
        <w:spacing w:val="-5"/>
        <w:sz w:val="18"/>
        <w:szCs w:val="18"/>
      </w:rPr>
      <w:t>5</w:t>
    </w:r>
    <w:r>
      <w:rPr>
        <w:rFonts w:ascii="Times New Roman" w:eastAsia="Times New Roman" w:hAnsi="Times New Roman" w:cs="Times New Roman"/>
        <w:spacing w:val="10"/>
        <w:sz w:val="18"/>
        <w:szCs w:val="18"/>
      </w:rPr>
      <w:t xml:space="preserve"> </w:t>
    </w:r>
    <w:r>
      <w:rPr>
        <w:rFonts w:ascii="宋体" w:eastAsia="宋体" w:hAnsi="宋体" w:cs="宋体"/>
        <w:spacing w:val="-5"/>
        <w:sz w:val="18"/>
        <w:szCs w:val="18"/>
      </w:rPr>
      <w:t>页</w:t>
    </w:r>
    <w:r>
      <w:rPr>
        <w:rFonts w:ascii="宋体" w:eastAsia="宋体" w:hAnsi="宋体" w:cs="宋体"/>
        <w:spacing w:val="-39"/>
        <w:sz w:val="18"/>
        <w:szCs w:val="18"/>
      </w:rPr>
      <w:t xml:space="preserve"> </w:t>
    </w:r>
    <w:r>
      <w:rPr>
        <w:rFonts w:ascii="宋体" w:eastAsia="宋体" w:hAnsi="宋体" w:cs="宋体"/>
        <w:spacing w:val="-5"/>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5"/>
        <w:sz w:val="18"/>
        <w:szCs w:val="18"/>
      </w:rPr>
      <w:t>43</w:t>
    </w:r>
    <w:r>
      <w:rPr>
        <w:rFonts w:ascii="Times New Roman" w:eastAsia="Times New Roman" w:hAnsi="Times New Roman" w:cs="Times New Roman"/>
        <w:spacing w:val="11"/>
        <w:w w:val="101"/>
        <w:sz w:val="18"/>
        <w:szCs w:val="18"/>
      </w:rPr>
      <w:t xml:space="preserve"> </w:t>
    </w:r>
    <w:r>
      <w:rPr>
        <w:rFonts w:ascii="宋体" w:eastAsia="宋体" w:hAnsi="宋体" w:cs="宋体"/>
        <w:spacing w:val="-5"/>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282"/>
      <w:rPr>
        <w:rFonts w:ascii="宋体" w:eastAsia="宋体" w:hAnsi="宋体" w:cs="宋体"/>
        <w:sz w:val="18"/>
        <w:szCs w:val="18"/>
      </w:rPr>
    </w:pPr>
    <w:r>
      <w:rPr>
        <w:rFonts w:ascii="宋体" w:eastAsia="宋体" w:hAnsi="宋体" w:cs="宋体"/>
        <w:spacing w:val="-5"/>
        <w:sz w:val="18"/>
        <w:szCs w:val="18"/>
      </w:rPr>
      <w:t>第</w:t>
    </w:r>
    <w:r>
      <w:rPr>
        <w:rFonts w:ascii="宋体" w:eastAsia="宋体" w:hAnsi="宋体" w:cs="宋体"/>
        <w:spacing w:val="-37"/>
        <w:sz w:val="18"/>
        <w:szCs w:val="18"/>
      </w:rPr>
      <w:t xml:space="preserve"> </w:t>
    </w:r>
    <w:r>
      <w:rPr>
        <w:rFonts w:ascii="Times New Roman" w:eastAsia="Times New Roman" w:hAnsi="Times New Roman" w:cs="Times New Roman"/>
        <w:spacing w:val="-5"/>
        <w:sz w:val="18"/>
        <w:szCs w:val="18"/>
      </w:rPr>
      <w:t>6</w:t>
    </w:r>
    <w:r>
      <w:rPr>
        <w:rFonts w:ascii="Times New Roman" w:eastAsia="Times New Roman" w:hAnsi="Times New Roman" w:cs="Times New Roman"/>
        <w:spacing w:val="10"/>
        <w:sz w:val="18"/>
        <w:szCs w:val="18"/>
      </w:rPr>
      <w:t xml:space="preserve"> </w:t>
    </w:r>
    <w:r>
      <w:rPr>
        <w:rFonts w:ascii="宋体" w:eastAsia="宋体" w:hAnsi="宋体" w:cs="宋体"/>
        <w:spacing w:val="-5"/>
        <w:sz w:val="18"/>
        <w:szCs w:val="18"/>
      </w:rPr>
      <w:t>页</w:t>
    </w:r>
    <w:r>
      <w:rPr>
        <w:rFonts w:ascii="宋体" w:eastAsia="宋体" w:hAnsi="宋体" w:cs="宋体"/>
        <w:spacing w:val="-38"/>
        <w:sz w:val="18"/>
        <w:szCs w:val="18"/>
      </w:rPr>
      <w:t xml:space="preserve"> </w:t>
    </w:r>
    <w:r>
      <w:rPr>
        <w:rFonts w:ascii="宋体" w:eastAsia="宋体" w:hAnsi="宋体" w:cs="宋体"/>
        <w:spacing w:val="-5"/>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5"/>
        <w:sz w:val="18"/>
        <w:szCs w:val="18"/>
      </w:rPr>
      <w:t>43</w:t>
    </w:r>
    <w:r>
      <w:rPr>
        <w:rFonts w:ascii="Times New Roman" w:eastAsia="Times New Roman" w:hAnsi="Times New Roman" w:cs="Times New Roman"/>
        <w:spacing w:val="11"/>
        <w:w w:val="101"/>
        <w:sz w:val="18"/>
        <w:szCs w:val="18"/>
      </w:rPr>
      <w:t xml:space="preserve"> </w:t>
    </w:r>
    <w:r>
      <w:rPr>
        <w:rFonts w:ascii="宋体" w:eastAsia="宋体" w:hAnsi="宋体" w:cs="宋体"/>
        <w:spacing w:val="-5"/>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283"/>
      <w:rPr>
        <w:rFonts w:ascii="宋体" w:eastAsia="宋体" w:hAnsi="宋体" w:cs="宋体"/>
        <w:sz w:val="18"/>
        <w:szCs w:val="18"/>
      </w:rPr>
    </w:pPr>
    <w:r>
      <w:rPr>
        <w:rFonts w:ascii="宋体" w:eastAsia="宋体" w:hAnsi="宋体" w:cs="宋体"/>
        <w:spacing w:val="-5"/>
        <w:sz w:val="18"/>
        <w:szCs w:val="18"/>
      </w:rPr>
      <w:t>第</w:t>
    </w:r>
    <w:r>
      <w:rPr>
        <w:rFonts w:ascii="宋体" w:eastAsia="宋体" w:hAnsi="宋体" w:cs="宋体"/>
        <w:spacing w:val="-37"/>
        <w:sz w:val="18"/>
        <w:szCs w:val="18"/>
      </w:rPr>
      <w:t xml:space="preserve"> </w:t>
    </w:r>
    <w:r>
      <w:rPr>
        <w:rFonts w:ascii="Times New Roman" w:eastAsia="Times New Roman" w:hAnsi="Times New Roman" w:cs="Times New Roman"/>
        <w:spacing w:val="-5"/>
        <w:sz w:val="18"/>
        <w:szCs w:val="18"/>
      </w:rPr>
      <w:t>7</w:t>
    </w:r>
    <w:r>
      <w:rPr>
        <w:rFonts w:ascii="Times New Roman" w:eastAsia="Times New Roman" w:hAnsi="Times New Roman" w:cs="Times New Roman"/>
        <w:spacing w:val="10"/>
        <w:sz w:val="18"/>
        <w:szCs w:val="18"/>
      </w:rPr>
      <w:t xml:space="preserve"> </w:t>
    </w:r>
    <w:r>
      <w:rPr>
        <w:rFonts w:ascii="宋体" w:eastAsia="宋体" w:hAnsi="宋体" w:cs="宋体"/>
        <w:spacing w:val="-5"/>
        <w:sz w:val="18"/>
        <w:szCs w:val="18"/>
      </w:rPr>
      <w:t>页</w:t>
    </w:r>
    <w:r>
      <w:rPr>
        <w:rFonts w:ascii="宋体" w:eastAsia="宋体" w:hAnsi="宋体" w:cs="宋体"/>
        <w:spacing w:val="-38"/>
        <w:sz w:val="18"/>
        <w:szCs w:val="18"/>
      </w:rPr>
      <w:t xml:space="preserve"> </w:t>
    </w:r>
    <w:r>
      <w:rPr>
        <w:rFonts w:ascii="宋体" w:eastAsia="宋体" w:hAnsi="宋体" w:cs="宋体"/>
        <w:spacing w:val="-5"/>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5"/>
        <w:sz w:val="18"/>
        <w:szCs w:val="18"/>
      </w:rPr>
      <w:t>43</w:t>
    </w:r>
    <w:r>
      <w:rPr>
        <w:rFonts w:ascii="Times New Roman" w:eastAsia="Times New Roman" w:hAnsi="Times New Roman" w:cs="Times New Roman"/>
        <w:spacing w:val="11"/>
        <w:w w:val="101"/>
        <w:sz w:val="18"/>
        <w:szCs w:val="18"/>
      </w:rPr>
      <w:t xml:space="preserve"> </w:t>
    </w:r>
    <w:r>
      <w:rPr>
        <w:rFonts w:ascii="宋体" w:eastAsia="宋体" w:hAnsi="宋体" w:cs="宋体"/>
        <w:spacing w:val="-5"/>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282"/>
      <w:rPr>
        <w:rFonts w:ascii="宋体" w:eastAsia="宋体" w:hAnsi="宋体" w:cs="宋体"/>
        <w:sz w:val="18"/>
        <w:szCs w:val="18"/>
      </w:rPr>
    </w:pPr>
    <w:r>
      <w:rPr>
        <w:rFonts w:ascii="宋体" w:eastAsia="宋体" w:hAnsi="宋体" w:cs="宋体"/>
        <w:spacing w:val="-6"/>
        <w:sz w:val="18"/>
        <w:szCs w:val="18"/>
      </w:rPr>
      <w:t>第</w:t>
    </w:r>
    <w:r>
      <w:rPr>
        <w:rFonts w:ascii="宋体" w:eastAsia="宋体" w:hAnsi="宋体" w:cs="宋体"/>
        <w:spacing w:val="-30"/>
        <w:sz w:val="18"/>
        <w:szCs w:val="18"/>
      </w:rPr>
      <w:t xml:space="preserve"> </w:t>
    </w:r>
    <w:r>
      <w:rPr>
        <w:rFonts w:ascii="Times New Roman" w:eastAsia="Times New Roman" w:hAnsi="Times New Roman" w:cs="Times New Roman"/>
        <w:spacing w:val="-6"/>
        <w:sz w:val="18"/>
        <w:szCs w:val="18"/>
      </w:rPr>
      <w:t>8</w:t>
    </w:r>
    <w:r>
      <w:rPr>
        <w:rFonts w:ascii="Times New Roman" w:eastAsia="Times New Roman" w:hAnsi="Times New Roman" w:cs="Times New Roman"/>
        <w:spacing w:val="10"/>
        <w:sz w:val="18"/>
        <w:szCs w:val="18"/>
      </w:rPr>
      <w:t xml:space="preserve"> </w:t>
    </w:r>
    <w:r>
      <w:rPr>
        <w:rFonts w:ascii="宋体" w:eastAsia="宋体" w:hAnsi="宋体" w:cs="宋体"/>
        <w:spacing w:val="-6"/>
        <w:sz w:val="18"/>
        <w:szCs w:val="18"/>
      </w:rPr>
      <w:t>页</w:t>
    </w:r>
    <w:r>
      <w:rPr>
        <w:rFonts w:ascii="宋体" w:eastAsia="宋体" w:hAnsi="宋体" w:cs="宋体"/>
        <w:spacing w:val="-38"/>
        <w:sz w:val="18"/>
        <w:szCs w:val="18"/>
      </w:rPr>
      <w:t xml:space="preserve"> </w:t>
    </w:r>
    <w:r>
      <w:rPr>
        <w:rFonts w:ascii="宋体" w:eastAsia="宋体" w:hAnsi="宋体" w:cs="宋体"/>
        <w:spacing w:val="-6"/>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6"/>
        <w:sz w:val="18"/>
        <w:szCs w:val="18"/>
      </w:rPr>
      <w:t>43</w:t>
    </w:r>
    <w:r>
      <w:rPr>
        <w:rFonts w:ascii="Times New Roman" w:eastAsia="Times New Roman" w:hAnsi="Times New Roman" w:cs="Times New Roman"/>
        <w:spacing w:val="11"/>
        <w:w w:val="101"/>
        <w:sz w:val="18"/>
        <w:szCs w:val="18"/>
      </w:rPr>
      <w:t xml:space="preserve"> </w:t>
    </w:r>
    <w:r>
      <w:rPr>
        <w:rFonts w:ascii="宋体" w:eastAsia="宋体" w:hAnsi="宋体" w:cs="宋体"/>
        <w:spacing w:val="-6"/>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42" w:rsidRDefault="00965798">
    <w:pPr>
      <w:spacing w:line="209" w:lineRule="auto"/>
      <w:ind w:left="4291"/>
      <w:rPr>
        <w:rFonts w:ascii="宋体" w:eastAsia="宋体" w:hAnsi="宋体" w:cs="宋体"/>
        <w:sz w:val="18"/>
        <w:szCs w:val="18"/>
      </w:rPr>
    </w:pPr>
    <w:r>
      <w:rPr>
        <w:rFonts w:ascii="宋体" w:eastAsia="宋体" w:hAnsi="宋体" w:cs="宋体"/>
        <w:spacing w:val="-5"/>
        <w:sz w:val="18"/>
        <w:szCs w:val="18"/>
      </w:rPr>
      <w:t>第</w:t>
    </w:r>
    <w:r>
      <w:rPr>
        <w:rFonts w:ascii="宋体" w:eastAsia="宋体" w:hAnsi="宋体" w:cs="宋体"/>
        <w:spacing w:val="-37"/>
        <w:sz w:val="18"/>
        <w:szCs w:val="18"/>
      </w:rPr>
      <w:t xml:space="preserve"> </w:t>
    </w:r>
    <w:r>
      <w:rPr>
        <w:rFonts w:ascii="Times New Roman" w:eastAsia="Times New Roman" w:hAnsi="Times New Roman" w:cs="Times New Roman"/>
        <w:spacing w:val="-5"/>
        <w:sz w:val="18"/>
        <w:szCs w:val="18"/>
      </w:rPr>
      <w:t>9</w:t>
    </w:r>
    <w:r>
      <w:rPr>
        <w:rFonts w:ascii="Times New Roman" w:eastAsia="Times New Roman" w:hAnsi="Times New Roman" w:cs="Times New Roman"/>
        <w:spacing w:val="10"/>
        <w:sz w:val="18"/>
        <w:szCs w:val="18"/>
      </w:rPr>
      <w:t xml:space="preserve"> </w:t>
    </w:r>
    <w:r>
      <w:rPr>
        <w:rFonts w:ascii="宋体" w:eastAsia="宋体" w:hAnsi="宋体" w:cs="宋体"/>
        <w:spacing w:val="-5"/>
        <w:sz w:val="18"/>
        <w:szCs w:val="18"/>
      </w:rPr>
      <w:t>页</w:t>
    </w:r>
    <w:r>
      <w:rPr>
        <w:rFonts w:ascii="宋体" w:eastAsia="宋体" w:hAnsi="宋体" w:cs="宋体"/>
        <w:spacing w:val="-38"/>
        <w:sz w:val="18"/>
        <w:szCs w:val="18"/>
      </w:rPr>
      <w:t xml:space="preserve"> </w:t>
    </w:r>
    <w:r>
      <w:rPr>
        <w:rFonts w:ascii="宋体" w:eastAsia="宋体" w:hAnsi="宋体" w:cs="宋体"/>
        <w:spacing w:val="-5"/>
        <w:sz w:val="18"/>
        <w:szCs w:val="18"/>
      </w:rPr>
      <w:t>共</w:t>
    </w:r>
    <w:r>
      <w:rPr>
        <w:rFonts w:ascii="宋体" w:eastAsia="宋体" w:hAnsi="宋体" w:cs="宋体"/>
        <w:spacing w:val="-44"/>
        <w:sz w:val="18"/>
        <w:szCs w:val="18"/>
      </w:rPr>
      <w:t xml:space="preserve"> </w:t>
    </w:r>
    <w:r>
      <w:rPr>
        <w:rFonts w:ascii="Times New Roman" w:eastAsia="Times New Roman" w:hAnsi="Times New Roman" w:cs="Times New Roman"/>
        <w:spacing w:val="-5"/>
        <w:sz w:val="18"/>
        <w:szCs w:val="18"/>
      </w:rPr>
      <w:t>43</w:t>
    </w:r>
    <w:r>
      <w:rPr>
        <w:rFonts w:ascii="Times New Roman" w:eastAsia="Times New Roman" w:hAnsi="Times New Roman" w:cs="Times New Roman"/>
        <w:spacing w:val="11"/>
        <w:w w:val="101"/>
        <w:sz w:val="18"/>
        <w:szCs w:val="18"/>
      </w:rPr>
      <w:t xml:space="preserve"> </w:t>
    </w:r>
    <w:r>
      <w:rPr>
        <w:rFonts w:ascii="宋体" w:eastAsia="宋体" w:hAnsi="宋体" w:cs="宋体"/>
        <w:spacing w:val="-5"/>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F04" w:rsidRDefault="00413F04">
      <w:r>
        <w:separator/>
      </w:r>
    </w:p>
  </w:footnote>
  <w:footnote w:type="continuationSeparator" w:id="0">
    <w:p w:rsidR="00413F04" w:rsidRDefault="00413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
  <w:rsids>
    <w:rsidRoot w:val="00707942"/>
    <w:rsid w:val="002D5048"/>
    <w:rsid w:val="00351EC8"/>
    <w:rsid w:val="00395F43"/>
    <w:rsid w:val="00413F04"/>
    <w:rsid w:val="006D657B"/>
    <w:rsid w:val="00707942"/>
    <w:rsid w:val="00710555"/>
    <w:rsid w:val="00965798"/>
    <w:rsid w:val="00A25F99"/>
    <w:rsid w:val="00B61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eastAsia="Arial"/>
    </w:rPr>
  </w:style>
  <w:style w:type="paragraph" w:customStyle="1" w:styleId="TableText">
    <w:name w:val="Table Text"/>
    <w:basedOn w:val="a"/>
    <w:semiHidden/>
    <w:qFormat/>
    <w:rPr>
      <w:rFonts w:ascii="宋体" w:eastAsia="宋体" w:hAnsi="宋体" w:cs="宋体"/>
      <w:sz w:val="24"/>
      <w:szCs w:val="24"/>
    </w:rPr>
  </w:style>
  <w:style w:type="paragraph" w:styleId="a4">
    <w:name w:val="Balloon Text"/>
    <w:basedOn w:val="a"/>
    <w:link w:val="Char"/>
    <w:uiPriority w:val="99"/>
    <w:semiHidden/>
    <w:unhideWhenUsed/>
    <w:rsid w:val="00710555"/>
    <w:rPr>
      <w:sz w:val="18"/>
      <w:szCs w:val="18"/>
    </w:rPr>
  </w:style>
  <w:style w:type="character" w:customStyle="1" w:styleId="Char">
    <w:name w:val="批注框文本 Char"/>
    <w:basedOn w:val="a0"/>
    <w:link w:val="a4"/>
    <w:uiPriority w:val="99"/>
    <w:semiHidden/>
    <w:rsid w:val="00710555"/>
    <w:rPr>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eastAsia="Arial"/>
    </w:rPr>
  </w:style>
  <w:style w:type="paragraph" w:customStyle="1" w:styleId="TableText">
    <w:name w:val="Table Text"/>
    <w:basedOn w:val="a"/>
    <w:semiHidden/>
    <w:qFormat/>
    <w:rPr>
      <w:rFonts w:ascii="宋体" w:eastAsia="宋体" w:hAnsi="宋体" w:cs="宋体"/>
      <w:sz w:val="24"/>
      <w:szCs w:val="24"/>
    </w:rPr>
  </w:style>
  <w:style w:type="paragraph" w:styleId="a4">
    <w:name w:val="Balloon Text"/>
    <w:basedOn w:val="a"/>
    <w:link w:val="Char"/>
    <w:uiPriority w:val="99"/>
    <w:semiHidden/>
    <w:unhideWhenUsed/>
    <w:rsid w:val="00710555"/>
    <w:rPr>
      <w:sz w:val="18"/>
      <w:szCs w:val="18"/>
    </w:rPr>
  </w:style>
  <w:style w:type="character" w:customStyle="1" w:styleId="Char">
    <w:name w:val="批注框文本 Char"/>
    <w:basedOn w:val="a0"/>
    <w:link w:val="a4"/>
    <w:uiPriority w:val="99"/>
    <w:semiHidden/>
    <w:rsid w:val="00710555"/>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7.xml"/><Relationship Id="rId39" Type="http://schemas.openxmlformats.org/officeDocument/2006/relationships/footer" Target="footer29.xml"/><Relationship Id="rId21" Type="http://schemas.openxmlformats.org/officeDocument/2006/relationships/footer" Target="footer12.xml"/><Relationship Id="rId34" Type="http://schemas.openxmlformats.org/officeDocument/2006/relationships/footer" Target="footer25.xml"/><Relationship Id="rId42" Type="http://schemas.openxmlformats.org/officeDocument/2006/relationships/image" Target="media/image5.png"/><Relationship Id="rId47" Type="http://schemas.openxmlformats.org/officeDocument/2006/relationships/footer" Target="footer36.xml"/><Relationship Id="rId50" Type="http://schemas.openxmlformats.org/officeDocument/2006/relationships/footer" Target="footer39.xml"/><Relationship Id="rId55"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6.xml"/><Relationship Id="rId33" Type="http://schemas.openxmlformats.org/officeDocument/2006/relationships/footer" Target="footer24.xml"/><Relationship Id="rId38" Type="http://schemas.openxmlformats.org/officeDocument/2006/relationships/footer" Target="footer28.xml"/><Relationship Id="rId46" Type="http://schemas.openxmlformats.org/officeDocument/2006/relationships/footer" Target="footer35.xml"/><Relationship Id="rId2" Type="http://schemas.microsoft.com/office/2007/relationships/stylesWithEffects" Target="stylesWithEffects.xml"/><Relationship Id="rId16" Type="http://schemas.openxmlformats.org/officeDocument/2006/relationships/footer" Target="footer8.xml"/><Relationship Id="rId20" Type="http://schemas.openxmlformats.org/officeDocument/2006/relationships/image" Target="media/image3.jpeg"/><Relationship Id="rId29" Type="http://schemas.openxmlformats.org/officeDocument/2006/relationships/footer" Target="footer20.xml"/><Relationship Id="rId41" Type="http://schemas.openxmlformats.org/officeDocument/2006/relationships/footer" Target="footer31.xml"/><Relationship Id="rId54" Type="http://schemas.openxmlformats.org/officeDocument/2006/relationships/footer" Target="footer4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15.xml"/><Relationship Id="rId32" Type="http://schemas.openxmlformats.org/officeDocument/2006/relationships/footer" Target="footer23.xml"/><Relationship Id="rId37" Type="http://schemas.openxmlformats.org/officeDocument/2006/relationships/footer" Target="footer27.xml"/><Relationship Id="rId40" Type="http://schemas.openxmlformats.org/officeDocument/2006/relationships/footer" Target="footer30.xml"/><Relationship Id="rId45" Type="http://schemas.openxmlformats.org/officeDocument/2006/relationships/footer" Target="footer34.xml"/><Relationship Id="rId53" Type="http://schemas.openxmlformats.org/officeDocument/2006/relationships/footer" Target="footer42.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image" Target="media/image4.png"/><Relationship Id="rId49" Type="http://schemas.openxmlformats.org/officeDocument/2006/relationships/footer" Target="footer38.xml"/><Relationship Id="rId10" Type="http://schemas.openxmlformats.org/officeDocument/2006/relationships/image" Target="media/image1.png"/><Relationship Id="rId19" Type="http://schemas.openxmlformats.org/officeDocument/2006/relationships/footer" Target="footer11.xml"/><Relationship Id="rId31" Type="http://schemas.openxmlformats.org/officeDocument/2006/relationships/footer" Target="footer22.xml"/><Relationship Id="rId44" Type="http://schemas.openxmlformats.org/officeDocument/2006/relationships/footer" Target="footer33.xml"/><Relationship Id="rId52" Type="http://schemas.openxmlformats.org/officeDocument/2006/relationships/footer" Target="footer4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footer" Target="footer26.xml"/><Relationship Id="rId43" Type="http://schemas.openxmlformats.org/officeDocument/2006/relationships/footer" Target="footer32.xml"/><Relationship Id="rId48" Type="http://schemas.openxmlformats.org/officeDocument/2006/relationships/footer" Target="footer37.xml"/><Relationship Id="rId56" Type="http://schemas.openxmlformats.org/officeDocument/2006/relationships/theme" Target="theme/theme1.xml"/><Relationship Id="rId8" Type="http://schemas.openxmlformats.org/officeDocument/2006/relationships/footer" Target="footer2.xml"/><Relationship Id="rId51" Type="http://schemas.openxmlformats.org/officeDocument/2006/relationships/footer" Target="footer40.xm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44</Pages>
  <Words>4217</Words>
  <Characters>24037</Characters>
  <Application>Microsoft Office Word</Application>
  <DocSecurity>0</DocSecurity>
  <Lines>200</Lines>
  <Paragraphs>56</Paragraphs>
  <ScaleCrop>false</ScaleCrop>
  <Company>Sky123.Org</Company>
  <LinksUpToDate>false</LinksUpToDate>
  <CharactersWithSpaces>28198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lht</dc:creator>
  <cp:lastModifiedBy>sjz</cp:lastModifiedBy>
  <cp:revision>8</cp:revision>
  <cp:lastPrinted>2024-07-23T01:38:00Z</cp:lastPrinted>
  <dcterms:created xsi:type="dcterms:W3CDTF">2024-01-16T15:08:00Z</dcterms:created>
  <dcterms:modified xsi:type="dcterms:W3CDTF">2024-07-23T01:39:00Z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2024-01-22T11:39:42Z</vt:filetime>
  </property>
</Properties>
</file>