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BAA" w:rsidRDefault="009E3BAA">
      <w:pPr>
        <w:pStyle w:val="1"/>
        <w:ind w:firstLineChars="300" w:firstLine="2160"/>
        <w:rPr>
          <w:b w:val="0"/>
          <w:bCs/>
          <w:sz w:val="72"/>
          <w:szCs w:val="72"/>
        </w:rPr>
      </w:pPr>
      <w:bookmarkStart w:id="0" w:name="_GoBack"/>
      <w:bookmarkEnd w:id="0"/>
    </w:p>
    <w:p w:rsidR="009E3BAA" w:rsidRDefault="007975B5">
      <w:pPr>
        <w:ind w:firstLineChars="300" w:firstLine="2160"/>
        <w:rPr>
          <w:rFonts w:ascii="华文隶书" w:eastAsia="华文隶书" w:hAnsi="华文隶书" w:cs="华文隶书"/>
          <w:bCs/>
          <w:color w:val="000000" w:themeColor="text1"/>
          <w:sz w:val="72"/>
          <w:szCs w:val="72"/>
        </w:rPr>
      </w:pPr>
      <w:r>
        <w:rPr>
          <w:rFonts w:ascii="华文隶书" w:eastAsia="华文隶书" w:hAnsi="华文隶书" w:cs="华文隶书" w:hint="eastAsia"/>
          <w:bCs/>
          <w:color w:val="000000" w:themeColor="text1"/>
          <w:sz w:val="72"/>
          <w:szCs w:val="72"/>
        </w:rPr>
        <w:t>消防维保合同</w:t>
      </w:r>
    </w:p>
    <w:p w:rsidR="009E3BAA" w:rsidRDefault="009E3BAA">
      <w:pPr>
        <w:ind w:firstLineChars="300" w:firstLine="2160"/>
        <w:rPr>
          <w:rFonts w:ascii="华文隶书" w:eastAsia="华文隶书" w:hAnsi="华文隶书" w:cs="华文隶书"/>
          <w:bCs/>
          <w:color w:val="000000" w:themeColor="text1"/>
          <w:sz w:val="72"/>
          <w:szCs w:val="72"/>
        </w:rPr>
      </w:pPr>
    </w:p>
    <w:p w:rsidR="009E3BAA" w:rsidRDefault="009E3BAA">
      <w:pPr>
        <w:ind w:firstLineChars="300" w:firstLine="2160"/>
        <w:rPr>
          <w:rFonts w:ascii="华文隶书" w:eastAsia="华文隶书" w:hAnsi="华文隶书" w:cs="华文隶书"/>
          <w:bCs/>
          <w:color w:val="000000" w:themeColor="text1"/>
          <w:sz w:val="72"/>
          <w:szCs w:val="72"/>
        </w:rPr>
      </w:pPr>
    </w:p>
    <w:p w:rsidR="009E3BAA" w:rsidRDefault="007975B5">
      <w:pPr>
        <w:ind w:firstLineChars="300" w:firstLine="1080"/>
        <w:rPr>
          <w:rFonts w:ascii="华文隶书" w:eastAsia="华文隶书" w:hAnsi="华文隶书" w:cs="华文隶书"/>
          <w:color w:val="000000" w:themeColor="text1"/>
          <w:sz w:val="36"/>
          <w:szCs w:val="36"/>
        </w:rPr>
      </w:pPr>
      <w:r>
        <w:rPr>
          <w:rFonts w:ascii="华文隶书" w:eastAsia="华文隶书" w:hAnsi="华文隶书" w:cs="华文隶书" w:hint="eastAsia"/>
          <w:color w:val="000000" w:themeColor="text1"/>
          <w:sz w:val="36"/>
          <w:szCs w:val="36"/>
        </w:rPr>
        <w:t>项目名称：嘉发大厦</w:t>
      </w:r>
    </w:p>
    <w:p w:rsidR="009E3BAA" w:rsidRDefault="007975B5" w:rsidP="00D570B5">
      <w:pPr>
        <w:ind w:firstLineChars="100" w:firstLine="360"/>
        <w:rPr>
          <w:rFonts w:ascii="华文隶书" w:eastAsia="华文隶书" w:hAnsi="华文隶书" w:cs="华文隶书"/>
          <w:color w:val="000000" w:themeColor="text1"/>
          <w:sz w:val="36"/>
          <w:szCs w:val="36"/>
        </w:rPr>
      </w:pPr>
      <w:r>
        <w:rPr>
          <w:rFonts w:ascii="华文隶书" w:eastAsia="华文隶书" w:hAnsi="华文隶书" w:cs="华文隶书" w:hint="eastAsia"/>
          <w:color w:val="000000" w:themeColor="text1"/>
          <w:sz w:val="36"/>
          <w:szCs w:val="36"/>
        </w:rPr>
        <w:t>甲    方：上海科瑞物业管理发展有限公司</w:t>
      </w:r>
    </w:p>
    <w:p w:rsidR="009E3BAA" w:rsidRDefault="007975B5" w:rsidP="00D570B5">
      <w:pPr>
        <w:ind w:firstLineChars="100" w:firstLine="360"/>
        <w:rPr>
          <w:rFonts w:ascii="华文隶书" w:eastAsia="华文隶书" w:hAnsi="华文隶书" w:cs="华文隶书"/>
          <w:color w:val="000000" w:themeColor="text1"/>
          <w:sz w:val="36"/>
          <w:szCs w:val="36"/>
        </w:rPr>
      </w:pPr>
      <w:r>
        <w:rPr>
          <w:rFonts w:ascii="华文隶书" w:eastAsia="华文隶书" w:hAnsi="华文隶书" w:cs="华文隶书" w:hint="eastAsia"/>
          <w:color w:val="000000" w:themeColor="text1"/>
          <w:sz w:val="36"/>
          <w:szCs w:val="36"/>
        </w:rPr>
        <w:t>乙    方：上海晋晓实业有限公司</w:t>
      </w:r>
    </w:p>
    <w:p w:rsidR="009E3BAA" w:rsidRDefault="007975B5" w:rsidP="00D570B5">
      <w:pPr>
        <w:ind w:firstLineChars="100" w:firstLine="360"/>
        <w:rPr>
          <w:rFonts w:ascii="华文隶书" w:eastAsia="华文隶书" w:hAnsi="华文隶书" w:cs="华文隶书"/>
          <w:color w:val="000000" w:themeColor="text1"/>
          <w:sz w:val="36"/>
          <w:szCs w:val="36"/>
        </w:rPr>
      </w:pPr>
      <w:r>
        <w:rPr>
          <w:rFonts w:ascii="华文隶书" w:eastAsia="华文隶书" w:hAnsi="华文隶书" w:cs="华文隶书" w:hint="eastAsia"/>
          <w:color w:val="000000" w:themeColor="text1"/>
          <w:sz w:val="36"/>
          <w:szCs w:val="36"/>
        </w:rPr>
        <w:t xml:space="preserve">丙 </w:t>
      </w:r>
      <w:r>
        <w:rPr>
          <w:rFonts w:ascii="华文隶书" w:eastAsia="华文隶书" w:hAnsi="华文隶书" w:cs="华文隶书"/>
          <w:color w:val="000000" w:themeColor="text1"/>
          <w:sz w:val="36"/>
          <w:szCs w:val="36"/>
        </w:rPr>
        <w:t xml:space="preserve">   </w:t>
      </w:r>
      <w:r>
        <w:rPr>
          <w:rFonts w:ascii="华文隶书" w:eastAsia="华文隶书" w:hAnsi="华文隶书" w:cs="华文隶书" w:hint="eastAsia"/>
          <w:color w:val="000000" w:themeColor="text1"/>
          <w:sz w:val="36"/>
          <w:szCs w:val="36"/>
        </w:rPr>
        <w:t>方：</w:t>
      </w:r>
      <w:r w:rsidR="00D570B5">
        <w:rPr>
          <w:rFonts w:ascii="华文隶书" w:eastAsia="华文隶书" w:hAnsi="华文隶书" w:cs="华文隶书" w:hint="eastAsia"/>
          <w:color w:val="000000" w:themeColor="text1"/>
          <w:sz w:val="36"/>
          <w:szCs w:val="36"/>
        </w:rPr>
        <w:t>上海市静安区</w:t>
      </w:r>
      <w:r>
        <w:rPr>
          <w:rFonts w:ascii="华文隶书" w:eastAsia="华文隶书" w:hAnsi="华文隶书" w:cs="华文隶书" w:hint="eastAsia"/>
          <w:color w:val="000000" w:themeColor="text1"/>
          <w:sz w:val="36"/>
          <w:szCs w:val="36"/>
        </w:rPr>
        <w:t>嘉发大厦</w:t>
      </w:r>
      <w:r w:rsidR="00D570B5">
        <w:rPr>
          <w:rFonts w:ascii="华文隶书" w:eastAsia="华文隶书" w:hAnsi="华文隶书" w:cs="华文隶书" w:hint="eastAsia"/>
          <w:color w:val="000000" w:themeColor="text1"/>
          <w:sz w:val="36"/>
          <w:szCs w:val="36"/>
        </w:rPr>
        <w:t>第五届</w:t>
      </w:r>
      <w:r>
        <w:rPr>
          <w:rFonts w:ascii="华文隶书" w:eastAsia="华文隶书" w:hAnsi="华文隶书" w:cs="华文隶书" w:hint="eastAsia"/>
          <w:color w:val="000000" w:themeColor="text1"/>
          <w:sz w:val="36"/>
          <w:szCs w:val="36"/>
        </w:rPr>
        <w:t>业主</w:t>
      </w:r>
      <w:r w:rsidR="00733051">
        <w:rPr>
          <w:rFonts w:ascii="华文隶书" w:eastAsia="华文隶书" w:hAnsi="华文隶书" w:cs="华文隶书" w:hint="eastAsia"/>
          <w:color w:val="000000" w:themeColor="text1"/>
          <w:sz w:val="36"/>
          <w:szCs w:val="36"/>
        </w:rPr>
        <w:t>委员会</w:t>
      </w:r>
    </w:p>
    <w:p w:rsidR="009E3BAA" w:rsidRDefault="007975B5">
      <w:pPr>
        <w:ind w:firstLineChars="300" w:firstLine="1080"/>
        <w:rPr>
          <w:rFonts w:ascii="华文隶书" w:eastAsia="华文隶书" w:hAnsi="华文隶书" w:cs="华文隶书"/>
          <w:color w:val="000000" w:themeColor="text1"/>
          <w:sz w:val="36"/>
          <w:szCs w:val="36"/>
        </w:rPr>
      </w:pPr>
      <w:r>
        <w:rPr>
          <w:rFonts w:ascii="华文隶书" w:eastAsia="华文隶书" w:hAnsi="华文隶书" w:cs="华文隶书" w:hint="eastAsia"/>
          <w:color w:val="000000" w:themeColor="text1"/>
          <w:sz w:val="36"/>
          <w:szCs w:val="36"/>
        </w:rPr>
        <w:t>合同日期：2024年</w:t>
      </w:r>
      <w:r>
        <w:rPr>
          <w:rFonts w:ascii="华文隶书" w:eastAsia="华文隶书" w:hAnsi="华文隶书" w:cs="华文隶书"/>
          <w:color w:val="000000" w:themeColor="text1"/>
          <w:sz w:val="36"/>
          <w:szCs w:val="36"/>
        </w:rPr>
        <w:t>5</w:t>
      </w:r>
      <w:r>
        <w:rPr>
          <w:rFonts w:ascii="华文隶书" w:eastAsia="华文隶书" w:hAnsi="华文隶书" w:cs="华文隶书" w:hint="eastAsia"/>
          <w:color w:val="000000" w:themeColor="text1"/>
          <w:sz w:val="36"/>
          <w:szCs w:val="36"/>
        </w:rPr>
        <w:t>月</w:t>
      </w:r>
      <w:r>
        <w:rPr>
          <w:rFonts w:ascii="华文隶书" w:eastAsia="华文隶书" w:hAnsi="华文隶书" w:cs="华文隶书"/>
          <w:color w:val="000000" w:themeColor="text1"/>
          <w:sz w:val="36"/>
          <w:szCs w:val="36"/>
        </w:rPr>
        <w:t>1</w:t>
      </w:r>
      <w:r>
        <w:rPr>
          <w:rFonts w:ascii="华文隶书" w:eastAsia="华文隶书" w:hAnsi="华文隶书" w:cs="华文隶书" w:hint="eastAsia"/>
          <w:color w:val="000000" w:themeColor="text1"/>
          <w:sz w:val="36"/>
          <w:szCs w:val="36"/>
        </w:rPr>
        <w:t>日至20</w:t>
      </w:r>
      <w:r>
        <w:rPr>
          <w:rFonts w:ascii="华文隶书" w:eastAsia="华文隶书" w:hAnsi="华文隶书" w:cs="华文隶书"/>
          <w:color w:val="000000" w:themeColor="text1"/>
          <w:sz w:val="36"/>
          <w:szCs w:val="36"/>
        </w:rPr>
        <w:t>25</w:t>
      </w:r>
      <w:r>
        <w:rPr>
          <w:rFonts w:ascii="华文隶书" w:eastAsia="华文隶书" w:hAnsi="华文隶书" w:cs="华文隶书" w:hint="eastAsia"/>
          <w:color w:val="000000" w:themeColor="text1"/>
          <w:sz w:val="36"/>
          <w:szCs w:val="36"/>
        </w:rPr>
        <w:t>年</w:t>
      </w:r>
      <w:r>
        <w:rPr>
          <w:rFonts w:ascii="华文隶书" w:eastAsia="华文隶书" w:hAnsi="华文隶书" w:cs="华文隶书"/>
          <w:color w:val="000000" w:themeColor="text1"/>
          <w:sz w:val="36"/>
          <w:szCs w:val="36"/>
        </w:rPr>
        <w:t>4</w:t>
      </w:r>
      <w:r>
        <w:rPr>
          <w:rFonts w:ascii="华文隶书" w:eastAsia="华文隶书" w:hAnsi="华文隶书" w:cs="华文隶书" w:hint="eastAsia"/>
          <w:color w:val="000000" w:themeColor="text1"/>
          <w:sz w:val="36"/>
          <w:szCs w:val="36"/>
        </w:rPr>
        <w:t>月</w:t>
      </w:r>
      <w:r>
        <w:rPr>
          <w:rFonts w:ascii="华文隶书" w:eastAsia="华文隶书" w:hAnsi="华文隶书" w:cs="华文隶书"/>
          <w:color w:val="000000" w:themeColor="text1"/>
          <w:sz w:val="36"/>
          <w:szCs w:val="36"/>
        </w:rPr>
        <w:t>30</w:t>
      </w:r>
      <w:r>
        <w:rPr>
          <w:rFonts w:ascii="华文隶书" w:eastAsia="华文隶书" w:hAnsi="华文隶书" w:cs="华文隶书" w:hint="eastAsia"/>
          <w:color w:val="000000" w:themeColor="text1"/>
          <w:sz w:val="36"/>
          <w:szCs w:val="36"/>
        </w:rPr>
        <w:t>日</w:t>
      </w:r>
    </w:p>
    <w:p w:rsidR="009E3BAA" w:rsidRDefault="009E3BAA">
      <w:pPr>
        <w:rPr>
          <w:color w:val="000000" w:themeColor="text1"/>
          <w:sz w:val="28"/>
          <w:szCs w:val="28"/>
        </w:rPr>
      </w:pPr>
    </w:p>
    <w:p w:rsidR="009E3BAA" w:rsidRDefault="009E3BAA">
      <w:pPr>
        <w:rPr>
          <w:color w:val="000000" w:themeColor="text1"/>
          <w:sz w:val="28"/>
          <w:szCs w:val="28"/>
        </w:rPr>
      </w:pPr>
    </w:p>
    <w:p w:rsidR="009E3BAA" w:rsidRDefault="007975B5">
      <w:pPr>
        <w:rPr>
          <w:rFonts w:ascii="华文琥珀" w:eastAsia="华文琥珀" w:hAnsi="华文琥珀" w:cs="华文琥珀"/>
          <w:color w:val="000000" w:themeColor="text1"/>
          <w:sz w:val="32"/>
          <w:szCs w:val="32"/>
        </w:rPr>
      </w:pPr>
      <w:r>
        <w:rPr>
          <w:rFonts w:ascii="华文琥珀" w:eastAsia="华文琥珀" w:hAnsi="华文琥珀" w:cs="华文琥珀" w:hint="eastAsia"/>
          <w:color w:val="000000" w:themeColor="text1"/>
          <w:sz w:val="32"/>
          <w:szCs w:val="32"/>
        </w:rPr>
        <w:t>委托单位：上海科瑞物业管理发展有限公司（以下简称甲方）</w:t>
      </w:r>
    </w:p>
    <w:p w:rsidR="009E3BAA" w:rsidRDefault="007975B5">
      <w:pPr>
        <w:rPr>
          <w:rFonts w:ascii="华文琥珀" w:eastAsia="华文琥珀" w:hAnsi="华文琥珀" w:cs="华文琥珀"/>
          <w:color w:val="000000" w:themeColor="text1"/>
          <w:sz w:val="32"/>
          <w:szCs w:val="32"/>
        </w:rPr>
      </w:pPr>
      <w:r>
        <w:rPr>
          <w:rFonts w:ascii="华文琥珀" w:eastAsia="华文琥珀" w:hAnsi="华文琥珀" w:cs="华文琥珀" w:hint="eastAsia"/>
          <w:color w:val="000000" w:themeColor="text1"/>
          <w:sz w:val="32"/>
          <w:szCs w:val="32"/>
        </w:rPr>
        <w:t>承包单位：上海晋晓实业有限公司（以下简称乙方）</w:t>
      </w:r>
    </w:p>
    <w:p w:rsidR="009E3BAA" w:rsidRDefault="007975B5">
      <w:pPr>
        <w:rPr>
          <w:rFonts w:ascii="华文琥珀" w:eastAsia="华文琥珀" w:hAnsi="华文琥珀" w:cs="华文琥珀"/>
          <w:color w:val="000000" w:themeColor="text1"/>
          <w:sz w:val="32"/>
          <w:szCs w:val="32"/>
        </w:rPr>
      </w:pPr>
      <w:r>
        <w:rPr>
          <w:rFonts w:ascii="华文琥珀" w:eastAsia="华文琥珀" w:hAnsi="华文琥珀" w:cs="华文琥珀" w:hint="eastAsia"/>
          <w:color w:val="000000" w:themeColor="text1"/>
          <w:sz w:val="32"/>
          <w:szCs w:val="32"/>
        </w:rPr>
        <w:t>业主单位：上海</w:t>
      </w:r>
      <w:r w:rsidR="00733051">
        <w:rPr>
          <w:rFonts w:ascii="华文琥珀" w:eastAsia="华文琥珀" w:hAnsi="华文琥珀" w:cs="华文琥珀" w:hint="eastAsia"/>
          <w:color w:val="000000" w:themeColor="text1"/>
          <w:sz w:val="32"/>
          <w:szCs w:val="32"/>
        </w:rPr>
        <w:t>市静安区</w:t>
      </w:r>
      <w:r>
        <w:rPr>
          <w:rFonts w:ascii="华文琥珀" w:eastAsia="华文琥珀" w:hAnsi="华文琥珀" w:cs="华文琥珀" w:hint="eastAsia"/>
          <w:color w:val="000000" w:themeColor="text1"/>
          <w:sz w:val="32"/>
          <w:szCs w:val="32"/>
        </w:rPr>
        <w:t>嘉发大厦</w:t>
      </w:r>
      <w:proofErr w:type="gramStart"/>
      <w:r w:rsidR="00733051">
        <w:rPr>
          <w:rFonts w:ascii="华文琥珀" w:eastAsia="华文琥珀" w:hAnsi="华文琥珀" w:cs="华文琥珀" w:hint="eastAsia"/>
          <w:color w:val="000000" w:themeColor="text1"/>
          <w:sz w:val="32"/>
          <w:szCs w:val="32"/>
        </w:rPr>
        <w:t>第五届</w:t>
      </w:r>
      <w:r>
        <w:rPr>
          <w:rFonts w:ascii="华文琥珀" w:eastAsia="华文琥珀" w:hAnsi="华文琥珀" w:cs="华文琥珀" w:hint="eastAsia"/>
          <w:color w:val="000000" w:themeColor="text1"/>
          <w:sz w:val="32"/>
          <w:szCs w:val="32"/>
        </w:rPr>
        <w:t>业委会</w:t>
      </w:r>
      <w:proofErr w:type="gramEnd"/>
      <w:r>
        <w:rPr>
          <w:rFonts w:ascii="华文琥珀" w:eastAsia="华文琥珀" w:hAnsi="华文琥珀" w:cs="华文琥珀" w:hint="eastAsia"/>
          <w:color w:val="000000" w:themeColor="text1"/>
          <w:sz w:val="32"/>
          <w:szCs w:val="32"/>
        </w:rPr>
        <w:t>（以下简称丙方）</w:t>
      </w:r>
    </w:p>
    <w:p w:rsidR="009E3BAA" w:rsidRDefault="007975B5">
      <w:pPr>
        <w:rPr>
          <w:color w:val="000000" w:themeColor="text1"/>
          <w:sz w:val="28"/>
          <w:szCs w:val="28"/>
        </w:rPr>
      </w:pPr>
      <w:r>
        <w:rPr>
          <w:rFonts w:hint="eastAsia"/>
          <w:color w:val="000000" w:themeColor="text1"/>
          <w:sz w:val="28"/>
          <w:szCs w:val="28"/>
        </w:rPr>
        <w:t>（</w:t>
      </w:r>
      <w:r>
        <w:rPr>
          <w:rFonts w:hint="eastAsia"/>
          <w:color w:val="000000" w:themeColor="text1"/>
          <w:sz w:val="28"/>
          <w:szCs w:val="28"/>
        </w:rPr>
        <w:t>1</w:t>
      </w:r>
      <w:r>
        <w:rPr>
          <w:rFonts w:hint="eastAsia"/>
          <w:color w:val="000000" w:themeColor="text1"/>
          <w:sz w:val="28"/>
          <w:szCs w:val="28"/>
        </w:rPr>
        <w:t>）甲丙方需要并有偿委托乙方对自用的消防系统和设施进行维护</w:t>
      </w:r>
      <w:r>
        <w:rPr>
          <w:rFonts w:hint="eastAsia"/>
          <w:color w:val="000000" w:themeColor="text1"/>
          <w:sz w:val="28"/>
          <w:szCs w:val="28"/>
        </w:rPr>
        <w:t>/</w:t>
      </w:r>
      <w:r>
        <w:rPr>
          <w:rFonts w:hint="eastAsia"/>
          <w:color w:val="000000" w:themeColor="text1"/>
          <w:sz w:val="28"/>
          <w:szCs w:val="28"/>
        </w:rPr>
        <w:t>保养。</w:t>
      </w:r>
    </w:p>
    <w:p w:rsidR="009E3BAA" w:rsidRDefault="007975B5">
      <w:pPr>
        <w:rPr>
          <w:color w:val="000000" w:themeColor="text1"/>
          <w:sz w:val="28"/>
          <w:szCs w:val="28"/>
        </w:rPr>
      </w:pPr>
      <w:r>
        <w:rPr>
          <w:rFonts w:hint="eastAsia"/>
          <w:color w:val="000000" w:themeColor="text1"/>
          <w:sz w:val="28"/>
          <w:szCs w:val="28"/>
        </w:rPr>
        <w:t>（</w:t>
      </w:r>
      <w:r>
        <w:rPr>
          <w:rFonts w:hint="eastAsia"/>
          <w:color w:val="000000" w:themeColor="text1"/>
          <w:sz w:val="28"/>
          <w:szCs w:val="28"/>
        </w:rPr>
        <w:t>2</w:t>
      </w:r>
      <w:r>
        <w:rPr>
          <w:rFonts w:hint="eastAsia"/>
          <w:color w:val="000000" w:themeColor="text1"/>
          <w:sz w:val="28"/>
          <w:szCs w:val="28"/>
        </w:rPr>
        <w:t>）乙方参照《消防法》及消防安全行业规范对丙方的消防系统实施有偿维保。</w:t>
      </w:r>
    </w:p>
    <w:p w:rsidR="009E3BAA" w:rsidRDefault="007975B5">
      <w:pPr>
        <w:rPr>
          <w:color w:val="000000" w:themeColor="text1"/>
          <w:sz w:val="28"/>
          <w:szCs w:val="28"/>
        </w:rPr>
      </w:pPr>
      <w:r>
        <w:rPr>
          <w:rFonts w:hint="eastAsia"/>
          <w:color w:val="000000" w:themeColor="text1"/>
          <w:sz w:val="28"/>
          <w:szCs w:val="28"/>
        </w:rPr>
        <w:lastRenderedPageBreak/>
        <w:t>（</w:t>
      </w:r>
      <w:r>
        <w:rPr>
          <w:rFonts w:hint="eastAsia"/>
          <w:color w:val="000000" w:themeColor="text1"/>
          <w:sz w:val="28"/>
          <w:szCs w:val="28"/>
        </w:rPr>
        <w:t>3</w:t>
      </w:r>
      <w:r>
        <w:rPr>
          <w:rFonts w:hint="eastAsia"/>
          <w:color w:val="000000" w:themeColor="text1"/>
          <w:sz w:val="28"/>
          <w:szCs w:val="28"/>
        </w:rPr>
        <w:t>）国家建筑设计规范。</w:t>
      </w:r>
    </w:p>
    <w:p w:rsidR="009E3BAA" w:rsidRDefault="007975B5">
      <w:pPr>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第二条：项目概况</w:t>
      </w:r>
    </w:p>
    <w:p w:rsidR="009E3BAA" w:rsidRDefault="007975B5">
      <w:pPr>
        <w:pStyle w:val="a6"/>
        <w:numPr>
          <w:ilvl w:val="0"/>
          <w:numId w:val="1"/>
        </w:numPr>
        <w:ind w:firstLineChars="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项目名称：</w:t>
      </w:r>
      <w:r>
        <w:rPr>
          <w:rFonts w:ascii="宋体" w:eastAsia="宋体" w:hAnsi="宋体" w:cs="宋体" w:hint="eastAsia"/>
          <w:color w:val="000000" w:themeColor="text1"/>
          <w:sz w:val="28"/>
          <w:szCs w:val="28"/>
          <w:u w:val="single"/>
        </w:rPr>
        <w:t xml:space="preserve">    嘉发大厦                  </w:t>
      </w:r>
      <w:r>
        <w:rPr>
          <w:rFonts w:ascii="宋体" w:eastAsia="宋体" w:hAnsi="宋体" w:cs="宋体" w:hint="eastAsia"/>
          <w:color w:val="000000" w:themeColor="text1"/>
          <w:sz w:val="28"/>
          <w:szCs w:val="28"/>
        </w:rPr>
        <w:t xml:space="preserve">    消防维护保养</w:t>
      </w:r>
    </w:p>
    <w:p w:rsidR="009E3BAA" w:rsidRDefault="007975B5">
      <w:pPr>
        <w:pStyle w:val="a6"/>
        <w:numPr>
          <w:ilvl w:val="0"/>
          <w:numId w:val="1"/>
        </w:numPr>
        <w:ind w:firstLineChars="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项目地址：大田路129弄1号，北京西路605弄57号</w:t>
      </w:r>
    </w:p>
    <w:p w:rsidR="009E3BAA" w:rsidRDefault="007975B5">
      <w:pPr>
        <w:pStyle w:val="a6"/>
        <w:numPr>
          <w:ilvl w:val="0"/>
          <w:numId w:val="1"/>
        </w:numPr>
        <w:ind w:firstLineChars="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甲方信息：</w:t>
      </w:r>
    </w:p>
    <w:p w:rsidR="009E3BAA" w:rsidRDefault="007975B5">
      <w:pPr>
        <w:spacing w:line="360" w:lineRule="auto"/>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地  址：</w:t>
      </w:r>
      <w:r>
        <w:rPr>
          <w:rFonts w:ascii="宋体" w:eastAsia="宋体" w:hAnsi="宋体" w:cs="宋体" w:hint="eastAsia"/>
          <w:sz w:val="28"/>
          <w:szCs w:val="28"/>
        </w:rPr>
        <w:t>上海市江场路1377弄5幢1、2号</w:t>
      </w:r>
    </w:p>
    <w:p w:rsidR="009E3BAA" w:rsidRDefault="007975B5">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联系人： 陈国强                   电话：13916327352</w:t>
      </w:r>
    </w:p>
    <w:p w:rsidR="009E3BAA" w:rsidRDefault="007975B5">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消防委托管理人：                  电话：</w:t>
      </w:r>
    </w:p>
    <w:p w:rsidR="009E3BAA" w:rsidRDefault="007975B5">
      <w:pPr>
        <w:pStyle w:val="a6"/>
        <w:numPr>
          <w:ilvl w:val="0"/>
          <w:numId w:val="1"/>
        </w:numPr>
        <w:ind w:firstLineChars="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乙方信息：上海晋晓实业有限公司</w:t>
      </w:r>
    </w:p>
    <w:p w:rsidR="009E3BAA" w:rsidRDefault="007975B5">
      <w:pPr>
        <w:ind w:firstLineChars="100" w:firstLine="28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地  址：上海市普陀区真南路822弄129号1号楼302室</w:t>
      </w:r>
    </w:p>
    <w:p w:rsidR="009E3BAA" w:rsidRDefault="007975B5">
      <w:pPr>
        <w:ind w:firstLineChars="100" w:firstLine="28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电  话：021-33580289</w:t>
      </w:r>
    </w:p>
    <w:p w:rsidR="009E3BAA" w:rsidRDefault="007975B5">
      <w:pPr>
        <w:ind w:firstLineChars="100" w:firstLine="28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 xml:space="preserve">联系人： </w:t>
      </w:r>
      <w:proofErr w:type="gramStart"/>
      <w:r>
        <w:rPr>
          <w:rFonts w:ascii="宋体" w:eastAsia="宋体" w:hAnsi="宋体" w:cs="宋体" w:hint="eastAsia"/>
          <w:color w:val="000000" w:themeColor="text1"/>
          <w:sz w:val="28"/>
          <w:szCs w:val="28"/>
        </w:rPr>
        <w:t>毛建明</w:t>
      </w:r>
      <w:proofErr w:type="gramEnd"/>
      <w:r>
        <w:rPr>
          <w:rFonts w:ascii="宋体" w:eastAsia="宋体" w:hAnsi="宋体" w:cs="宋体" w:hint="eastAsia"/>
          <w:color w:val="000000" w:themeColor="text1"/>
          <w:sz w:val="28"/>
          <w:szCs w:val="28"/>
        </w:rPr>
        <w:t xml:space="preserve">               电话：13701911729</w:t>
      </w:r>
    </w:p>
    <w:p w:rsidR="009E3BAA" w:rsidRDefault="007975B5">
      <w:pPr>
        <w:ind w:firstLineChars="100" w:firstLine="28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项目负责人：王玉强            电话：13062856786</w:t>
      </w:r>
    </w:p>
    <w:p w:rsidR="009E3BAA" w:rsidRDefault="007975B5">
      <w:pPr>
        <w:ind w:firstLineChars="100" w:firstLine="28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注册消防工程师注册号：13121000471</w:t>
      </w:r>
    </w:p>
    <w:p w:rsidR="009E3BAA" w:rsidRDefault="007975B5">
      <w:pPr>
        <w:ind w:firstLineChars="100" w:firstLine="28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 xml:space="preserve">技术负责人：于明路 </w:t>
      </w:r>
    </w:p>
    <w:p w:rsidR="009E3BAA" w:rsidRDefault="007975B5">
      <w:pPr>
        <w:ind w:firstLineChars="100" w:firstLine="28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注册消防工程师注册号：13120000137</w:t>
      </w:r>
    </w:p>
    <w:p w:rsidR="009E3BAA" w:rsidRDefault="007975B5">
      <w:pPr>
        <w:pStyle w:val="a6"/>
        <w:numPr>
          <w:ilvl w:val="0"/>
          <w:numId w:val="1"/>
        </w:numPr>
        <w:ind w:firstLineChars="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丙方信息：上海</w:t>
      </w:r>
      <w:r w:rsidR="00733051">
        <w:rPr>
          <w:rFonts w:ascii="宋体" w:eastAsia="宋体" w:hAnsi="宋体" w:cs="宋体" w:hint="eastAsia"/>
          <w:color w:val="000000" w:themeColor="text1"/>
          <w:sz w:val="28"/>
          <w:szCs w:val="28"/>
        </w:rPr>
        <w:t>市静安区</w:t>
      </w:r>
      <w:r>
        <w:rPr>
          <w:rFonts w:ascii="宋体" w:eastAsia="宋体" w:hAnsi="宋体" w:cs="宋体" w:hint="eastAsia"/>
          <w:color w:val="000000" w:themeColor="text1"/>
          <w:sz w:val="28"/>
          <w:szCs w:val="28"/>
        </w:rPr>
        <w:t>嘉发大厦</w:t>
      </w:r>
      <w:r w:rsidR="00733051">
        <w:rPr>
          <w:rFonts w:ascii="宋体" w:eastAsia="宋体" w:hAnsi="宋体" w:cs="宋体" w:hint="eastAsia"/>
          <w:color w:val="000000" w:themeColor="text1"/>
          <w:sz w:val="28"/>
          <w:szCs w:val="28"/>
        </w:rPr>
        <w:t>第五届业主委员会</w:t>
      </w:r>
    </w:p>
    <w:p w:rsidR="009E3BAA" w:rsidRDefault="007975B5" w:rsidP="00D570B5">
      <w:pPr>
        <w:widowControl/>
        <w:ind w:firstLineChars="200" w:firstLine="56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地  址：</w:t>
      </w:r>
      <w:r>
        <w:rPr>
          <w:rFonts w:ascii="宋体" w:eastAsia="宋体" w:hAnsi="宋体" w:cs="宋体" w:hint="eastAsia"/>
          <w:color w:val="000000"/>
          <w:kern w:val="0"/>
          <w:sz w:val="28"/>
          <w:szCs w:val="28"/>
          <w:lang w:bidi="ar"/>
        </w:rPr>
        <w:t>上海市静安区大田路 129 弄 1 号</w:t>
      </w:r>
    </w:p>
    <w:p w:rsidR="009E3BAA" w:rsidRDefault="007975B5" w:rsidP="00D570B5">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联系人：</w:t>
      </w:r>
      <w:r w:rsidR="00D570B5">
        <w:rPr>
          <w:rFonts w:ascii="宋体" w:eastAsia="宋体" w:hAnsi="宋体" w:cs="宋体" w:hint="eastAsia"/>
          <w:color w:val="000000" w:themeColor="text1"/>
          <w:sz w:val="28"/>
          <w:szCs w:val="28"/>
        </w:rPr>
        <w:t>孙剑忠</w:t>
      </w:r>
      <w:r>
        <w:rPr>
          <w:rFonts w:ascii="宋体" w:eastAsia="宋体" w:hAnsi="宋体" w:cs="宋体" w:hint="eastAsia"/>
          <w:color w:val="000000" w:themeColor="text1"/>
          <w:sz w:val="28"/>
          <w:szCs w:val="28"/>
        </w:rPr>
        <w:t xml:space="preserve">          电话：</w:t>
      </w:r>
      <w:r w:rsidR="00D570B5">
        <w:rPr>
          <w:rFonts w:ascii="宋体" w:eastAsia="宋体" w:hAnsi="宋体" w:cs="宋体" w:hint="eastAsia"/>
          <w:color w:val="000000" w:themeColor="text1"/>
          <w:sz w:val="28"/>
          <w:szCs w:val="28"/>
        </w:rPr>
        <w:t>13301994562</w:t>
      </w:r>
    </w:p>
    <w:p w:rsidR="009E3BAA" w:rsidRDefault="009E3BAA">
      <w:pPr>
        <w:ind w:firstLineChars="100" w:firstLine="280"/>
        <w:rPr>
          <w:rFonts w:ascii="宋体" w:eastAsia="宋体" w:hAnsi="宋体" w:cs="宋体"/>
          <w:color w:val="000000" w:themeColor="text1"/>
          <w:sz w:val="28"/>
          <w:szCs w:val="28"/>
        </w:rPr>
      </w:pPr>
    </w:p>
    <w:p w:rsidR="009E3BAA" w:rsidRDefault="007975B5">
      <w:pPr>
        <w:pStyle w:val="a6"/>
        <w:numPr>
          <w:ilvl w:val="0"/>
          <w:numId w:val="1"/>
        </w:numPr>
        <w:ind w:firstLineChars="0"/>
        <w:rPr>
          <w:color w:val="000000" w:themeColor="text1"/>
          <w:sz w:val="28"/>
          <w:szCs w:val="28"/>
        </w:rPr>
      </w:pPr>
      <w:r>
        <w:rPr>
          <w:rFonts w:hint="eastAsia"/>
          <w:color w:val="000000" w:themeColor="text1"/>
          <w:sz w:val="28"/>
          <w:szCs w:val="28"/>
        </w:rPr>
        <w:t>项目内容：对下列系统实施技术维修、专业保养、分项检测、达到规范。</w:t>
      </w:r>
    </w:p>
    <w:p w:rsidR="009E3BAA" w:rsidRDefault="007975B5">
      <w:pPr>
        <w:ind w:leftChars="400" w:left="840"/>
        <w:rPr>
          <w:color w:val="000000" w:themeColor="text1"/>
          <w:sz w:val="28"/>
          <w:szCs w:val="28"/>
        </w:rPr>
      </w:pPr>
      <w:r>
        <w:rPr>
          <w:rFonts w:hint="eastAsia"/>
          <w:color w:val="000000" w:themeColor="text1"/>
          <w:sz w:val="28"/>
          <w:szCs w:val="28"/>
        </w:rPr>
        <w:t>A</w:t>
      </w:r>
      <w:r>
        <w:rPr>
          <w:rFonts w:hint="eastAsia"/>
          <w:color w:val="000000" w:themeColor="text1"/>
          <w:sz w:val="28"/>
          <w:szCs w:val="28"/>
        </w:rPr>
        <w:t>、火灾自动报警系统</w:t>
      </w:r>
    </w:p>
    <w:p w:rsidR="009E3BAA" w:rsidRDefault="007975B5">
      <w:pPr>
        <w:ind w:leftChars="400" w:left="840"/>
        <w:rPr>
          <w:color w:val="000000" w:themeColor="text1"/>
          <w:sz w:val="28"/>
          <w:szCs w:val="28"/>
        </w:rPr>
      </w:pPr>
      <w:r>
        <w:rPr>
          <w:rFonts w:hint="eastAsia"/>
          <w:color w:val="000000" w:themeColor="text1"/>
          <w:sz w:val="28"/>
          <w:szCs w:val="28"/>
        </w:rPr>
        <w:lastRenderedPageBreak/>
        <w:t>B</w:t>
      </w:r>
      <w:r>
        <w:rPr>
          <w:rFonts w:hint="eastAsia"/>
          <w:color w:val="000000" w:themeColor="text1"/>
          <w:sz w:val="28"/>
          <w:szCs w:val="28"/>
        </w:rPr>
        <w:t>、自动喷淋灭火系统</w:t>
      </w:r>
    </w:p>
    <w:p w:rsidR="009E3BAA" w:rsidRDefault="007975B5">
      <w:pPr>
        <w:ind w:leftChars="400" w:left="840"/>
        <w:rPr>
          <w:color w:val="000000" w:themeColor="text1"/>
          <w:sz w:val="28"/>
          <w:szCs w:val="28"/>
        </w:rPr>
      </w:pPr>
      <w:r>
        <w:rPr>
          <w:rFonts w:hint="eastAsia"/>
          <w:color w:val="000000" w:themeColor="text1"/>
          <w:sz w:val="28"/>
          <w:szCs w:val="28"/>
        </w:rPr>
        <w:t>C</w:t>
      </w:r>
      <w:r>
        <w:rPr>
          <w:rFonts w:hint="eastAsia"/>
          <w:color w:val="000000" w:themeColor="text1"/>
          <w:sz w:val="28"/>
          <w:szCs w:val="28"/>
        </w:rPr>
        <w:t>、消火栓灭火系统</w:t>
      </w:r>
    </w:p>
    <w:p w:rsidR="009E3BAA" w:rsidRDefault="007975B5">
      <w:pPr>
        <w:ind w:leftChars="400" w:left="840"/>
        <w:rPr>
          <w:color w:val="000000" w:themeColor="text1"/>
          <w:sz w:val="28"/>
          <w:szCs w:val="28"/>
        </w:rPr>
      </w:pPr>
      <w:r>
        <w:rPr>
          <w:rFonts w:hint="eastAsia"/>
          <w:color w:val="000000" w:themeColor="text1"/>
          <w:sz w:val="28"/>
          <w:szCs w:val="28"/>
        </w:rPr>
        <w:t>D</w:t>
      </w:r>
      <w:r>
        <w:rPr>
          <w:rFonts w:hint="eastAsia"/>
          <w:color w:val="000000" w:themeColor="text1"/>
          <w:sz w:val="28"/>
          <w:szCs w:val="28"/>
        </w:rPr>
        <w:t>、火灾应急照明和疏散指示标志</w:t>
      </w:r>
    </w:p>
    <w:p w:rsidR="009E3BAA" w:rsidRDefault="007975B5">
      <w:pPr>
        <w:ind w:leftChars="400" w:left="840"/>
        <w:rPr>
          <w:color w:val="000000" w:themeColor="text1"/>
          <w:sz w:val="28"/>
          <w:szCs w:val="28"/>
        </w:rPr>
      </w:pPr>
      <w:r>
        <w:rPr>
          <w:rFonts w:hint="eastAsia"/>
          <w:color w:val="000000" w:themeColor="text1"/>
          <w:sz w:val="28"/>
          <w:szCs w:val="28"/>
        </w:rPr>
        <w:t>E</w:t>
      </w:r>
      <w:r>
        <w:rPr>
          <w:rFonts w:hint="eastAsia"/>
          <w:color w:val="000000" w:themeColor="text1"/>
          <w:sz w:val="28"/>
          <w:szCs w:val="28"/>
        </w:rPr>
        <w:t>、防排烟系统</w:t>
      </w:r>
    </w:p>
    <w:p w:rsidR="009E3BAA" w:rsidRDefault="007975B5">
      <w:pPr>
        <w:ind w:leftChars="400" w:left="840"/>
        <w:rPr>
          <w:color w:val="000000" w:themeColor="text1"/>
          <w:sz w:val="28"/>
          <w:szCs w:val="28"/>
        </w:rPr>
      </w:pPr>
      <w:r>
        <w:rPr>
          <w:rFonts w:hint="eastAsia"/>
          <w:color w:val="000000" w:themeColor="text1"/>
          <w:sz w:val="28"/>
          <w:szCs w:val="28"/>
        </w:rPr>
        <w:t>F</w:t>
      </w:r>
      <w:r>
        <w:rPr>
          <w:rFonts w:hint="eastAsia"/>
          <w:color w:val="000000" w:themeColor="text1"/>
          <w:sz w:val="28"/>
          <w:szCs w:val="28"/>
        </w:rPr>
        <w:t>、消防电梯</w:t>
      </w:r>
    </w:p>
    <w:p w:rsidR="0052021C" w:rsidRDefault="0052021C">
      <w:pPr>
        <w:ind w:leftChars="400" w:left="840"/>
        <w:rPr>
          <w:color w:val="000000" w:themeColor="text1"/>
          <w:sz w:val="28"/>
          <w:szCs w:val="28"/>
        </w:rPr>
      </w:pPr>
      <w:r>
        <w:rPr>
          <w:rFonts w:hint="eastAsia"/>
          <w:color w:val="000000" w:themeColor="text1"/>
          <w:sz w:val="28"/>
          <w:szCs w:val="28"/>
        </w:rPr>
        <w:t>G</w:t>
      </w:r>
      <w:r>
        <w:rPr>
          <w:rFonts w:hint="eastAsia"/>
          <w:color w:val="000000" w:themeColor="text1"/>
          <w:sz w:val="28"/>
          <w:szCs w:val="28"/>
        </w:rPr>
        <w:t>、消防器材</w:t>
      </w:r>
    </w:p>
    <w:p w:rsidR="0052021C" w:rsidRDefault="0052021C">
      <w:pPr>
        <w:ind w:leftChars="400" w:left="840"/>
        <w:rPr>
          <w:color w:val="000000" w:themeColor="text1"/>
          <w:sz w:val="28"/>
          <w:szCs w:val="28"/>
        </w:rPr>
      </w:pPr>
      <w:r>
        <w:rPr>
          <w:rFonts w:hint="eastAsia"/>
          <w:color w:val="000000" w:themeColor="text1"/>
          <w:sz w:val="28"/>
          <w:szCs w:val="28"/>
        </w:rPr>
        <w:t>H</w:t>
      </w:r>
      <w:r>
        <w:rPr>
          <w:rFonts w:hint="eastAsia"/>
          <w:color w:val="000000" w:themeColor="text1"/>
          <w:sz w:val="28"/>
          <w:szCs w:val="28"/>
        </w:rPr>
        <w:t>、防火隔离门（检查报告）</w:t>
      </w:r>
    </w:p>
    <w:p w:rsidR="009E3BAA" w:rsidRDefault="007975B5">
      <w:pPr>
        <w:pStyle w:val="a6"/>
        <w:numPr>
          <w:ilvl w:val="0"/>
          <w:numId w:val="1"/>
        </w:numPr>
        <w:ind w:firstLineChars="0"/>
        <w:rPr>
          <w:color w:val="000000" w:themeColor="text1"/>
          <w:sz w:val="28"/>
          <w:szCs w:val="28"/>
        </w:rPr>
      </w:pPr>
      <w:r>
        <w:rPr>
          <w:rFonts w:hint="eastAsia"/>
          <w:color w:val="000000" w:themeColor="text1"/>
          <w:sz w:val="28"/>
          <w:szCs w:val="28"/>
        </w:rPr>
        <w:t>项目建筑物</w:t>
      </w:r>
      <w:r w:rsidR="0052021C">
        <w:rPr>
          <w:rFonts w:hint="eastAsia"/>
          <w:color w:val="000000" w:themeColor="text1"/>
          <w:sz w:val="28"/>
          <w:szCs w:val="28"/>
        </w:rPr>
        <w:t>范围</w:t>
      </w:r>
      <w:r>
        <w:rPr>
          <w:rFonts w:hint="eastAsia"/>
          <w:color w:val="000000" w:themeColor="text1"/>
          <w:sz w:val="28"/>
          <w:szCs w:val="28"/>
        </w:rPr>
        <w:t>：一层地下停车场，两栋楼</w:t>
      </w:r>
      <w:r>
        <w:rPr>
          <w:rFonts w:hint="eastAsia"/>
          <w:color w:val="000000" w:themeColor="text1"/>
          <w:sz w:val="28"/>
          <w:szCs w:val="28"/>
        </w:rPr>
        <w:t>A</w:t>
      </w:r>
      <w:r>
        <w:rPr>
          <w:rFonts w:hint="eastAsia"/>
          <w:color w:val="000000" w:themeColor="text1"/>
          <w:sz w:val="28"/>
          <w:szCs w:val="28"/>
        </w:rPr>
        <w:t>栋</w:t>
      </w:r>
      <w:r>
        <w:rPr>
          <w:rFonts w:hint="eastAsia"/>
          <w:color w:val="000000" w:themeColor="text1"/>
          <w:sz w:val="28"/>
          <w:szCs w:val="28"/>
        </w:rPr>
        <w:t>33</w:t>
      </w:r>
      <w:r>
        <w:rPr>
          <w:rFonts w:hint="eastAsia"/>
          <w:color w:val="000000" w:themeColor="text1"/>
          <w:sz w:val="28"/>
          <w:szCs w:val="28"/>
        </w:rPr>
        <w:t>层</w:t>
      </w:r>
      <w:r w:rsidR="0052021C">
        <w:rPr>
          <w:rFonts w:hint="eastAsia"/>
          <w:color w:val="000000" w:themeColor="text1"/>
          <w:sz w:val="28"/>
          <w:szCs w:val="28"/>
        </w:rPr>
        <w:t>（含地下室）</w:t>
      </w:r>
      <w:r>
        <w:rPr>
          <w:rFonts w:hint="eastAsia"/>
          <w:color w:val="000000" w:themeColor="text1"/>
          <w:sz w:val="28"/>
          <w:szCs w:val="28"/>
        </w:rPr>
        <w:t>，</w:t>
      </w:r>
      <w:r>
        <w:rPr>
          <w:rFonts w:hint="eastAsia"/>
          <w:color w:val="000000" w:themeColor="text1"/>
          <w:sz w:val="28"/>
          <w:szCs w:val="28"/>
        </w:rPr>
        <w:t>B</w:t>
      </w:r>
      <w:r>
        <w:rPr>
          <w:rFonts w:hint="eastAsia"/>
          <w:color w:val="000000" w:themeColor="text1"/>
          <w:sz w:val="28"/>
          <w:szCs w:val="28"/>
        </w:rPr>
        <w:t>栋</w:t>
      </w:r>
      <w:r>
        <w:rPr>
          <w:rFonts w:hint="eastAsia"/>
          <w:color w:val="000000" w:themeColor="text1"/>
          <w:sz w:val="28"/>
          <w:szCs w:val="28"/>
        </w:rPr>
        <w:t>33</w:t>
      </w:r>
      <w:r>
        <w:rPr>
          <w:rFonts w:hint="eastAsia"/>
          <w:color w:val="000000" w:themeColor="text1"/>
          <w:sz w:val="28"/>
          <w:szCs w:val="28"/>
        </w:rPr>
        <w:t>层</w:t>
      </w:r>
      <w:r w:rsidR="0052021C">
        <w:rPr>
          <w:rFonts w:hint="eastAsia"/>
          <w:color w:val="000000" w:themeColor="text1"/>
          <w:sz w:val="28"/>
          <w:szCs w:val="28"/>
        </w:rPr>
        <w:t>（含地下室）</w:t>
      </w:r>
    </w:p>
    <w:p w:rsidR="009E3BAA" w:rsidRDefault="007975B5">
      <w:pPr>
        <w:rPr>
          <w:color w:val="000000" w:themeColor="text1"/>
          <w:sz w:val="28"/>
          <w:szCs w:val="28"/>
        </w:rPr>
      </w:pPr>
      <w:r>
        <w:rPr>
          <w:rFonts w:ascii="黑体" w:eastAsia="黑体" w:hAnsi="黑体" w:cs="黑体" w:hint="eastAsia"/>
          <w:b/>
          <w:bCs/>
          <w:color w:val="000000" w:themeColor="text1"/>
          <w:sz w:val="32"/>
          <w:szCs w:val="32"/>
        </w:rPr>
        <w:t>第三条：项目三方责任</w:t>
      </w:r>
    </w:p>
    <w:p w:rsidR="009E3BAA" w:rsidRDefault="007975B5">
      <w:pPr>
        <w:rPr>
          <w:rFonts w:ascii="华文隶书" w:eastAsia="华文隶书" w:hAnsi="华文隶书" w:cs="华文隶书"/>
          <w:color w:val="000000" w:themeColor="text1"/>
          <w:sz w:val="32"/>
          <w:szCs w:val="32"/>
        </w:rPr>
      </w:pPr>
      <w:r>
        <w:rPr>
          <w:rFonts w:ascii="华文隶书" w:eastAsia="华文隶书" w:hAnsi="华文隶书" w:cs="华文隶书" w:hint="eastAsia"/>
          <w:color w:val="000000" w:themeColor="text1"/>
          <w:sz w:val="32"/>
          <w:szCs w:val="32"/>
        </w:rPr>
        <w:t>（一）甲方责任：</w:t>
      </w:r>
    </w:p>
    <w:p w:rsidR="009E3BAA" w:rsidRDefault="007975B5">
      <w:pPr>
        <w:rPr>
          <w:color w:val="000000" w:themeColor="text1"/>
          <w:sz w:val="28"/>
          <w:szCs w:val="28"/>
        </w:rPr>
      </w:pPr>
      <w:r>
        <w:rPr>
          <w:rFonts w:hint="eastAsia"/>
          <w:color w:val="000000" w:themeColor="text1"/>
          <w:sz w:val="28"/>
          <w:szCs w:val="28"/>
        </w:rPr>
        <w:t>1</w:t>
      </w:r>
      <w:r>
        <w:rPr>
          <w:rFonts w:hint="eastAsia"/>
          <w:color w:val="000000" w:themeColor="text1"/>
          <w:sz w:val="28"/>
          <w:szCs w:val="28"/>
        </w:rPr>
        <w:t>、甲方应向乙方提供维修保养范围内原有的消防竣工资料，包括从竣工图纸，验收意见书等资料。</w:t>
      </w:r>
    </w:p>
    <w:p w:rsidR="009E3BAA" w:rsidRDefault="007975B5">
      <w:pPr>
        <w:rPr>
          <w:color w:val="000000" w:themeColor="text1"/>
          <w:sz w:val="28"/>
          <w:szCs w:val="28"/>
        </w:rPr>
      </w:pPr>
      <w:r>
        <w:rPr>
          <w:rFonts w:hint="eastAsia"/>
          <w:color w:val="000000" w:themeColor="text1"/>
          <w:sz w:val="28"/>
          <w:szCs w:val="28"/>
        </w:rPr>
        <w:t>2</w:t>
      </w:r>
      <w:r>
        <w:rPr>
          <w:rFonts w:hint="eastAsia"/>
          <w:color w:val="000000" w:themeColor="text1"/>
          <w:sz w:val="28"/>
          <w:szCs w:val="28"/>
        </w:rPr>
        <w:t>、甲方的消防设施管理和操作值勤人员能正确、熟练管理和使用现有的消防设施，并能向乙方实际的提供目前消防系统运作情况和经常出现“故障”、“信号模糊”、“功能迟缓”等实况，以供乙方对该系统实施“快速”“准确”“有效”的检修和保养。</w:t>
      </w:r>
    </w:p>
    <w:p w:rsidR="009E3BAA" w:rsidRDefault="007975B5">
      <w:pPr>
        <w:rPr>
          <w:color w:val="000000" w:themeColor="text1"/>
          <w:sz w:val="28"/>
          <w:szCs w:val="28"/>
        </w:rPr>
      </w:pPr>
      <w:r>
        <w:rPr>
          <w:rFonts w:hint="eastAsia"/>
          <w:color w:val="000000" w:themeColor="text1"/>
          <w:sz w:val="28"/>
          <w:szCs w:val="28"/>
        </w:rPr>
        <w:t>3</w:t>
      </w:r>
      <w:r>
        <w:rPr>
          <w:rFonts w:hint="eastAsia"/>
          <w:color w:val="000000" w:themeColor="text1"/>
          <w:sz w:val="28"/>
          <w:szCs w:val="28"/>
        </w:rPr>
        <w:t>、甲方应配合协助乙方做好维护保养项目，保障乙方顺利工作，发生故障时应及时通知乙方，并同时派相关人员到达现场协助乙方实施排查和检测，提供相关的真实数据和信息。</w:t>
      </w:r>
    </w:p>
    <w:p w:rsidR="009E3BAA" w:rsidRDefault="007975B5">
      <w:pPr>
        <w:rPr>
          <w:color w:val="000000" w:themeColor="text1"/>
          <w:sz w:val="28"/>
          <w:szCs w:val="28"/>
        </w:rPr>
      </w:pPr>
      <w:r>
        <w:rPr>
          <w:rFonts w:hint="eastAsia"/>
          <w:color w:val="000000" w:themeColor="text1"/>
          <w:sz w:val="28"/>
          <w:szCs w:val="28"/>
        </w:rPr>
        <w:t>4</w:t>
      </w:r>
      <w:r>
        <w:rPr>
          <w:rFonts w:hint="eastAsia"/>
          <w:color w:val="000000" w:themeColor="text1"/>
          <w:sz w:val="28"/>
          <w:szCs w:val="28"/>
        </w:rPr>
        <w:t>、甲方对所属建筑范围内的消防系统进行改建、扩建、变更等项目施工前应向乙方出具通知、施工图纸及方案要求，并向乙方提供该项目的技术资</w:t>
      </w:r>
      <w:r>
        <w:rPr>
          <w:rFonts w:hint="eastAsia"/>
          <w:color w:val="000000" w:themeColor="text1"/>
          <w:sz w:val="28"/>
          <w:szCs w:val="28"/>
        </w:rPr>
        <w:lastRenderedPageBreak/>
        <w:t>料，与乙方共同审图和优化施工方案、提供施工用水、电。该项目施工和材料等费用按实结算而不列入本《合同书》乙方的维保款额。</w:t>
      </w:r>
    </w:p>
    <w:p w:rsidR="009E3BAA" w:rsidRDefault="007975B5">
      <w:pPr>
        <w:rPr>
          <w:color w:val="000000" w:themeColor="text1"/>
          <w:sz w:val="28"/>
          <w:szCs w:val="28"/>
        </w:rPr>
      </w:pPr>
      <w:r>
        <w:rPr>
          <w:rFonts w:hint="eastAsia"/>
          <w:color w:val="000000" w:themeColor="text1"/>
          <w:sz w:val="28"/>
          <w:szCs w:val="28"/>
        </w:rPr>
        <w:t>5</w:t>
      </w:r>
      <w:r>
        <w:rPr>
          <w:rFonts w:hint="eastAsia"/>
          <w:color w:val="000000" w:themeColor="text1"/>
          <w:sz w:val="28"/>
          <w:szCs w:val="28"/>
        </w:rPr>
        <w:t>、甲方根据合同，按时付款和按实结算经三方确认的其他费用。根据实情甲方应对乙方提供的方案和事宜组织人员实施审核并以回复。以利乙方好更有效地实施方案，不得回避和拖延。</w:t>
      </w:r>
    </w:p>
    <w:p w:rsidR="009E3BAA" w:rsidRDefault="007975B5">
      <w:pPr>
        <w:rPr>
          <w:color w:val="000000" w:themeColor="text1"/>
          <w:sz w:val="28"/>
          <w:szCs w:val="28"/>
        </w:rPr>
      </w:pPr>
      <w:r>
        <w:rPr>
          <w:rFonts w:hint="eastAsia"/>
          <w:color w:val="000000" w:themeColor="text1"/>
          <w:sz w:val="28"/>
          <w:szCs w:val="28"/>
        </w:rPr>
        <w:t>6</w:t>
      </w:r>
      <w:r>
        <w:rPr>
          <w:rFonts w:hint="eastAsia"/>
          <w:color w:val="000000" w:themeColor="text1"/>
          <w:sz w:val="28"/>
          <w:szCs w:val="28"/>
        </w:rPr>
        <w:t>、同时有义务对已经竣工项目的设施、设备、资料，乙方的施工器材、工具予以保护。</w:t>
      </w:r>
    </w:p>
    <w:p w:rsidR="009E3BAA" w:rsidRDefault="007975B5">
      <w:pPr>
        <w:rPr>
          <w:rFonts w:ascii="华文隶书" w:eastAsia="华文隶书" w:hAnsi="华文隶书" w:cs="华文隶书"/>
          <w:color w:val="000000" w:themeColor="text1"/>
          <w:sz w:val="32"/>
          <w:szCs w:val="32"/>
        </w:rPr>
      </w:pPr>
      <w:r>
        <w:rPr>
          <w:rFonts w:ascii="华文隶书" w:eastAsia="华文隶书" w:hAnsi="华文隶书" w:cs="华文隶书" w:hint="eastAsia"/>
          <w:color w:val="000000" w:themeColor="text1"/>
          <w:sz w:val="32"/>
          <w:szCs w:val="32"/>
        </w:rPr>
        <w:t>（二）乙方责任：</w:t>
      </w:r>
    </w:p>
    <w:p w:rsidR="009E3BAA" w:rsidRDefault="007975B5">
      <w:pPr>
        <w:ind w:firstLineChars="200" w:firstLine="560"/>
        <w:rPr>
          <w:color w:val="000000" w:themeColor="text1"/>
          <w:sz w:val="28"/>
          <w:szCs w:val="28"/>
        </w:rPr>
      </w:pPr>
      <w:r>
        <w:rPr>
          <w:rFonts w:hint="eastAsia"/>
          <w:color w:val="000000" w:themeColor="text1"/>
          <w:sz w:val="28"/>
          <w:szCs w:val="28"/>
        </w:rPr>
        <w:t>乙方应以真诚、严肃、科学、规范的态度和技术，实施维修／保养项目。乙方应维护甲方的利益，严格控制“高质量、低成本、少消耗、勤保养＇的原则，同时应确保甲方达到消防规范和防火安全，若检查发现</w:t>
      </w:r>
      <w:proofErr w:type="gramStart"/>
      <w:r>
        <w:rPr>
          <w:rFonts w:hint="eastAsia"/>
          <w:color w:val="000000" w:themeColor="text1"/>
          <w:sz w:val="28"/>
          <w:szCs w:val="28"/>
        </w:rPr>
        <w:t>不规范不规范</w:t>
      </w:r>
      <w:proofErr w:type="gramEnd"/>
      <w:r>
        <w:rPr>
          <w:rFonts w:hint="eastAsia"/>
          <w:color w:val="000000" w:themeColor="text1"/>
          <w:sz w:val="28"/>
          <w:szCs w:val="28"/>
        </w:rPr>
        <w:t>时应及时告知甲方，并提出整改意见。配合甲方做好各项消防自检自测、专业检查、报验受验、行业年检／抽查等。</w:t>
      </w:r>
    </w:p>
    <w:p w:rsidR="009E3BAA" w:rsidRDefault="007975B5">
      <w:pPr>
        <w:rPr>
          <w:rFonts w:ascii="华文隶书" w:eastAsia="华文隶书" w:hAnsi="华文隶书" w:cs="华文隶书"/>
          <w:color w:val="000000" w:themeColor="text1"/>
          <w:sz w:val="32"/>
          <w:szCs w:val="32"/>
        </w:rPr>
      </w:pPr>
      <w:r>
        <w:rPr>
          <w:rFonts w:ascii="华文隶书" w:eastAsia="华文隶书" w:hAnsi="华文隶书" w:cs="华文隶书" w:hint="eastAsia"/>
          <w:color w:val="000000" w:themeColor="text1"/>
          <w:sz w:val="32"/>
          <w:szCs w:val="32"/>
        </w:rPr>
        <w:t>（三）丙方责任：</w:t>
      </w:r>
    </w:p>
    <w:p w:rsidR="009E3BAA" w:rsidRDefault="007975B5">
      <w:pPr>
        <w:spacing w:line="360" w:lineRule="auto"/>
        <w:ind w:leftChars="200" w:left="420"/>
        <w:rPr>
          <w:color w:val="000000" w:themeColor="text1"/>
          <w:sz w:val="28"/>
          <w:szCs w:val="28"/>
        </w:rPr>
      </w:pPr>
      <w:r>
        <w:rPr>
          <w:rFonts w:hint="eastAsia"/>
          <w:color w:val="000000" w:themeColor="text1"/>
          <w:sz w:val="28"/>
          <w:szCs w:val="28"/>
        </w:rPr>
        <w:t>1</w:t>
      </w:r>
      <w:r>
        <w:rPr>
          <w:color w:val="000000" w:themeColor="text1"/>
          <w:sz w:val="28"/>
          <w:szCs w:val="28"/>
        </w:rPr>
        <w:t>.</w:t>
      </w:r>
      <w:r>
        <w:rPr>
          <w:rFonts w:hint="eastAsia"/>
          <w:color w:val="000000" w:themeColor="text1"/>
          <w:sz w:val="28"/>
          <w:szCs w:val="28"/>
        </w:rPr>
        <w:t xml:space="preserve"> </w:t>
      </w:r>
      <w:r>
        <w:rPr>
          <w:rFonts w:hint="eastAsia"/>
          <w:color w:val="000000" w:themeColor="text1"/>
          <w:sz w:val="28"/>
          <w:szCs w:val="28"/>
        </w:rPr>
        <w:t>丙方有权监督甲乙双方严格执行</w:t>
      </w:r>
      <w:bookmarkStart w:id="1" w:name="_Hlk145487574"/>
      <w:r>
        <w:rPr>
          <w:rFonts w:hint="eastAsia"/>
          <w:color w:val="000000" w:themeColor="text1"/>
          <w:sz w:val="28"/>
          <w:szCs w:val="28"/>
        </w:rPr>
        <w:t>消防维保</w:t>
      </w:r>
      <w:bookmarkEnd w:id="1"/>
      <w:r>
        <w:rPr>
          <w:rFonts w:hint="eastAsia"/>
          <w:color w:val="000000" w:themeColor="text1"/>
          <w:sz w:val="28"/>
          <w:szCs w:val="28"/>
        </w:rPr>
        <w:t>周期和合同</w:t>
      </w:r>
      <w:r w:rsidR="0052021C">
        <w:rPr>
          <w:rFonts w:hint="eastAsia"/>
          <w:color w:val="000000" w:themeColor="text1"/>
          <w:sz w:val="28"/>
          <w:szCs w:val="28"/>
        </w:rPr>
        <w:t>，</w:t>
      </w:r>
      <w:r w:rsidR="0052021C" w:rsidRPr="0052021C">
        <w:rPr>
          <w:rFonts w:hint="eastAsia"/>
          <w:color w:val="FF0000"/>
          <w:sz w:val="28"/>
          <w:szCs w:val="28"/>
        </w:rPr>
        <w:t>监督甲乙双方</w:t>
      </w:r>
      <w:r>
        <w:rPr>
          <w:rFonts w:hint="eastAsia"/>
          <w:color w:val="000000" w:themeColor="text1"/>
          <w:sz w:val="28"/>
          <w:szCs w:val="28"/>
        </w:rPr>
        <w:t>保持消防设施良好状态，提出合理建议和要求。</w:t>
      </w:r>
    </w:p>
    <w:p w:rsidR="009E3BAA" w:rsidRDefault="007975B5">
      <w:pPr>
        <w:spacing w:line="360" w:lineRule="auto"/>
        <w:ind w:leftChars="200" w:left="420"/>
        <w:rPr>
          <w:color w:val="000000" w:themeColor="text1"/>
          <w:sz w:val="28"/>
          <w:szCs w:val="28"/>
        </w:rPr>
      </w:pPr>
      <w:r>
        <w:rPr>
          <w:rFonts w:hint="eastAsia"/>
          <w:color w:val="000000" w:themeColor="text1"/>
          <w:sz w:val="28"/>
          <w:szCs w:val="28"/>
        </w:rPr>
        <w:t>2</w:t>
      </w:r>
      <w:r>
        <w:rPr>
          <w:color w:val="000000" w:themeColor="text1"/>
          <w:sz w:val="28"/>
          <w:szCs w:val="28"/>
        </w:rPr>
        <w:t>.</w:t>
      </w:r>
      <w:r>
        <w:rPr>
          <w:rFonts w:hint="eastAsia"/>
          <w:color w:val="000000" w:themeColor="text1"/>
          <w:sz w:val="28"/>
          <w:szCs w:val="28"/>
        </w:rPr>
        <w:t xml:space="preserve"> </w:t>
      </w:r>
      <w:r>
        <w:rPr>
          <w:rFonts w:hint="eastAsia"/>
          <w:color w:val="000000" w:themeColor="text1"/>
          <w:sz w:val="28"/>
          <w:szCs w:val="28"/>
        </w:rPr>
        <w:t>丙方有权监督甲方在消防维保中的超权限违章操作和追究乙方合同违约的经济责任。</w:t>
      </w:r>
    </w:p>
    <w:p w:rsidR="009E3BAA" w:rsidRDefault="009E3BAA">
      <w:pPr>
        <w:ind w:firstLineChars="200" w:firstLine="560"/>
        <w:rPr>
          <w:color w:val="000000" w:themeColor="text1"/>
          <w:sz w:val="28"/>
          <w:szCs w:val="28"/>
        </w:rPr>
      </w:pPr>
    </w:p>
    <w:p w:rsidR="009E3BAA" w:rsidRDefault="007975B5">
      <w:pPr>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第四条：各系统设备检查方法和保养内容</w:t>
      </w:r>
    </w:p>
    <w:p w:rsidR="009E3BAA" w:rsidRDefault="007975B5">
      <w:pPr>
        <w:rPr>
          <w:rFonts w:ascii="华文隶书" w:eastAsia="华文隶书" w:hAnsi="华文隶书" w:cs="华文隶书"/>
          <w:color w:val="000000" w:themeColor="text1"/>
          <w:sz w:val="32"/>
          <w:szCs w:val="32"/>
        </w:rPr>
      </w:pPr>
      <w:r>
        <w:rPr>
          <w:rFonts w:ascii="华文隶书" w:eastAsia="华文隶书" w:hAnsi="华文隶书" w:cs="华文隶书" w:hint="eastAsia"/>
          <w:color w:val="000000" w:themeColor="text1"/>
          <w:sz w:val="32"/>
          <w:szCs w:val="32"/>
        </w:rPr>
        <w:t>（一）火灾自动报警系统</w:t>
      </w:r>
    </w:p>
    <w:p w:rsidR="009E3BAA" w:rsidRDefault="007975B5">
      <w:pPr>
        <w:rPr>
          <w:color w:val="000000" w:themeColor="text1"/>
          <w:sz w:val="28"/>
          <w:szCs w:val="28"/>
        </w:rPr>
      </w:pPr>
      <w:r>
        <w:rPr>
          <w:rFonts w:hint="eastAsia"/>
          <w:color w:val="000000" w:themeColor="text1"/>
          <w:sz w:val="28"/>
          <w:szCs w:val="28"/>
        </w:rPr>
        <w:t>1.</w:t>
      </w:r>
      <w:r>
        <w:rPr>
          <w:rFonts w:hint="eastAsia"/>
          <w:color w:val="000000" w:themeColor="text1"/>
          <w:sz w:val="28"/>
          <w:szCs w:val="28"/>
        </w:rPr>
        <w:t>检查与保养</w:t>
      </w:r>
    </w:p>
    <w:p w:rsidR="009E3BAA" w:rsidRDefault="007975B5">
      <w:pPr>
        <w:rPr>
          <w:color w:val="000000" w:themeColor="text1"/>
          <w:sz w:val="28"/>
          <w:szCs w:val="28"/>
        </w:rPr>
      </w:pPr>
      <w:r>
        <w:rPr>
          <w:rFonts w:hint="eastAsia"/>
          <w:color w:val="000000" w:themeColor="text1"/>
          <w:sz w:val="28"/>
          <w:szCs w:val="28"/>
        </w:rPr>
        <w:lastRenderedPageBreak/>
        <w:t>1. 1</w:t>
      </w:r>
      <w:r>
        <w:rPr>
          <w:rFonts w:hint="eastAsia"/>
          <w:color w:val="000000" w:themeColor="text1"/>
          <w:sz w:val="28"/>
          <w:szCs w:val="28"/>
        </w:rPr>
        <w:t>电源及备用电源</w:t>
      </w:r>
    </w:p>
    <w:p w:rsidR="009E3BAA" w:rsidRDefault="007975B5">
      <w:pPr>
        <w:rPr>
          <w:color w:val="000000" w:themeColor="text1"/>
          <w:sz w:val="28"/>
          <w:szCs w:val="28"/>
        </w:rPr>
      </w:pPr>
      <w:r>
        <w:rPr>
          <w:rFonts w:hint="eastAsia"/>
          <w:color w:val="000000" w:themeColor="text1"/>
          <w:sz w:val="28"/>
          <w:szCs w:val="28"/>
        </w:rPr>
        <w:t xml:space="preserve">1. 1. 1 </w:t>
      </w:r>
      <w:r>
        <w:rPr>
          <w:rFonts w:hint="eastAsia"/>
          <w:color w:val="000000" w:themeColor="text1"/>
          <w:sz w:val="28"/>
          <w:szCs w:val="28"/>
        </w:rPr>
        <w:t>外观：确认有无变形、损伤、明显漏液和腐蚀现象。</w:t>
      </w:r>
    </w:p>
    <w:p w:rsidR="009E3BAA" w:rsidRDefault="007975B5">
      <w:pPr>
        <w:rPr>
          <w:color w:val="000000" w:themeColor="text1"/>
          <w:sz w:val="28"/>
          <w:szCs w:val="28"/>
        </w:rPr>
      </w:pPr>
      <w:r>
        <w:rPr>
          <w:rFonts w:hint="eastAsia"/>
          <w:color w:val="000000" w:themeColor="text1"/>
          <w:sz w:val="28"/>
          <w:szCs w:val="28"/>
        </w:rPr>
        <w:t xml:space="preserve">1. 1. 2 </w:t>
      </w:r>
      <w:r>
        <w:rPr>
          <w:rFonts w:hint="eastAsia"/>
          <w:color w:val="000000" w:themeColor="text1"/>
          <w:sz w:val="28"/>
          <w:szCs w:val="28"/>
        </w:rPr>
        <w:t>电源及备用电池电压：确认电源电压和备用电池电压是否与标记相一致。</w:t>
      </w:r>
    </w:p>
    <w:p w:rsidR="009E3BAA" w:rsidRDefault="007975B5">
      <w:pPr>
        <w:rPr>
          <w:color w:val="000000" w:themeColor="text1"/>
          <w:sz w:val="28"/>
          <w:szCs w:val="28"/>
        </w:rPr>
      </w:pPr>
      <w:r>
        <w:rPr>
          <w:rFonts w:hint="eastAsia"/>
          <w:color w:val="000000" w:themeColor="text1"/>
          <w:sz w:val="28"/>
          <w:szCs w:val="28"/>
        </w:rPr>
        <w:t xml:space="preserve">1. 1. 3 </w:t>
      </w:r>
      <w:r>
        <w:rPr>
          <w:rFonts w:hint="eastAsia"/>
          <w:color w:val="000000" w:themeColor="text1"/>
          <w:sz w:val="28"/>
          <w:szCs w:val="28"/>
        </w:rPr>
        <w:t>每季度对火灾报警主机的总线线路检查一次，确保线路正常运行，发现线路故障应及时处理并上报给甲方。</w:t>
      </w:r>
    </w:p>
    <w:p w:rsidR="009E3BAA" w:rsidRDefault="007975B5">
      <w:pPr>
        <w:rPr>
          <w:color w:val="000000" w:themeColor="text1"/>
          <w:sz w:val="28"/>
          <w:szCs w:val="28"/>
        </w:rPr>
      </w:pPr>
      <w:r>
        <w:rPr>
          <w:rFonts w:hint="eastAsia"/>
          <w:color w:val="000000" w:themeColor="text1"/>
          <w:sz w:val="28"/>
          <w:szCs w:val="28"/>
        </w:rPr>
        <w:t xml:space="preserve">1. 2 </w:t>
      </w:r>
      <w:r>
        <w:rPr>
          <w:rFonts w:hint="eastAsia"/>
          <w:color w:val="000000" w:themeColor="text1"/>
          <w:sz w:val="28"/>
          <w:szCs w:val="28"/>
        </w:rPr>
        <w:t>消防控制主机及分机</w:t>
      </w:r>
    </w:p>
    <w:p w:rsidR="009E3BAA" w:rsidRDefault="007975B5">
      <w:pPr>
        <w:rPr>
          <w:color w:val="000000" w:themeColor="text1"/>
          <w:sz w:val="28"/>
          <w:szCs w:val="28"/>
        </w:rPr>
      </w:pPr>
      <w:r>
        <w:rPr>
          <w:rFonts w:hint="eastAsia"/>
          <w:color w:val="000000" w:themeColor="text1"/>
          <w:sz w:val="28"/>
          <w:szCs w:val="28"/>
        </w:rPr>
        <w:t xml:space="preserve">1. 2. 1 </w:t>
      </w:r>
      <w:r>
        <w:rPr>
          <w:rFonts w:hint="eastAsia"/>
          <w:color w:val="000000" w:themeColor="text1"/>
          <w:sz w:val="28"/>
          <w:szCs w:val="28"/>
        </w:rPr>
        <w:t>环境状况：确认周围有无堆放对主机和分机正常使用和检查造成妨碍的物品。</w:t>
      </w:r>
    </w:p>
    <w:p w:rsidR="009E3BAA" w:rsidRDefault="007975B5">
      <w:pPr>
        <w:rPr>
          <w:color w:val="000000" w:themeColor="text1"/>
          <w:sz w:val="28"/>
          <w:szCs w:val="28"/>
        </w:rPr>
      </w:pPr>
      <w:r>
        <w:rPr>
          <w:rFonts w:hint="eastAsia"/>
          <w:color w:val="000000" w:themeColor="text1"/>
          <w:sz w:val="28"/>
          <w:szCs w:val="28"/>
        </w:rPr>
        <w:t xml:space="preserve">1. 2. 2 </w:t>
      </w:r>
      <w:r>
        <w:rPr>
          <w:rFonts w:hint="eastAsia"/>
          <w:color w:val="000000" w:themeColor="text1"/>
          <w:sz w:val="28"/>
          <w:szCs w:val="28"/>
        </w:rPr>
        <w:t>外形：确认有无变形和损伤等情况。</w:t>
      </w:r>
    </w:p>
    <w:p w:rsidR="009E3BAA" w:rsidRDefault="007975B5">
      <w:pPr>
        <w:rPr>
          <w:color w:val="000000" w:themeColor="text1"/>
          <w:sz w:val="28"/>
          <w:szCs w:val="28"/>
        </w:rPr>
      </w:pPr>
      <w:r>
        <w:rPr>
          <w:rFonts w:hint="eastAsia"/>
          <w:color w:val="000000" w:themeColor="text1"/>
          <w:sz w:val="28"/>
          <w:szCs w:val="28"/>
        </w:rPr>
        <w:t xml:space="preserve">1. 2. 3 </w:t>
      </w:r>
      <w:r>
        <w:rPr>
          <w:rFonts w:hint="eastAsia"/>
          <w:color w:val="000000" w:themeColor="text1"/>
          <w:sz w:val="28"/>
          <w:szCs w:val="28"/>
        </w:rPr>
        <w:t>电压测量：确认各类电压值是否与标记相符。</w:t>
      </w:r>
    </w:p>
    <w:p w:rsidR="009E3BAA" w:rsidRDefault="007975B5">
      <w:pPr>
        <w:rPr>
          <w:color w:val="000000" w:themeColor="text1"/>
          <w:sz w:val="28"/>
          <w:szCs w:val="28"/>
        </w:rPr>
      </w:pPr>
      <w:r>
        <w:rPr>
          <w:rFonts w:hint="eastAsia"/>
          <w:color w:val="000000" w:themeColor="text1"/>
          <w:sz w:val="28"/>
          <w:szCs w:val="28"/>
        </w:rPr>
        <w:t xml:space="preserve">1. 2. 4 </w:t>
      </w:r>
      <w:r>
        <w:rPr>
          <w:rFonts w:hint="eastAsia"/>
          <w:color w:val="000000" w:themeColor="text1"/>
          <w:sz w:val="28"/>
          <w:szCs w:val="28"/>
        </w:rPr>
        <w:t>开关：确认各类开关的位置是否正常。</w:t>
      </w:r>
    </w:p>
    <w:p w:rsidR="009E3BAA" w:rsidRDefault="007975B5">
      <w:pPr>
        <w:rPr>
          <w:color w:val="000000" w:themeColor="text1"/>
          <w:sz w:val="28"/>
          <w:szCs w:val="28"/>
        </w:rPr>
      </w:pPr>
      <w:r>
        <w:rPr>
          <w:rFonts w:hint="eastAsia"/>
          <w:color w:val="000000" w:themeColor="text1"/>
          <w:sz w:val="28"/>
          <w:szCs w:val="28"/>
        </w:rPr>
        <w:t xml:space="preserve">1. 2. 5 </w:t>
      </w:r>
      <w:r>
        <w:rPr>
          <w:rFonts w:hint="eastAsia"/>
          <w:color w:val="000000" w:themeColor="text1"/>
          <w:sz w:val="28"/>
          <w:szCs w:val="28"/>
        </w:rPr>
        <w:t>屏幕显示：主机和分机通电后确认屏幕显示是否正常。</w:t>
      </w:r>
    </w:p>
    <w:p w:rsidR="009E3BAA" w:rsidRDefault="007975B5">
      <w:pPr>
        <w:rPr>
          <w:color w:val="000000" w:themeColor="text1"/>
          <w:sz w:val="28"/>
          <w:szCs w:val="28"/>
        </w:rPr>
      </w:pPr>
      <w:r>
        <w:rPr>
          <w:rFonts w:hint="eastAsia"/>
          <w:color w:val="000000" w:themeColor="text1"/>
          <w:sz w:val="28"/>
          <w:szCs w:val="28"/>
        </w:rPr>
        <w:t xml:space="preserve">1. 3 </w:t>
      </w:r>
      <w:r>
        <w:rPr>
          <w:rFonts w:hint="eastAsia"/>
          <w:color w:val="000000" w:themeColor="text1"/>
          <w:sz w:val="28"/>
          <w:szCs w:val="28"/>
        </w:rPr>
        <w:t>模块箱及模块</w:t>
      </w:r>
    </w:p>
    <w:p w:rsidR="009E3BAA" w:rsidRDefault="007975B5">
      <w:pPr>
        <w:rPr>
          <w:color w:val="000000" w:themeColor="text1"/>
          <w:sz w:val="28"/>
          <w:szCs w:val="28"/>
        </w:rPr>
      </w:pPr>
      <w:r>
        <w:rPr>
          <w:rFonts w:hint="eastAsia"/>
          <w:color w:val="000000" w:themeColor="text1"/>
          <w:sz w:val="28"/>
          <w:szCs w:val="28"/>
        </w:rPr>
        <w:t xml:space="preserve">1. 3. 1 </w:t>
      </w:r>
      <w:r>
        <w:rPr>
          <w:rFonts w:hint="eastAsia"/>
          <w:color w:val="000000" w:themeColor="text1"/>
          <w:sz w:val="28"/>
          <w:szCs w:val="28"/>
        </w:rPr>
        <w:t>外观确认模块安装是否正确，有无因外界原因造成模块变形、损坏等明显现象。</w:t>
      </w:r>
    </w:p>
    <w:p w:rsidR="009E3BAA" w:rsidRDefault="007975B5">
      <w:pPr>
        <w:rPr>
          <w:color w:val="000000" w:themeColor="text1"/>
          <w:sz w:val="28"/>
          <w:szCs w:val="28"/>
        </w:rPr>
      </w:pPr>
      <w:r>
        <w:rPr>
          <w:rFonts w:hint="eastAsia"/>
          <w:color w:val="000000" w:themeColor="text1"/>
          <w:sz w:val="28"/>
          <w:szCs w:val="28"/>
        </w:rPr>
        <w:t xml:space="preserve">1. 3. 2 </w:t>
      </w:r>
      <w:r>
        <w:rPr>
          <w:rFonts w:hint="eastAsia"/>
          <w:color w:val="000000" w:themeColor="text1"/>
          <w:sz w:val="28"/>
          <w:szCs w:val="28"/>
        </w:rPr>
        <w:t>主机正常通电的情况下，模块上指示灯是否正常。</w:t>
      </w:r>
    </w:p>
    <w:p w:rsidR="009E3BAA" w:rsidRDefault="007975B5">
      <w:pPr>
        <w:rPr>
          <w:color w:val="000000" w:themeColor="text1"/>
          <w:sz w:val="28"/>
          <w:szCs w:val="28"/>
        </w:rPr>
      </w:pPr>
      <w:r>
        <w:rPr>
          <w:rFonts w:hint="eastAsia"/>
          <w:color w:val="000000" w:themeColor="text1"/>
          <w:sz w:val="28"/>
          <w:szCs w:val="28"/>
        </w:rPr>
        <w:t xml:space="preserve">1. 3. 3 </w:t>
      </w:r>
      <w:r>
        <w:rPr>
          <w:rFonts w:hint="eastAsia"/>
          <w:color w:val="000000" w:themeColor="text1"/>
          <w:sz w:val="28"/>
          <w:szCs w:val="28"/>
        </w:rPr>
        <w:t>每月检查一次。</w:t>
      </w:r>
    </w:p>
    <w:p w:rsidR="009E3BAA" w:rsidRDefault="007975B5">
      <w:pPr>
        <w:rPr>
          <w:color w:val="000000" w:themeColor="text1"/>
          <w:sz w:val="28"/>
          <w:szCs w:val="28"/>
        </w:rPr>
      </w:pPr>
      <w:r>
        <w:rPr>
          <w:rFonts w:hint="eastAsia"/>
          <w:color w:val="000000" w:themeColor="text1"/>
          <w:sz w:val="28"/>
          <w:szCs w:val="28"/>
        </w:rPr>
        <w:t xml:space="preserve">1. 4 </w:t>
      </w:r>
      <w:r>
        <w:rPr>
          <w:rFonts w:hint="eastAsia"/>
          <w:color w:val="000000" w:themeColor="text1"/>
          <w:sz w:val="28"/>
          <w:szCs w:val="28"/>
        </w:rPr>
        <w:t>探测器</w:t>
      </w:r>
    </w:p>
    <w:p w:rsidR="009E3BAA" w:rsidRDefault="007975B5">
      <w:pPr>
        <w:rPr>
          <w:color w:val="000000" w:themeColor="text1"/>
          <w:sz w:val="28"/>
          <w:szCs w:val="28"/>
        </w:rPr>
      </w:pPr>
      <w:r>
        <w:rPr>
          <w:rFonts w:hint="eastAsia"/>
          <w:color w:val="000000" w:themeColor="text1"/>
          <w:sz w:val="28"/>
          <w:szCs w:val="28"/>
        </w:rPr>
        <w:t xml:space="preserve">1. 4. 1 </w:t>
      </w:r>
      <w:r>
        <w:rPr>
          <w:rFonts w:hint="eastAsia"/>
          <w:color w:val="000000" w:themeColor="text1"/>
          <w:sz w:val="28"/>
          <w:szCs w:val="28"/>
        </w:rPr>
        <w:t>外观：确认有无变形、损伤、脱落以及明显的腐蚀现象。</w:t>
      </w:r>
    </w:p>
    <w:p w:rsidR="009E3BAA" w:rsidRDefault="007975B5">
      <w:pPr>
        <w:rPr>
          <w:color w:val="000000" w:themeColor="text1"/>
          <w:sz w:val="28"/>
          <w:szCs w:val="28"/>
        </w:rPr>
      </w:pPr>
      <w:r>
        <w:rPr>
          <w:rFonts w:hint="eastAsia"/>
          <w:color w:val="000000" w:themeColor="text1"/>
          <w:sz w:val="28"/>
          <w:szCs w:val="28"/>
        </w:rPr>
        <w:t xml:space="preserve">1. 4. 2 </w:t>
      </w:r>
      <w:r>
        <w:rPr>
          <w:rFonts w:hint="eastAsia"/>
          <w:color w:val="000000" w:themeColor="text1"/>
          <w:sz w:val="28"/>
          <w:szCs w:val="28"/>
        </w:rPr>
        <w:t>探测器的设置：确认探测器的设置是否与使用场合相符，是否有房间改变用途后探测器没有重新设置。</w:t>
      </w:r>
    </w:p>
    <w:p w:rsidR="009E3BAA" w:rsidRDefault="007975B5">
      <w:pPr>
        <w:rPr>
          <w:color w:val="000000" w:themeColor="text1"/>
          <w:sz w:val="28"/>
          <w:szCs w:val="28"/>
        </w:rPr>
      </w:pPr>
      <w:r>
        <w:rPr>
          <w:rFonts w:hint="eastAsia"/>
          <w:color w:val="000000" w:themeColor="text1"/>
          <w:sz w:val="28"/>
          <w:szCs w:val="28"/>
        </w:rPr>
        <w:lastRenderedPageBreak/>
        <w:t xml:space="preserve">1. 4. 3 </w:t>
      </w:r>
      <w:r>
        <w:rPr>
          <w:rFonts w:hint="eastAsia"/>
          <w:color w:val="000000" w:themeColor="text1"/>
          <w:sz w:val="28"/>
          <w:szCs w:val="28"/>
        </w:rPr>
        <w:t>探测区域：检查探测器探测区域是否合适，有无盲区存在。</w:t>
      </w:r>
    </w:p>
    <w:p w:rsidR="009E3BAA" w:rsidRDefault="007975B5">
      <w:pPr>
        <w:rPr>
          <w:color w:val="000000" w:themeColor="text1"/>
          <w:sz w:val="28"/>
          <w:szCs w:val="28"/>
        </w:rPr>
      </w:pPr>
      <w:r>
        <w:rPr>
          <w:rFonts w:hint="eastAsia"/>
          <w:color w:val="000000" w:themeColor="text1"/>
          <w:sz w:val="28"/>
          <w:szCs w:val="28"/>
        </w:rPr>
        <w:t xml:space="preserve">1. 4. 4 </w:t>
      </w:r>
      <w:r>
        <w:rPr>
          <w:rFonts w:hint="eastAsia"/>
          <w:color w:val="000000" w:themeColor="text1"/>
          <w:sz w:val="28"/>
          <w:szCs w:val="28"/>
        </w:rPr>
        <w:t>功能障碍：确认探测器周围有无妨碍探测器不正常运行的设备和建筑构件。</w:t>
      </w:r>
    </w:p>
    <w:p w:rsidR="009E3BAA" w:rsidRDefault="007975B5">
      <w:pPr>
        <w:rPr>
          <w:color w:val="000000" w:themeColor="text1"/>
          <w:sz w:val="28"/>
          <w:szCs w:val="28"/>
        </w:rPr>
      </w:pPr>
      <w:r>
        <w:rPr>
          <w:rFonts w:hint="eastAsia"/>
          <w:color w:val="000000" w:themeColor="text1"/>
          <w:sz w:val="28"/>
          <w:szCs w:val="28"/>
        </w:rPr>
        <w:t xml:space="preserve">1. 4. 5 </w:t>
      </w:r>
      <w:r>
        <w:rPr>
          <w:rFonts w:hint="eastAsia"/>
          <w:color w:val="000000" w:themeColor="text1"/>
          <w:sz w:val="28"/>
          <w:szCs w:val="28"/>
        </w:rPr>
        <w:t>进行模拟响应试验和故障报警试验，每季度按总量的</w:t>
      </w:r>
      <w:r>
        <w:rPr>
          <w:rFonts w:hint="eastAsia"/>
          <w:color w:val="000000" w:themeColor="text1"/>
          <w:sz w:val="28"/>
          <w:szCs w:val="28"/>
        </w:rPr>
        <w:t>25%</w:t>
      </w:r>
      <w:r>
        <w:rPr>
          <w:rFonts w:hint="eastAsia"/>
          <w:color w:val="000000" w:themeColor="text1"/>
          <w:sz w:val="28"/>
          <w:szCs w:val="28"/>
        </w:rPr>
        <w:t>抽检，每年进行全部检测。</w:t>
      </w:r>
    </w:p>
    <w:p w:rsidR="009E3BAA" w:rsidRDefault="007975B5">
      <w:pPr>
        <w:rPr>
          <w:color w:val="000000" w:themeColor="text1"/>
          <w:sz w:val="28"/>
          <w:szCs w:val="28"/>
        </w:rPr>
      </w:pPr>
      <w:r>
        <w:rPr>
          <w:rFonts w:hint="eastAsia"/>
          <w:color w:val="000000" w:themeColor="text1"/>
          <w:sz w:val="28"/>
          <w:szCs w:val="28"/>
        </w:rPr>
        <w:t xml:space="preserve">1. 5 </w:t>
      </w:r>
      <w:r>
        <w:rPr>
          <w:rFonts w:hint="eastAsia"/>
          <w:color w:val="000000" w:themeColor="text1"/>
          <w:sz w:val="28"/>
          <w:szCs w:val="28"/>
        </w:rPr>
        <w:t>手动报警器</w:t>
      </w:r>
    </w:p>
    <w:p w:rsidR="009E3BAA" w:rsidRDefault="007975B5">
      <w:pPr>
        <w:rPr>
          <w:color w:val="000000" w:themeColor="text1"/>
          <w:sz w:val="28"/>
          <w:szCs w:val="28"/>
        </w:rPr>
      </w:pPr>
      <w:r>
        <w:rPr>
          <w:rFonts w:hint="eastAsia"/>
          <w:color w:val="000000" w:themeColor="text1"/>
          <w:sz w:val="28"/>
          <w:szCs w:val="28"/>
        </w:rPr>
        <w:t xml:space="preserve">1. 5. 1 </w:t>
      </w:r>
      <w:r>
        <w:rPr>
          <w:rFonts w:hint="eastAsia"/>
          <w:color w:val="000000" w:themeColor="text1"/>
          <w:sz w:val="28"/>
          <w:szCs w:val="28"/>
        </w:rPr>
        <w:t>环境状况：检查手动报警器周围有无堆放对检查、操作、使用造成妨碍的物品。</w:t>
      </w:r>
    </w:p>
    <w:p w:rsidR="009E3BAA" w:rsidRDefault="007975B5">
      <w:pPr>
        <w:rPr>
          <w:color w:val="000000" w:themeColor="text1"/>
          <w:sz w:val="28"/>
          <w:szCs w:val="28"/>
        </w:rPr>
      </w:pPr>
      <w:r>
        <w:rPr>
          <w:rFonts w:hint="eastAsia"/>
          <w:color w:val="000000" w:themeColor="text1"/>
          <w:sz w:val="28"/>
          <w:szCs w:val="28"/>
        </w:rPr>
        <w:t xml:space="preserve">1. 5. 2 </w:t>
      </w:r>
      <w:r>
        <w:rPr>
          <w:rFonts w:hint="eastAsia"/>
          <w:color w:val="000000" w:themeColor="text1"/>
          <w:sz w:val="28"/>
          <w:szCs w:val="28"/>
        </w:rPr>
        <w:t>外观：检查手动报警器有无脱落、变形、明显腐蚀的现象，手动报警器的玻璃有无破裂现象。</w:t>
      </w:r>
    </w:p>
    <w:p w:rsidR="009E3BAA" w:rsidRDefault="007975B5">
      <w:pPr>
        <w:rPr>
          <w:color w:val="000000" w:themeColor="text1"/>
          <w:sz w:val="28"/>
          <w:szCs w:val="28"/>
        </w:rPr>
      </w:pPr>
      <w:r>
        <w:rPr>
          <w:rFonts w:hint="eastAsia"/>
          <w:color w:val="000000" w:themeColor="text1"/>
          <w:sz w:val="28"/>
          <w:szCs w:val="28"/>
        </w:rPr>
        <w:t xml:space="preserve">1. 5. 3 </w:t>
      </w:r>
      <w:r>
        <w:rPr>
          <w:rFonts w:hint="eastAsia"/>
          <w:color w:val="000000" w:themeColor="text1"/>
          <w:sz w:val="28"/>
          <w:szCs w:val="28"/>
        </w:rPr>
        <w:t>进行模拟火灾响应试验和故障报警试验，每季度按总量</w:t>
      </w:r>
      <w:r>
        <w:rPr>
          <w:rFonts w:hint="eastAsia"/>
          <w:color w:val="000000" w:themeColor="text1"/>
          <w:sz w:val="28"/>
          <w:szCs w:val="28"/>
        </w:rPr>
        <w:t>25%</w:t>
      </w:r>
      <w:r>
        <w:rPr>
          <w:rFonts w:hint="eastAsia"/>
          <w:color w:val="000000" w:themeColor="text1"/>
          <w:sz w:val="28"/>
          <w:szCs w:val="28"/>
        </w:rPr>
        <w:t>抽检，每年全部检测。</w:t>
      </w:r>
    </w:p>
    <w:p w:rsidR="009E3BAA" w:rsidRDefault="007975B5">
      <w:pPr>
        <w:rPr>
          <w:color w:val="000000" w:themeColor="text1"/>
          <w:sz w:val="28"/>
          <w:szCs w:val="28"/>
        </w:rPr>
      </w:pPr>
      <w:r>
        <w:rPr>
          <w:rFonts w:hint="eastAsia"/>
          <w:color w:val="000000" w:themeColor="text1"/>
          <w:sz w:val="28"/>
          <w:szCs w:val="28"/>
        </w:rPr>
        <w:t>1. 6</w:t>
      </w:r>
      <w:r>
        <w:rPr>
          <w:rFonts w:hint="eastAsia"/>
          <w:color w:val="000000" w:themeColor="text1"/>
          <w:sz w:val="28"/>
          <w:szCs w:val="28"/>
        </w:rPr>
        <w:t>声光报警器</w:t>
      </w:r>
    </w:p>
    <w:p w:rsidR="009E3BAA" w:rsidRDefault="007975B5">
      <w:pPr>
        <w:rPr>
          <w:color w:val="000000" w:themeColor="text1"/>
          <w:sz w:val="28"/>
          <w:szCs w:val="28"/>
        </w:rPr>
      </w:pPr>
      <w:r>
        <w:rPr>
          <w:rFonts w:hint="eastAsia"/>
          <w:color w:val="000000" w:themeColor="text1"/>
          <w:sz w:val="28"/>
          <w:szCs w:val="28"/>
        </w:rPr>
        <w:t xml:space="preserve">1. 6. 1 </w:t>
      </w:r>
      <w:r>
        <w:rPr>
          <w:rFonts w:hint="eastAsia"/>
          <w:color w:val="000000" w:themeColor="text1"/>
          <w:sz w:val="28"/>
          <w:szCs w:val="28"/>
        </w:rPr>
        <w:t>外观：检查声光报警器外形有无明显变形、破碎、脱落等现象。</w:t>
      </w:r>
    </w:p>
    <w:p w:rsidR="009E3BAA" w:rsidRDefault="007975B5">
      <w:pPr>
        <w:rPr>
          <w:color w:val="000000" w:themeColor="text1"/>
          <w:sz w:val="28"/>
          <w:szCs w:val="28"/>
        </w:rPr>
      </w:pPr>
      <w:r>
        <w:rPr>
          <w:rFonts w:hint="eastAsia"/>
          <w:color w:val="000000" w:themeColor="text1"/>
          <w:sz w:val="28"/>
          <w:szCs w:val="28"/>
        </w:rPr>
        <w:t xml:space="preserve">1. 6. 2 </w:t>
      </w:r>
      <w:r>
        <w:rPr>
          <w:rFonts w:hint="eastAsia"/>
          <w:color w:val="000000" w:themeColor="text1"/>
          <w:sz w:val="28"/>
          <w:szCs w:val="28"/>
        </w:rPr>
        <w:t>设备安装是否有妨碍声光报警效果的情况。</w:t>
      </w:r>
    </w:p>
    <w:p w:rsidR="009E3BAA" w:rsidRDefault="007975B5">
      <w:pPr>
        <w:rPr>
          <w:color w:val="000000" w:themeColor="text1"/>
          <w:sz w:val="28"/>
          <w:szCs w:val="28"/>
        </w:rPr>
      </w:pPr>
      <w:r>
        <w:rPr>
          <w:rFonts w:hint="eastAsia"/>
          <w:color w:val="000000" w:themeColor="text1"/>
          <w:sz w:val="28"/>
          <w:szCs w:val="28"/>
        </w:rPr>
        <w:t xml:space="preserve">1. 6. 3 </w:t>
      </w:r>
      <w:r>
        <w:rPr>
          <w:rFonts w:hint="eastAsia"/>
          <w:color w:val="000000" w:themeColor="text1"/>
          <w:sz w:val="28"/>
          <w:szCs w:val="28"/>
        </w:rPr>
        <w:t>进行模拟火灾响应试验。每季度按总量</w:t>
      </w:r>
      <w:r>
        <w:rPr>
          <w:rFonts w:hint="eastAsia"/>
          <w:color w:val="000000" w:themeColor="text1"/>
          <w:sz w:val="28"/>
          <w:szCs w:val="28"/>
        </w:rPr>
        <w:t>25%</w:t>
      </w:r>
      <w:r>
        <w:rPr>
          <w:rFonts w:hint="eastAsia"/>
          <w:color w:val="000000" w:themeColor="text1"/>
          <w:sz w:val="28"/>
          <w:szCs w:val="28"/>
        </w:rPr>
        <w:t>抽检，每年全部检测。</w:t>
      </w:r>
    </w:p>
    <w:p w:rsidR="009E3BAA" w:rsidRDefault="007975B5">
      <w:pPr>
        <w:rPr>
          <w:color w:val="000000" w:themeColor="text1"/>
          <w:sz w:val="28"/>
          <w:szCs w:val="28"/>
        </w:rPr>
      </w:pPr>
      <w:r>
        <w:rPr>
          <w:rFonts w:hint="eastAsia"/>
          <w:color w:val="000000" w:themeColor="text1"/>
          <w:sz w:val="28"/>
          <w:szCs w:val="28"/>
        </w:rPr>
        <w:t>2.</w:t>
      </w:r>
      <w:r>
        <w:rPr>
          <w:rFonts w:hint="eastAsia"/>
          <w:color w:val="000000" w:themeColor="text1"/>
          <w:sz w:val="28"/>
          <w:szCs w:val="28"/>
        </w:rPr>
        <w:t>功能检查</w:t>
      </w:r>
    </w:p>
    <w:p w:rsidR="009E3BAA" w:rsidRDefault="007975B5">
      <w:pPr>
        <w:rPr>
          <w:color w:val="000000" w:themeColor="text1"/>
          <w:sz w:val="28"/>
          <w:szCs w:val="28"/>
        </w:rPr>
      </w:pPr>
      <w:r>
        <w:rPr>
          <w:rFonts w:hint="eastAsia"/>
          <w:color w:val="000000" w:themeColor="text1"/>
          <w:sz w:val="28"/>
          <w:szCs w:val="28"/>
        </w:rPr>
        <w:t>电源及备用电池：</w:t>
      </w:r>
    </w:p>
    <w:p w:rsidR="009E3BAA" w:rsidRDefault="007975B5">
      <w:pPr>
        <w:rPr>
          <w:color w:val="000000" w:themeColor="text1"/>
          <w:sz w:val="28"/>
          <w:szCs w:val="28"/>
        </w:rPr>
      </w:pPr>
      <w:r>
        <w:rPr>
          <w:rFonts w:hint="eastAsia"/>
          <w:color w:val="000000" w:themeColor="text1"/>
          <w:sz w:val="28"/>
          <w:szCs w:val="28"/>
        </w:rPr>
        <w:t>切换功能：确认</w:t>
      </w:r>
      <w:proofErr w:type="gramStart"/>
      <w:r>
        <w:rPr>
          <w:rFonts w:hint="eastAsia"/>
          <w:color w:val="000000" w:themeColor="text1"/>
          <w:sz w:val="28"/>
          <w:szCs w:val="28"/>
        </w:rPr>
        <w:t>交流电源段电后</w:t>
      </w:r>
      <w:proofErr w:type="gramEnd"/>
      <w:r>
        <w:rPr>
          <w:rFonts w:hint="eastAsia"/>
          <w:color w:val="000000" w:themeColor="text1"/>
          <w:sz w:val="28"/>
          <w:szCs w:val="28"/>
        </w:rPr>
        <w:t>主机供电能是否自动切换至备用蓄电池，当交流电源恢复后，主机供电必须从备用蓄电池切换到交流电源。</w:t>
      </w:r>
    </w:p>
    <w:p w:rsidR="009E3BAA" w:rsidRDefault="007975B5">
      <w:pPr>
        <w:rPr>
          <w:color w:val="000000" w:themeColor="text1"/>
          <w:sz w:val="28"/>
          <w:szCs w:val="28"/>
        </w:rPr>
      </w:pPr>
      <w:r>
        <w:rPr>
          <w:rFonts w:hint="eastAsia"/>
          <w:color w:val="000000" w:themeColor="text1"/>
          <w:sz w:val="28"/>
          <w:szCs w:val="28"/>
        </w:rPr>
        <w:t>充电装置：检查备用蓄电池充电装置工作是否正常。消防控制主机及分机，检查主机及分机通电后面</w:t>
      </w:r>
      <w:proofErr w:type="gramStart"/>
      <w:r>
        <w:rPr>
          <w:rFonts w:hint="eastAsia"/>
          <w:color w:val="000000" w:themeColor="text1"/>
          <w:sz w:val="28"/>
          <w:szCs w:val="28"/>
        </w:rPr>
        <w:t>板显示</w:t>
      </w:r>
      <w:proofErr w:type="gramEnd"/>
      <w:r>
        <w:rPr>
          <w:rFonts w:hint="eastAsia"/>
          <w:color w:val="000000" w:themeColor="text1"/>
          <w:sz w:val="28"/>
          <w:szCs w:val="28"/>
        </w:rPr>
        <w:t>是否正常。确认主机及分机操作面板上的</w:t>
      </w:r>
      <w:r>
        <w:rPr>
          <w:rFonts w:hint="eastAsia"/>
          <w:color w:val="000000" w:themeColor="text1"/>
          <w:sz w:val="28"/>
          <w:szCs w:val="28"/>
        </w:rPr>
        <w:lastRenderedPageBreak/>
        <w:t>功能键是否有效。</w:t>
      </w:r>
    </w:p>
    <w:p w:rsidR="009E3BAA" w:rsidRDefault="007975B5">
      <w:pPr>
        <w:rPr>
          <w:color w:val="000000" w:themeColor="text1"/>
          <w:sz w:val="28"/>
          <w:szCs w:val="28"/>
        </w:rPr>
      </w:pPr>
      <w:r>
        <w:rPr>
          <w:rFonts w:hint="eastAsia"/>
          <w:color w:val="000000" w:themeColor="text1"/>
          <w:sz w:val="28"/>
          <w:szCs w:val="28"/>
        </w:rPr>
        <w:t>确认主机及分机输出电源是否正常。</w:t>
      </w:r>
    </w:p>
    <w:p w:rsidR="009E3BAA" w:rsidRDefault="007975B5">
      <w:pPr>
        <w:rPr>
          <w:color w:val="000000" w:themeColor="text1"/>
          <w:sz w:val="28"/>
          <w:szCs w:val="28"/>
        </w:rPr>
      </w:pPr>
      <w:r>
        <w:rPr>
          <w:rFonts w:hint="eastAsia"/>
          <w:color w:val="000000" w:themeColor="text1"/>
          <w:sz w:val="28"/>
          <w:szCs w:val="28"/>
        </w:rPr>
        <w:t>主机和分机通电后确认各控制其的独立工作功能是否正常。模拟检查系统的报警器以及系统的联动功能。</w:t>
      </w:r>
    </w:p>
    <w:p w:rsidR="009E3BAA" w:rsidRDefault="007975B5">
      <w:pPr>
        <w:rPr>
          <w:color w:val="000000" w:themeColor="text1"/>
          <w:sz w:val="28"/>
          <w:szCs w:val="28"/>
        </w:rPr>
      </w:pPr>
      <w:r>
        <w:rPr>
          <w:rFonts w:hint="eastAsia"/>
          <w:color w:val="000000" w:themeColor="text1"/>
          <w:sz w:val="28"/>
          <w:szCs w:val="28"/>
        </w:rPr>
        <w:t>模块箱及模块</w:t>
      </w:r>
    </w:p>
    <w:p w:rsidR="009E3BAA" w:rsidRDefault="007975B5">
      <w:pPr>
        <w:rPr>
          <w:color w:val="000000" w:themeColor="text1"/>
          <w:sz w:val="28"/>
          <w:szCs w:val="28"/>
        </w:rPr>
      </w:pPr>
      <w:r>
        <w:rPr>
          <w:rFonts w:hint="eastAsia"/>
          <w:color w:val="000000" w:themeColor="text1"/>
          <w:sz w:val="28"/>
          <w:szCs w:val="28"/>
        </w:rPr>
        <w:t>在模块内的所有模块其数据通讯线上的电源和直流电源电压是否正常。模块上指示灯是否正常。</w:t>
      </w:r>
    </w:p>
    <w:p w:rsidR="009E3BAA" w:rsidRDefault="007975B5">
      <w:pPr>
        <w:rPr>
          <w:color w:val="000000" w:themeColor="text1"/>
          <w:sz w:val="28"/>
          <w:szCs w:val="28"/>
        </w:rPr>
      </w:pPr>
      <w:r>
        <w:rPr>
          <w:rFonts w:hint="eastAsia"/>
          <w:color w:val="000000" w:themeColor="text1"/>
          <w:sz w:val="28"/>
          <w:szCs w:val="28"/>
        </w:rPr>
        <w:t>模块输入端模拟输入试验，此时观察模块上指示灯是否正常，检查分机盒主机的</w:t>
      </w:r>
      <w:r>
        <w:rPr>
          <w:rFonts w:hint="eastAsia"/>
          <w:color w:val="000000" w:themeColor="text1"/>
          <w:sz w:val="28"/>
          <w:szCs w:val="28"/>
        </w:rPr>
        <w:t>Led</w:t>
      </w:r>
      <w:r>
        <w:rPr>
          <w:rFonts w:hint="eastAsia"/>
          <w:color w:val="000000" w:themeColor="text1"/>
          <w:sz w:val="28"/>
          <w:szCs w:val="28"/>
        </w:rPr>
        <w:t>屏幕上是否有相应的报警指示。</w:t>
      </w:r>
    </w:p>
    <w:p w:rsidR="009E3BAA" w:rsidRDefault="007975B5">
      <w:pPr>
        <w:rPr>
          <w:color w:val="000000" w:themeColor="text1"/>
          <w:sz w:val="28"/>
          <w:szCs w:val="28"/>
        </w:rPr>
      </w:pPr>
      <w:r>
        <w:rPr>
          <w:rFonts w:hint="eastAsia"/>
          <w:color w:val="000000" w:themeColor="text1"/>
          <w:sz w:val="28"/>
          <w:szCs w:val="28"/>
        </w:rPr>
        <w:t>烟感探测器：</w:t>
      </w:r>
    </w:p>
    <w:p w:rsidR="009E3BAA" w:rsidRDefault="007975B5">
      <w:pPr>
        <w:rPr>
          <w:color w:val="000000" w:themeColor="text1"/>
          <w:sz w:val="28"/>
          <w:szCs w:val="28"/>
        </w:rPr>
      </w:pPr>
      <w:r>
        <w:rPr>
          <w:rFonts w:hint="eastAsia"/>
          <w:color w:val="000000" w:themeColor="text1"/>
          <w:sz w:val="28"/>
          <w:szCs w:val="28"/>
        </w:rPr>
        <w:t>确认探测器的指示灯是否正常。</w:t>
      </w:r>
    </w:p>
    <w:p w:rsidR="009E3BAA" w:rsidRDefault="007975B5">
      <w:pPr>
        <w:rPr>
          <w:color w:val="000000" w:themeColor="text1"/>
          <w:sz w:val="28"/>
          <w:szCs w:val="28"/>
        </w:rPr>
      </w:pPr>
      <w:r>
        <w:rPr>
          <w:rFonts w:hint="eastAsia"/>
          <w:color w:val="000000" w:themeColor="text1"/>
          <w:sz w:val="28"/>
          <w:szCs w:val="28"/>
        </w:rPr>
        <w:t>对烟感</w:t>
      </w:r>
      <w:proofErr w:type="gramStart"/>
      <w:r>
        <w:rPr>
          <w:rFonts w:hint="eastAsia"/>
          <w:color w:val="000000" w:themeColor="text1"/>
          <w:sz w:val="28"/>
          <w:szCs w:val="28"/>
        </w:rPr>
        <w:t>探测器加烟测试</w:t>
      </w:r>
      <w:proofErr w:type="gramEnd"/>
      <w:r>
        <w:rPr>
          <w:rFonts w:hint="eastAsia"/>
          <w:color w:val="000000" w:themeColor="text1"/>
          <w:sz w:val="28"/>
          <w:szCs w:val="28"/>
        </w:rPr>
        <w:t>，直到探测器报警，观察烟感探测器指示灯是否正常，检查分机盒</w:t>
      </w:r>
    </w:p>
    <w:p w:rsidR="009E3BAA" w:rsidRDefault="007975B5">
      <w:pPr>
        <w:rPr>
          <w:color w:val="000000" w:themeColor="text1"/>
          <w:sz w:val="28"/>
          <w:szCs w:val="28"/>
        </w:rPr>
      </w:pPr>
      <w:r>
        <w:rPr>
          <w:rFonts w:hint="eastAsia"/>
          <w:color w:val="000000" w:themeColor="text1"/>
          <w:sz w:val="28"/>
          <w:szCs w:val="28"/>
        </w:rPr>
        <w:t>主机的屏幕是否有相应的报警指示，并检查联动功能。</w:t>
      </w:r>
    </w:p>
    <w:p w:rsidR="009E3BAA" w:rsidRDefault="007975B5">
      <w:pPr>
        <w:rPr>
          <w:color w:val="000000" w:themeColor="text1"/>
          <w:sz w:val="28"/>
          <w:szCs w:val="28"/>
        </w:rPr>
      </w:pPr>
      <w:r>
        <w:rPr>
          <w:rFonts w:hint="eastAsia"/>
          <w:color w:val="000000" w:themeColor="text1"/>
          <w:sz w:val="28"/>
          <w:szCs w:val="28"/>
        </w:rPr>
        <w:t>温感探测器：</w:t>
      </w:r>
    </w:p>
    <w:p w:rsidR="009E3BAA" w:rsidRDefault="007975B5">
      <w:pPr>
        <w:rPr>
          <w:color w:val="000000" w:themeColor="text1"/>
          <w:sz w:val="28"/>
          <w:szCs w:val="28"/>
        </w:rPr>
      </w:pPr>
      <w:r>
        <w:rPr>
          <w:rFonts w:hint="eastAsia"/>
          <w:color w:val="000000" w:themeColor="text1"/>
          <w:sz w:val="28"/>
          <w:szCs w:val="28"/>
        </w:rPr>
        <w:t>确认温感探测器的指示灯是否正常。</w:t>
      </w:r>
    </w:p>
    <w:p w:rsidR="009E3BAA" w:rsidRDefault="007975B5">
      <w:pPr>
        <w:rPr>
          <w:color w:val="000000" w:themeColor="text1"/>
          <w:sz w:val="28"/>
          <w:szCs w:val="28"/>
        </w:rPr>
      </w:pPr>
      <w:r>
        <w:rPr>
          <w:rFonts w:hint="eastAsia"/>
          <w:color w:val="000000" w:themeColor="text1"/>
          <w:sz w:val="28"/>
          <w:szCs w:val="28"/>
        </w:rPr>
        <w:t>对温感探测器加温测试，直到探测器报警，观察温感探测器指示灯是否闪亮，检查分机和主机的屏幕是否有相应的报警提示，并检查联动功能。</w:t>
      </w:r>
    </w:p>
    <w:p w:rsidR="009E3BAA" w:rsidRDefault="007975B5">
      <w:pPr>
        <w:rPr>
          <w:color w:val="000000" w:themeColor="text1"/>
          <w:sz w:val="28"/>
          <w:szCs w:val="28"/>
        </w:rPr>
      </w:pPr>
      <w:r>
        <w:rPr>
          <w:rFonts w:hint="eastAsia"/>
          <w:color w:val="000000" w:themeColor="text1"/>
          <w:sz w:val="28"/>
          <w:szCs w:val="28"/>
        </w:rPr>
        <w:t>手动报警器：</w:t>
      </w:r>
    </w:p>
    <w:p w:rsidR="009E3BAA" w:rsidRDefault="007975B5">
      <w:pPr>
        <w:rPr>
          <w:color w:val="000000" w:themeColor="text1"/>
          <w:sz w:val="28"/>
          <w:szCs w:val="28"/>
        </w:rPr>
      </w:pPr>
      <w:r>
        <w:rPr>
          <w:rFonts w:hint="eastAsia"/>
          <w:color w:val="000000" w:themeColor="text1"/>
          <w:sz w:val="28"/>
          <w:szCs w:val="28"/>
        </w:rPr>
        <w:t>确认手动报警器玻璃有无破碎现象，观察指示灯是否正常。</w:t>
      </w:r>
    </w:p>
    <w:p w:rsidR="009E3BAA" w:rsidRDefault="007975B5">
      <w:pPr>
        <w:rPr>
          <w:color w:val="000000" w:themeColor="text1"/>
          <w:sz w:val="28"/>
          <w:szCs w:val="28"/>
        </w:rPr>
      </w:pPr>
      <w:r>
        <w:rPr>
          <w:rFonts w:hint="eastAsia"/>
          <w:color w:val="000000" w:themeColor="text1"/>
          <w:sz w:val="28"/>
          <w:szCs w:val="28"/>
        </w:rPr>
        <w:t>插入手动报警器加测试工具，是破碎玻璃跌落，观察指示灯是否有正常，检查分机和主机的屏幕是否有相应的报警提示，并检查联动功能。</w:t>
      </w:r>
    </w:p>
    <w:p w:rsidR="009E3BAA" w:rsidRDefault="007975B5">
      <w:pPr>
        <w:rPr>
          <w:color w:val="000000" w:themeColor="text1"/>
          <w:sz w:val="28"/>
          <w:szCs w:val="28"/>
        </w:rPr>
      </w:pPr>
      <w:r>
        <w:rPr>
          <w:rFonts w:hint="eastAsia"/>
          <w:color w:val="000000" w:themeColor="text1"/>
          <w:sz w:val="28"/>
          <w:szCs w:val="28"/>
        </w:rPr>
        <w:lastRenderedPageBreak/>
        <w:t>（注：联动功能检查是根据建筑物设计时提示的有关各专业设备，如水等。在火灾发生时的工作相应动作要求，并检查声光报警和楼层显示器的相应动作，确认其报警部位的地址与楼层显示器，主机和分机上屏幕显示的地址具有一一对应关系。）</w:t>
      </w:r>
    </w:p>
    <w:p w:rsidR="009E3BAA" w:rsidRDefault="007975B5">
      <w:pPr>
        <w:rPr>
          <w:rFonts w:ascii="华文隶书" w:eastAsia="华文隶书" w:hAnsi="华文隶书" w:cs="华文隶书"/>
          <w:color w:val="000000" w:themeColor="text1"/>
          <w:sz w:val="32"/>
          <w:szCs w:val="32"/>
        </w:rPr>
      </w:pPr>
      <w:r>
        <w:rPr>
          <w:rFonts w:ascii="华文隶书" w:eastAsia="华文隶书" w:hAnsi="华文隶书" w:cs="华文隶书" w:hint="eastAsia"/>
          <w:color w:val="000000" w:themeColor="text1"/>
          <w:sz w:val="32"/>
          <w:szCs w:val="32"/>
        </w:rPr>
        <w:t>（二）自动喷水灭火系统</w:t>
      </w:r>
    </w:p>
    <w:p w:rsidR="009E3BAA" w:rsidRDefault="007975B5">
      <w:pPr>
        <w:rPr>
          <w:color w:val="000000" w:themeColor="text1"/>
          <w:sz w:val="28"/>
          <w:szCs w:val="28"/>
        </w:rPr>
      </w:pPr>
      <w:r>
        <w:rPr>
          <w:rFonts w:hint="eastAsia"/>
          <w:color w:val="000000" w:themeColor="text1"/>
          <w:sz w:val="28"/>
          <w:szCs w:val="28"/>
        </w:rPr>
        <w:t>1.</w:t>
      </w:r>
      <w:r>
        <w:rPr>
          <w:rFonts w:hint="eastAsia"/>
          <w:color w:val="000000" w:themeColor="text1"/>
          <w:sz w:val="28"/>
          <w:szCs w:val="28"/>
        </w:rPr>
        <w:t>水箱、水池检查与维护</w:t>
      </w:r>
    </w:p>
    <w:p w:rsidR="009E3BAA" w:rsidRDefault="007975B5">
      <w:pPr>
        <w:rPr>
          <w:color w:val="000000" w:themeColor="text1"/>
          <w:sz w:val="28"/>
          <w:szCs w:val="28"/>
        </w:rPr>
      </w:pPr>
      <w:r>
        <w:rPr>
          <w:rFonts w:hint="eastAsia"/>
          <w:color w:val="000000" w:themeColor="text1"/>
          <w:sz w:val="28"/>
          <w:szCs w:val="28"/>
        </w:rPr>
        <w:t>1. 1</w:t>
      </w:r>
      <w:r>
        <w:rPr>
          <w:rFonts w:hint="eastAsia"/>
          <w:color w:val="000000" w:themeColor="text1"/>
          <w:sz w:val="28"/>
          <w:szCs w:val="28"/>
        </w:rPr>
        <w:t>检查消防水箱的水量能否满足要求：气压水罐设备上的安全阀、压力表、池水管、水位指示其能否正常工作，自动控制系统能否正常工作。</w:t>
      </w:r>
    </w:p>
    <w:p w:rsidR="009E3BAA" w:rsidRDefault="007975B5">
      <w:pPr>
        <w:rPr>
          <w:color w:val="000000" w:themeColor="text1"/>
          <w:sz w:val="28"/>
          <w:szCs w:val="28"/>
        </w:rPr>
      </w:pPr>
      <w:r>
        <w:rPr>
          <w:rFonts w:hint="eastAsia"/>
          <w:color w:val="000000" w:themeColor="text1"/>
          <w:sz w:val="28"/>
          <w:szCs w:val="28"/>
        </w:rPr>
        <w:t>2.</w:t>
      </w:r>
      <w:r>
        <w:rPr>
          <w:rFonts w:hint="eastAsia"/>
          <w:color w:val="000000" w:themeColor="text1"/>
          <w:sz w:val="28"/>
          <w:szCs w:val="28"/>
        </w:rPr>
        <w:t>消防水泵检查与维护</w:t>
      </w:r>
    </w:p>
    <w:p w:rsidR="009E3BAA" w:rsidRDefault="007975B5">
      <w:pPr>
        <w:rPr>
          <w:color w:val="000000" w:themeColor="text1"/>
          <w:sz w:val="28"/>
          <w:szCs w:val="28"/>
        </w:rPr>
      </w:pPr>
      <w:r>
        <w:rPr>
          <w:rFonts w:hint="eastAsia"/>
          <w:color w:val="000000" w:themeColor="text1"/>
          <w:sz w:val="28"/>
          <w:szCs w:val="28"/>
        </w:rPr>
        <w:t xml:space="preserve">2. 1 </w:t>
      </w:r>
      <w:r>
        <w:rPr>
          <w:rFonts w:hint="eastAsia"/>
          <w:color w:val="000000" w:themeColor="text1"/>
          <w:sz w:val="28"/>
          <w:szCs w:val="28"/>
        </w:rPr>
        <w:t>检查消防水泵能否正常运转，流量和压力能否保证；消防水泵的动力是否可靠，电力上有无保证不间断供电设施，其性能是否良好。</w:t>
      </w:r>
    </w:p>
    <w:p w:rsidR="009E3BAA" w:rsidRDefault="007975B5">
      <w:pPr>
        <w:rPr>
          <w:color w:val="000000" w:themeColor="text1"/>
          <w:sz w:val="28"/>
          <w:szCs w:val="28"/>
        </w:rPr>
      </w:pPr>
      <w:r>
        <w:rPr>
          <w:rFonts w:hint="eastAsia"/>
          <w:color w:val="000000" w:themeColor="text1"/>
          <w:sz w:val="28"/>
          <w:szCs w:val="28"/>
        </w:rPr>
        <w:t xml:space="preserve">2. 2 </w:t>
      </w:r>
      <w:r>
        <w:rPr>
          <w:rFonts w:hint="eastAsia"/>
          <w:color w:val="000000" w:themeColor="text1"/>
          <w:sz w:val="28"/>
          <w:szCs w:val="28"/>
        </w:rPr>
        <w:t>检查水泵接合器是否正常，附近的室外消火栓使用是否便利。</w:t>
      </w:r>
    </w:p>
    <w:p w:rsidR="009E3BAA" w:rsidRDefault="007975B5">
      <w:pPr>
        <w:rPr>
          <w:color w:val="000000" w:themeColor="text1"/>
          <w:sz w:val="28"/>
          <w:szCs w:val="28"/>
        </w:rPr>
      </w:pPr>
      <w:r>
        <w:rPr>
          <w:rFonts w:hint="eastAsia"/>
          <w:color w:val="000000" w:themeColor="text1"/>
          <w:sz w:val="28"/>
          <w:szCs w:val="28"/>
        </w:rPr>
        <w:t xml:space="preserve">2. 3 </w:t>
      </w:r>
      <w:r>
        <w:rPr>
          <w:rFonts w:hint="eastAsia"/>
          <w:color w:val="000000" w:themeColor="text1"/>
          <w:sz w:val="28"/>
          <w:szCs w:val="28"/>
        </w:rPr>
        <w:t>水泵：主泵、备用泵启</w:t>
      </w:r>
      <w:proofErr w:type="gramStart"/>
      <w:r>
        <w:rPr>
          <w:rFonts w:hint="eastAsia"/>
          <w:color w:val="000000" w:themeColor="text1"/>
          <w:sz w:val="28"/>
          <w:szCs w:val="28"/>
        </w:rPr>
        <w:t>停运行</w:t>
      </w:r>
      <w:proofErr w:type="gramEnd"/>
      <w:r>
        <w:rPr>
          <w:rFonts w:hint="eastAsia"/>
          <w:color w:val="000000" w:themeColor="text1"/>
          <w:sz w:val="28"/>
          <w:szCs w:val="28"/>
        </w:rPr>
        <w:t>是否正常，系统失压时水泵能否正常启动，同时实验主备泵的自动切换功能，每月测试一次。</w:t>
      </w:r>
    </w:p>
    <w:p w:rsidR="009E3BAA" w:rsidRDefault="007975B5">
      <w:pPr>
        <w:rPr>
          <w:color w:val="000000" w:themeColor="text1"/>
          <w:sz w:val="28"/>
          <w:szCs w:val="28"/>
        </w:rPr>
      </w:pPr>
      <w:r>
        <w:rPr>
          <w:rFonts w:hint="eastAsia"/>
          <w:color w:val="000000" w:themeColor="text1"/>
          <w:sz w:val="28"/>
          <w:szCs w:val="28"/>
        </w:rPr>
        <w:t>3.</w:t>
      </w:r>
      <w:r>
        <w:rPr>
          <w:rFonts w:hint="eastAsia"/>
          <w:color w:val="000000" w:themeColor="text1"/>
          <w:sz w:val="28"/>
          <w:szCs w:val="28"/>
        </w:rPr>
        <w:t>喷淋头的检查及维护</w:t>
      </w:r>
    </w:p>
    <w:p w:rsidR="009E3BAA" w:rsidRDefault="007975B5">
      <w:pPr>
        <w:rPr>
          <w:color w:val="000000" w:themeColor="text1"/>
          <w:sz w:val="28"/>
          <w:szCs w:val="28"/>
        </w:rPr>
      </w:pPr>
      <w:r>
        <w:rPr>
          <w:rFonts w:hint="eastAsia"/>
          <w:color w:val="000000" w:themeColor="text1"/>
          <w:sz w:val="28"/>
          <w:szCs w:val="28"/>
        </w:rPr>
        <w:t>外观检查：检查喷头有无损坏、锈蚀、漏税现象，如有应及时维修更换。</w:t>
      </w:r>
    </w:p>
    <w:p w:rsidR="009E3BAA" w:rsidRDefault="007975B5">
      <w:pPr>
        <w:rPr>
          <w:sz w:val="28"/>
          <w:szCs w:val="28"/>
        </w:rPr>
      </w:pPr>
      <w:r>
        <w:rPr>
          <w:rFonts w:hint="eastAsia"/>
          <w:sz w:val="28"/>
          <w:szCs w:val="28"/>
        </w:rPr>
        <w:t>抽样检查：使用年限较长的系统，应经常对喷头进行检查，对不符合产品质量要求的喷头要更换。</w:t>
      </w:r>
    </w:p>
    <w:p w:rsidR="009E3BAA" w:rsidRDefault="007975B5">
      <w:pPr>
        <w:rPr>
          <w:sz w:val="28"/>
          <w:szCs w:val="28"/>
        </w:rPr>
      </w:pPr>
      <w:r>
        <w:rPr>
          <w:rFonts w:hint="eastAsia"/>
          <w:sz w:val="28"/>
          <w:szCs w:val="28"/>
        </w:rPr>
        <w:t>维护：在工业区生产场所，往往存在大量尘埃，喷头上积</w:t>
      </w:r>
      <w:proofErr w:type="gramStart"/>
      <w:r>
        <w:rPr>
          <w:rFonts w:hint="eastAsia"/>
          <w:sz w:val="28"/>
          <w:szCs w:val="28"/>
        </w:rPr>
        <w:t>滞</w:t>
      </w:r>
      <w:proofErr w:type="gramEnd"/>
      <w:r>
        <w:rPr>
          <w:rFonts w:hint="eastAsia"/>
          <w:sz w:val="28"/>
          <w:szCs w:val="28"/>
        </w:rPr>
        <w:t>尘埃，起隔热作用，从而影响喷头的效能。对轻尘埃可用空气吹除或软布擦净。每季度按总量的</w:t>
      </w:r>
      <w:r>
        <w:rPr>
          <w:rFonts w:hint="eastAsia"/>
          <w:sz w:val="28"/>
          <w:szCs w:val="28"/>
        </w:rPr>
        <w:t>25%</w:t>
      </w:r>
      <w:r>
        <w:rPr>
          <w:rFonts w:hint="eastAsia"/>
          <w:sz w:val="28"/>
          <w:szCs w:val="28"/>
        </w:rPr>
        <w:t>抽检，每年进行全部检测。</w:t>
      </w:r>
    </w:p>
    <w:p w:rsidR="009E3BAA" w:rsidRDefault="007975B5">
      <w:pPr>
        <w:rPr>
          <w:color w:val="000000" w:themeColor="text1"/>
          <w:sz w:val="28"/>
          <w:szCs w:val="28"/>
        </w:rPr>
      </w:pPr>
      <w:r>
        <w:rPr>
          <w:rFonts w:hint="eastAsia"/>
          <w:color w:val="000000" w:themeColor="text1"/>
          <w:sz w:val="28"/>
          <w:szCs w:val="28"/>
        </w:rPr>
        <w:t>4.</w:t>
      </w:r>
      <w:r>
        <w:rPr>
          <w:rFonts w:hint="eastAsia"/>
          <w:color w:val="000000" w:themeColor="text1"/>
          <w:sz w:val="28"/>
          <w:szCs w:val="28"/>
        </w:rPr>
        <w:t>管路系统的检查与维护</w:t>
      </w:r>
    </w:p>
    <w:p w:rsidR="009E3BAA" w:rsidRDefault="007975B5">
      <w:pPr>
        <w:rPr>
          <w:color w:val="000000" w:themeColor="text1"/>
          <w:sz w:val="28"/>
          <w:szCs w:val="28"/>
        </w:rPr>
      </w:pPr>
      <w:r>
        <w:rPr>
          <w:rFonts w:hint="eastAsia"/>
          <w:color w:val="000000" w:themeColor="text1"/>
          <w:sz w:val="28"/>
          <w:szCs w:val="28"/>
        </w:rPr>
        <w:lastRenderedPageBreak/>
        <w:t>外观检查：检查管道有无机械损伤、油漆脱漏、锈蚀等，管道固定是否牢固，发现问题应及时处理。</w:t>
      </w:r>
    </w:p>
    <w:p w:rsidR="009E3BAA" w:rsidRDefault="007975B5">
      <w:pPr>
        <w:rPr>
          <w:color w:val="000000" w:themeColor="text1"/>
          <w:sz w:val="28"/>
          <w:szCs w:val="28"/>
        </w:rPr>
      </w:pPr>
      <w:r>
        <w:rPr>
          <w:rFonts w:hint="eastAsia"/>
          <w:color w:val="000000" w:themeColor="text1"/>
          <w:sz w:val="28"/>
          <w:szCs w:val="28"/>
        </w:rPr>
        <w:t>清楚堵塞：自动喷水灭火系统管路中，可能因施工疏忽残留有沙、石、木或水源带来的垃圾、铁锈等，这样会造成喷头堵塞、报警阀关闭不严、水力警铃输出管堵塞等，从而影响灭火效果。如发现管路有沉积物，应进行冲洗，冲洗可采用以下两种方法：</w:t>
      </w:r>
      <w:r>
        <w:rPr>
          <w:rFonts w:hint="eastAsia"/>
          <w:color w:val="000000" w:themeColor="text1"/>
          <w:sz w:val="28"/>
          <w:szCs w:val="28"/>
        </w:rPr>
        <w:t>1)</w:t>
      </w:r>
      <w:r>
        <w:rPr>
          <w:rFonts w:hint="eastAsia"/>
          <w:color w:val="000000" w:themeColor="text1"/>
          <w:sz w:val="28"/>
          <w:szCs w:val="28"/>
        </w:rPr>
        <w:t>顺洗：将末端喷头拆下，或将末端水管的冲洗口与排水连通，然后将报警阀打开放水，将沉积物排出。</w:t>
      </w:r>
      <w:r>
        <w:rPr>
          <w:rFonts w:hint="eastAsia"/>
          <w:color w:val="000000" w:themeColor="text1"/>
          <w:sz w:val="28"/>
          <w:szCs w:val="28"/>
        </w:rPr>
        <w:t>2)</w:t>
      </w:r>
      <w:r>
        <w:rPr>
          <w:rFonts w:hint="eastAsia"/>
          <w:color w:val="000000" w:themeColor="text1"/>
          <w:sz w:val="28"/>
          <w:szCs w:val="28"/>
        </w:rPr>
        <w:t>逆洗：由末端喷头后末端配水管冲洗口引入压力或压缩空气，使水逆行，由报警阀处的防水阀排出。</w:t>
      </w:r>
    </w:p>
    <w:p w:rsidR="009E3BAA" w:rsidRDefault="007975B5">
      <w:pPr>
        <w:rPr>
          <w:color w:val="000000" w:themeColor="text1"/>
          <w:sz w:val="28"/>
          <w:szCs w:val="28"/>
        </w:rPr>
      </w:pPr>
      <w:r>
        <w:rPr>
          <w:rFonts w:hint="eastAsia"/>
          <w:color w:val="000000" w:themeColor="text1"/>
          <w:sz w:val="28"/>
          <w:szCs w:val="28"/>
        </w:rPr>
        <w:t>5.</w:t>
      </w:r>
      <w:r>
        <w:rPr>
          <w:rFonts w:hint="eastAsia"/>
          <w:color w:val="000000" w:themeColor="text1"/>
          <w:sz w:val="28"/>
          <w:szCs w:val="28"/>
        </w:rPr>
        <w:t>报警阀、水流指示其的检查及维护</w:t>
      </w:r>
    </w:p>
    <w:p w:rsidR="009E3BAA" w:rsidRDefault="007975B5">
      <w:pPr>
        <w:rPr>
          <w:color w:val="000000" w:themeColor="text1"/>
          <w:sz w:val="28"/>
          <w:szCs w:val="28"/>
        </w:rPr>
      </w:pPr>
      <w:r>
        <w:rPr>
          <w:rFonts w:hint="eastAsia"/>
          <w:color w:val="000000" w:themeColor="text1"/>
          <w:sz w:val="28"/>
          <w:szCs w:val="28"/>
        </w:rPr>
        <w:t>开阀试验：对报警阀进行开发试验，观察报警阀动作性能和密封性能，以及水力警铃、延迟器等性能。此试验可通过末端实验装置进行。如发现阀门开启不畅或密封不严，如发现问题可拆开阀门检查，视情况调换阀门密封件和排出故障。</w:t>
      </w:r>
    </w:p>
    <w:p w:rsidR="009E3BAA" w:rsidRDefault="007975B5">
      <w:pPr>
        <w:rPr>
          <w:color w:val="000000" w:themeColor="text1"/>
          <w:sz w:val="28"/>
          <w:szCs w:val="28"/>
        </w:rPr>
      </w:pPr>
      <w:r>
        <w:rPr>
          <w:rFonts w:hint="eastAsia"/>
          <w:color w:val="000000" w:themeColor="text1"/>
          <w:sz w:val="28"/>
          <w:szCs w:val="28"/>
        </w:rPr>
        <w:t>对安装的压力表进行检查。检查报警阀前、后压力表是否正常。如发现问题，及时更换。</w:t>
      </w:r>
    </w:p>
    <w:p w:rsidR="009E3BAA" w:rsidRDefault="007975B5">
      <w:pPr>
        <w:rPr>
          <w:color w:val="000000" w:themeColor="text1"/>
          <w:sz w:val="28"/>
          <w:szCs w:val="28"/>
        </w:rPr>
      </w:pPr>
      <w:r>
        <w:rPr>
          <w:rFonts w:hint="eastAsia"/>
          <w:color w:val="000000" w:themeColor="text1"/>
          <w:sz w:val="28"/>
          <w:szCs w:val="28"/>
        </w:rPr>
        <w:t>打开水力警铃阀检测压力开关、水力指示器是否正常，电气信号反馈是否正常。每月测试一次。</w:t>
      </w:r>
    </w:p>
    <w:p w:rsidR="009E3BAA" w:rsidRDefault="007975B5">
      <w:pPr>
        <w:rPr>
          <w:color w:val="000000" w:themeColor="text1"/>
          <w:sz w:val="28"/>
          <w:szCs w:val="28"/>
        </w:rPr>
      </w:pPr>
      <w:r>
        <w:rPr>
          <w:rFonts w:hint="eastAsia"/>
          <w:color w:val="000000" w:themeColor="text1"/>
          <w:sz w:val="28"/>
          <w:szCs w:val="28"/>
        </w:rPr>
        <w:t>6.</w:t>
      </w:r>
      <w:r>
        <w:rPr>
          <w:rFonts w:hint="eastAsia"/>
          <w:color w:val="000000" w:themeColor="text1"/>
          <w:sz w:val="28"/>
          <w:szCs w:val="28"/>
        </w:rPr>
        <w:t>系统功能检查与维护</w:t>
      </w:r>
    </w:p>
    <w:p w:rsidR="009E3BAA" w:rsidRDefault="007975B5">
      <w:pPr>
        <w:rPr>
          <w:color w:val="000000" w:themeColor="text1"/>
          <w:sz w:val="28"/>
          <w:szCs w:val="28"/>
        </w:rPr>
      </w:pPr>
      <w:r>
        <w:rPr>
          <w:rFonts w:hint="eastAsia"/>
          <w:color w:val="000000" w:themeColor="text1"/>
          <w:sz w:val="28"/>
          <w:szCs w:val="28"/>
        </w:rPr>
        <w:t>按照贵单位各类系统的设计规定，通过其末端试验装置进行喷水实验，对系统功能进行逐项检查。即检查各种组件在火灾状态时能否按设计要求动作。如发现系统有不正常的部件时应及时进行维修，直到系统全部功能正</w:t>
      </w:r>
      <w:r>
        <w:rPr>
          <w:rFonts w:hint="eastAsia"/>
          <w:color w:val="000000" w:themeColor="text1"/>
          <w:sz w:val="28"/>
          <w:szCs w:val="28"/>
        </w:rPr>
        <w:lastRenderedPageBreak/>
        <w:t>常。</w:t>
      </w:r>
    </w:p>
    <w:p w:rsidR="009E3BAA" w:rsidRDefault="007975B5">
      <w:pPr>
        <w:rPr>
          <w:color w:val="000000" w:themeColor="text1"/>
          <w:sz w:val="28"/>
          <w:szCs w:val="28"/>
        </w:rPr>
      </w:pPr>
      <w:r>
        <w:rPr>
          <w:rFonts w:hint="eastAsia"/>
          <w:color w:val="000000" w:themeColor="text1"/>
          <w:sz w:val="28"/>
          <w:szCs w:val="28"/>
        </w:rPr>
        <w:t>联动控制：通过消防联动控制柜启、停水泵，检查反馈信号是否正确，每月测试一次。水泵：主泵、备用泵启</w:t>
      </w:r>
      <w:proofErr w:type="gramStart"/>
      <w:r>
        <w:rPr>
          <w:rFonts w:hint="eastAsia"/>
          <w:color w:val="000000" w:themeColor="text1"/>
          <w:sz w:val="28"/>
          <w:szCs w:val="28"/>
        </w:rPr>
        <w:t>停运行</w:t>
      </w:r>
      <w:proofErr w:type="gramEnd"/>
      <w:r>
        <w:rPr>
          <w:rFonts w:hint="eastAsia"/>
          <w:color w:val="000000" w:themeColor="text1"/>
          <w:sz w:val="28"/>
          <w:szCs w:val="28"/>
        </w:rPr>
        <w:t>是否正常，系统失压时水泵能够正常启动，同时实验主备泵的自动切换功能，每月测试一次。</w:t>
      </w:r>
    </w:p>
    <w:p w:rsidR="009E3BAA" w:rsidRDefault="007975B5">
      <w:pPr>
        <w:rPr>
          <w:rFonts w:ascii="华文隶书" w:eastAsia="华文隶书" w:hAnsi="华文隶书" w:cs="华文隶书"/>
          <w:color w:val="000000" w:themeColor="text1"/>
          <w:sz w:val="32"/>
          <w:szCs w:val="32"/>
        </w:rPr>
      </w:pPr>
      <w:r>
        <w:rPr>
          <w:rFonts w:ascii="华文隶书" w:eastAsia="华文隶书" w:hAnsi="华文隶书" w:cs="华文隶书" w:hint="eastAsia"/>
          <w:color w:val="000000" w:themeColor="text1"/>
          <w:sz w:val="32"/>
          <w:szCs w:val="32"/>
        </w:rPr>
        <w:t>（三）室内消火栓系统的检查方法及保养内容</w:t>
      </w:r>
    </w:p>
    <w:p w:rsidR="009E3BAA" w:rsidRDefault="007975B5">
      <w:pPr>
        <w:ind w:firstLineChars="200" w:firstLine="560"/>
        <w:rPr>
          <w:color w:val="000000" w:themeColor="text1"/>
          <w:sz w:val="28"/>
          <w:szCs w:val="28"/>
        </w:rPr>
      </w:pPr>
      <w:r>
        <w:rPr>
          <w:rFonts w:hint="eastAsia"/>
          <w:color w:val="000000" w:themeColor="text1"/>
          <w:sz w:val="28"/>
          <w:szCs w:val="28"/>
        </w:rPr>
        <w:t>室内消火栓系统，每季度（或按当地消防监管部门的规定）要检查稳压泵自动启、</w:t>
      </w:r>
      <w:proofErr w:type="gramStart"/>
      <w:r>
        <w:rPr>
          <w:rFonts w:hint="eastAsia"/>
          <w:color w:val="000000" w:themeColor="text1"/>
          <w:sz w:val="28"/>
          <w:szCs w:val="28"/>
        </w:rPr>
        <w:t>停是否</w:t>
      </w:r>
      <w:proofErr w:type="gramEnd"/>
      <w:r>
        <w:rPr>
          <w:rFonts w:hint="eastAsia"/>
          <w:color w:val="000000" w:themeColor="text1"/>
          <w:sz w:val="28"/>
          <w:szCs w:val="28"/>
        </w:rPr>
        <w:t>正常，主泵、备用泵启</w:t>
      </w:r>
      <w:proofErr w:type="gramStart"/>
      <w:r>
        <w:rPr>
          <w:rFonts w:hint="eastAsia"/>
          <w:color w:val="000000" w:themeColor="text1"/>
          <w:sz w:val="28"/>
          <w:szCs w:val="28"/>
        </w:rPr>
        <w:t>停运行</w:t>
      </w:r>
      <w:proofErr w:type="gramEnd"/>
      <w:r>
        <w:rPr>
          <w:rFonts w:hint="eastAsia"/>
          <w:color w:val="000000" w:themeColor="text1"/>
          <w:sz w:val="28"/>
          <w:szCs w:val="28"/>
        </w:rPr>
        <w:t>是否正常，系统失压时水泵能否正常启动，同时试验主备泵的自动切换功能。</w:t>
      </w:r>
    </w:p>
    <w:p w:rsidR="009E3BAA" w:rsidRDefault="007975B5">
      <w:pPr>
        <w:rPr>
          <w:color w:val="000000" w:themeColor="text1"/>
          <w:sz w:val="28"/>
          <w:szCs w:val="28"/>
        </w:rPr>
      </w:pPr>
      <w:r>
        <w:rPr>
          <w:rFonts w:hint="eastAsia"/>
          <w:color w:val="000000" w:themeColor="text1"/>
          <w:sz w:val="28"/>
          <w:szCs w:val="28"/>
        </w:rPr>
        <w:t>1.</w:t>
      </w:r>
      <w:r>
        <w:rPr>
          <w:rFonts w:hint="eastAsia"/>
          <w:color w:val="000000" w:themeColor="text1"/>
          <w:sz w:val="28"/>
          <w:szCs w:val="28"/>
        </w:rPr>
        <w:t>室内消火栓及其出水口闸阀、水枪、水带、消防水喉是否齐全完好，有无生锈、漏水、接口垫圈是否完整无缺。</w:t>
      </w:r>
    </w:p>
    <w:p w:rsidR="009E3BAA" w:rsidRDefault="007975B5">
      <w:pPr>
        <w:rPr>
          <w:color w:val="000000" w:themeColor="text1"/>
          <w:sz w:val="28"/>
          <w:szCs w:val="28"/>
        </w:rPr>
      </w:pPr>
      <w:r>
        <w:rPr>
          <w:rFonts w:hint="eastAsia"/>
          <w:color w:val="000000" w:themeColor="text1"/>
          <w:sz w:val="28"/>
          <w:szCs w:val="28"/>
        </w:rPr>
        <w:t>2.</w:t>
      </w:r>
      <w:r>
        <w:rPr>
          <w:rFonts w:hint="eastAsia"/>
          <w:color w:val="000000" w:themeColor="text1"/>
          <w:sz w:val="28"/>
          <w:szCs w:val="28"/>
        </w:rPr>
        <w:t>消防水泵在火警后能否正常供水。</w:t>
      </w:r>
    </w:p>
    <w:p w:rsidR="009E3BAA" w:rsidRDefault="007975B5">
      <w:pPr>
        <w:rPr>
          <w:color w:val="000000" w:themeColor="text1"/>
          <w:sz w:val="28"/>
          <w:szCs w:val="28"/>
        </w:rPr>
      </w:pPr>
      <w:r>
        <w:rPr>
          <w:rFonts w:hint="eastAsia"/>
          <w:color w:val="000000" w:themeColor="text1"/>
          <w:sz w:val="28"/>
          <w:szCs w:val="28"/>
        </w:rPr>
        <w:t>3.</w:t>
      </w:r>
      <w:r>
        <w:rPr>
          <w:rFonts w:hint="eastAsia"/>
          <w:color w:val="000000" w:themeColor="text1"/>
          <w:sz w:val="28"/>
          <w:szCs w:val="28"/>
        </w:rPr>
        <w:t>报警按钮、指示灯及报警控制线路功能是否正常工作，无故障。</w:t>
      </w:r>
    </w:p>
    <w:p w:rsidR="009E3BAA" w:rsidRDefault="007975B5">
      <w:pPr>
        <w:rPr>
          <w:color w:val="000000" w:themeColor="text1"/>
          <w:sz w:val="28"/>
          <w:szCs w:val="28"/>
        </w:rPr>
      </w:pPr>
      <w:r>
        <w:rPr>
          <w:rFonts w:hint="eastAsia"/>
          <w:color w:val="000000" w:themeColor="text1"/>
          <w:sz w:val="28"/>
          <w:szCs w:val="28"/>
        </w:rPr>
        <w:t>4.</w:t>
      </w:r>
      <w:r>
        <w:rPr>
          <w:rFonts w:hint="eastAsia"/>
          <w:color w:val="000000" w:themeColor="text1"/>
          <w:sz w:val="28"/>
          <w:szCs w:val="28"/>
        </w:rPr>
        <w:t>检查消火栓箱及箱内配装的消防部件的外观有无损坏，涂层是否脱落，箱门玻璃是否完好无缺。对室内消火栓给水系统的维护，应做到使各组成设备保持清洁、干燥、防止锈蚀或损坏。设备如有损坏，应及时修复或更换。</w:t>
      </w:r>
    </w:p>
    <w:p w:rsidR="009E3BAA" w:rsidRDefault="007975B5">
      <w:pPr>
        <w:rPr>
          <w:color w:val="000000" w:themeColor="text1"/>
          <w:sz w:val="28"/>
          <w:szCs w:val="28"/>
        </w:rPr>
      </w:pPr>
      <w:r>
        <w:rPr>
          <w:rFonts w:hint="eastAsia"/>
          <w:color w:val="000000" w:themeColor="text1"/>
          <w:sz w:val="28"/>
          <w:szCs w:val="28"/>
        </w:rPr>
        <w:t>5.</w:t>
      </w:r>
      <w:r>
        <w:rPr>
          <w:rFonts w:hint="eastAsia"/>
          <w:color w:val="000000" w:themeColor="text1"/>
          <w:sz w:val="28"/>
          <w:szCs w:val="28"/>
        </w:rPr>
        <w:t>消火栓：进行常规检查，测试最不利（层顶消火栓）水压，检查管网压力和水质，并进行末端放水实验，每季测试一次。</w:t>
      </w:r>
    </w:p>
    <w:p w:rsidR="009E3BAA" w:rsidRDefault="007975B5">
      <w:pPr>
        <w:rPr>
          <w:color w:val="000000" w:themeColor="text1"/>
          <w:sz w:val="28"/>
          <w:szCs w:val="28"/>
        </w:rPr>
      </w:pPr>
      <w:r>
        <w:rPr>
          <w:rFonts w:hint="eastAsia"/>
          <w:color w:val="000000" w:themeColor="text1"/>
          <w:sz w:val="28"/>
          <w:szCs w:val="28"/>
        </w:rPr>
        <w:t>6.</w:t>
      </w:r>
      <w:r>
        <w:rPr>
          <w:rFonts w:hint="eastAsia"/>
          <w:color w:val="000000" w:themeColor="text1"/>
          <w:sz w:val="28"/>
          <w:szCs w:val="28"/>
        </w:rPr>
        <w:t>水泵：主泵、备用泵启</w:t>
      </w:r>
      <w:proofErr w:type="gramStart"/>
      <w:r>
        <w:rPr>
          <w:rFonts w:hint="eastAsia"/>
          <w:color w:val="000000" w:themeColor="text1"/>
          <w:sz w:val="28"/>
          <w:szCs w:val="28"/>
        </w:rPr>
        <w:t>停运行</w:t>
      </w:r>
      <w:proofErr w:type="gramEnd"/>
      <w:r>
        <w:rPr>
          <w:rFonts w:hint="eastAsia"/>
          <w:color w:val="000000" w:themeColor="text1"/>
          <w:sz w:val="28"/>
          <w:szCs w:val="28"/>
        </w:rPr>
        <w:t>是否正常，系统失压时水泵能否正常启动，同时实验主备泵的自动切换功能，每月测试一次。</w:t>
      </w:r>
    </w:p>
    <w:p w:rsidR="009E3BAA" w:rsidRDefault="007975B5">
      <w:pPr>
        <w:rPr>
          <w:color w:val="000000" w:themeColor="text1"/>
          <w:sz w:val="28"/>
          <w:szCs w:val="28"/>
        </w:rPr>
      </w:pPr>
      <w:r>
        <w:rPr>
          <w:rFonts w:hint="eastAsia"/>
          <w:color w:val="000000" w:themeColor="text1"/>
          <w:sz w:val="28"/>
          <w:szCs w:val="28"/>
        </w:rPr>
        <w:t>7.</w:t>
      </w:r>
      <w:r>
        <w:rPr>
          <w:rFonts w:hint="eastAsia"/>
          <w:color w:val="000000" w:themeColor="text1"/>
          <w:sz w:val="28"/>
          <w:szCs w:val="28"/>
        </w:rPr>
        <w:t>联动控制：通过消防联动控制柜启、停水泵，检查反馈信号是否正确，每月测试一次。</w:t>
      </w:r>
    </w:p>
    <w:p w:rsidR="009E3BAA" w:rsidRDefault="007975B5">
      <w:pPr>
        <w:rPr>
          <w:rFonts w:ascii="华文隶书" w:eastAsia="华文隶书" w:hAnsi="华文隶书" w:cs="华文隶书"/>
          <w:color w:val="000000" w:themeColor="text1"/>
          <w:sz w:val="32"/>
          <w:szCs w:val="32"/>
        </w:rPr>
      </w:pPr>
      <w:r>
        <w:rPr>
          <w:rFonts w:ascii="华文隶书" w:eastAsia="华文隶书" w:hAnsi="华文隶书" w:cs="华文隶书" w:hint="eastAsia"/>
          <w:color w:val="000000" w:themeColor="text1"/>
          <w:sz w:val="32"/>
          <w:szCs w:val="32"/>
        </w:rPr>
        <w:t>（四）消防应急照明和疏散指示标志系统、应急广播及机械防排</w:t>
      </w:r>
      <w:r>
        <w:rPr>
          <w:rFonts w:ascii="华文隶书" w:eastAsia="华文隶书" w:hAnsi="华文隶书" w:cs="华文隶书" w:hint="eastAsia"/>
          <w:color w:val="000000" w:themeColor="text1"/>
          <w:sz w:val="32"/>
          <w:szCs w:val="32"/>
        </w:rPr>
        <w:lastRenderedPageBreak/>
        <w:t>烟系统因跟消防报警系统联动，故检查及保养内容合并在消防报警系统里实施。</w:t>
      </w:r>
    </w:p>
    <w:p w:rsidR="009E3BAA" w:rsidRDefault="007975B5">
      <w:pPr>
        <w:rPr>
          <w:rFonts w:ascii="华文隶书" w:eastAsia="华文隶书" w:hAnsi="华文隶书" w:cs="华文隶书"/>
          <w:color w:val="000000" w:themeColor="text1"/>
          <w:sz w:val="32"/>
          <w:szCs w:val="32"/>
        </w:rPr>
      </w:pPr>
      <w:r>
        <w:rPr>
          <w:rFonts w:ascii="华文隶书" w:eastAsia="华文隶书" w:hAnsi="华文隶书" w:cs="华文隶书" w:hint="eastAsia"/>
          <w:color w:val="000000" w:themeColor="text1"/>
          <w:sz w:val="32"/>
          <w:szCs w:val="32"/>
        </w:rPr>
        <w:t>（五）相关责任：</w:t>
      </w:r>
    </w:p>
    <w:p w:rsidR="009E3BAA" w:rsidRDefault="007975B5">
      <w:pPr>
        <w:rPr>
          <w:color w:val="000000" w:themeColor="text1"/>
          <w:sz w:val="28"/>
          <w:szCs w:val="28"/>
        </w:rPr>
      </w:pPr>
      <w:r>
        <w:rPr>
          <w:rFonts w:hint="eastAsia"/>
          <w:color w:val="000000" w:themeColor="text1"/>
          <w:sz w:val="28"/>
          <w:szCs w:val="28"/>
        </w:rPr>
        <w:t>1.</w:t>
      </w:r>
      <w:r>
        <w:rPr>
          <w:rFonts w:hint="eastAsia"/>
          <w:color w:val="000000" w:themeColor="text1"/>
          <w:sz w:val="28"/>
          <w:szCs w:val="28"/>
        </w:rPr>
        <w:t>乙方根据甲方提供的原始资料，结合维修保养的实施情况和消防系统设备的实况、整改和变更后的情况，进行汇总、确认，并在合同实施期内及时向甲方提供合理、准确、完整、有效的消防系统图和消防平面布置图以及相关技术资料。</w:t>
      </w:r>
    </w:p>
    <w:p w:rsidR="009E3BAA" w:rsidRDefault="007975B5">
      <w:pPr>
        <w:rPr>
          <w:color w:val="000000" w:themeColor="text1"/>
          <w:sz w:val="28"/>
          <w:szCs w:val="28"/>
        </w:rPr>
      </w:pPr>
      <w:r>
        <w:rPr>
          <w:rFonts w:hint="eastAsia"/>
          <w:color w:val="000000" w:themeColor="text1"/>
          <w:sz w:val="28"/>
          <w:szCs w:val="28"/>
        </w:rPr>
        <w:t>2.</w:t>
      </w:r>
      <w:r>
        <w:rPr>
          <w:rFonts w:hint="eastAsia"/>
          <w:color w:val="000000" w:themeColor="text1"/>
          <w:sz w:val="28"/>
          <w:szCs w:val="28"/>
        </w:rPr>
        <w:t>乙方应对责任范围内的维修保养质量负责，全力配合甲方并负担起行业部门的各项检查、测试程序的实施并及时落实整改和变动的措施。</w:t>
      </w:r>
    </w:p>
    <w:p w:rsidR="009E3BAA" w:rsidRDefault="007975B5">
      <w:pPr>
        <w:rPr>
          <w:color w:val="000000" w:themeColor="text1"/>
          <w:sz w:val="28"/>
          <w:szCs w:val="28"/>
        </w:rPr>
      </w:pPr>
      <w:r>
        <w:rPr>
          <w:rFonts w:hint="eastAsia"/>
          <w:color w:val="000000" w:themeColor="text1"/>
          <w:sz w:val="28"/>
          <w:szCs w:val="28"/>
        </w:rPr>
        <w:t>3.</w:t>
      </w:r>
      <w:r>
        <w:rPr>
          <w:rFonts w:hint="eastAsia"/>
          <w:color w:val="000000" w:themeColor="text1"/>
          <w:sz w:val="28"/>
          <w:szCs w:val="28"/>
        </w:rPr>
        <w:t>维修保养程序：</w:t>
      </w:r>
    </w:p>
    <w:p w:rsidR="009E3BAA" w:rsidRDefault="007975B5">
      <w:pPr>
        <w:rPr>
          <w:color w:val="000000" w:themeColor="text1"/>
          <w:sz w:val="28"/>
          <w:szCs w:val="28"/>
        </w:rPr>
      </w:pPr>
      <w:r>
        <w:rPr>
          <w:rFonts w:ascii="Calibri" w:hAnsi="Calibri" w:cs="Calibri"/>
          <w:color w:val="000000" w:themeColor="text1"/>
          <w:sz w:val="28"/>
          <w:szCs w:val="28"/>
        </w:rPr>
        <w:t>①</w:t>
      </w:r>
      <w:r>
        <w:rPr>
          <w:rFonts w:hint="eastAsia"/>
          <w:color w:val="000000" w:themeColor="text1"/>
          <w:sz w:val="28"/>
          <w:szCs w:val="28"/>
        </w:rPr>
        <w:t>正常情况下，一年内进行两次检修和模拟测试，一般安排在每年六月和十二月前完成。常规维保每月一次。</w:t>
      </w:r>
    </w:p>
    <w:p w:rsidR="009E3BAA" w:rsidRDefault="007975B5">
      <w:pPr>
        <w:rPr>
          <w:color w:val="000000" w:themeColor="text1"/>
          <w:sz w:val="28"/>
          <w:szCs w:val="28"/>
        </w:rPr>
      </w:pPr>
      <w:r>
        <w:rPr>
          <w:rFonts w:ascii="Calibri" w:hAnsi="Calibri" w:cs="Calibri"/>
          <w:color w:val="000000" w:themeColor="text1"/>
          <w:sz w:val="28"/>
          <w:szCs w:val="28"/>
        </w:rPr>
        <w:t>②</w:t>
      </w:r>
      <w:r>
        <w:rPr>
          <w:rFonts w:hint="eastAsia"/>
          <w:color w:val="000000" w:themeColor="text1"/>
          <w:sz w:val="28"/>
          <w:szCs w:val="28"/>
        </w:rPr>
        <w:t>每年的</w:t>
      </w:r>
      <w:r>
        <w:rPr>
          <w:rFonts w:hint="eastAsia"/>
          <w:color w:val="000000" w:themeColor="text1"/>
          <w:sz w:val="28"/>
          <w:szCs w:val="28"/>
        </w:rPr>
        <w:t>7</w:t>
      </w:r>
      <w:r>
        <w:rPr>
          <w:rFonts w:hint="eastAsia"/>
          <w:color w:val="000000" w:themeColor="text1"/>
          <w:sz w:val="28"/>
          <w:szCs w:val="28"/>
        </w:rPr>
        <w:t>月和</w:t>
      </w:r>
      <w:r>
        <w:rPr>
          <w:rFonts w:hint="eastAsia"/>
          <w:color w:val="000000" w:themeColor="text1"/>
          <w:sz w:val="28"/>
          <w:szCs w:val="28"/>
        </w:rPr>
        <w:t>12</w:t>
      </w:r>
      <w:r>
        <w:rPr>
          <w:rFonts w:hint="eastAsia"/>
          <w:color w:val="000000" w:themeColor="text1"/>
          <w:sz w:val="28"/>
          <w:szCs w:val="28"/>
        </w:rPr>
        <w:t>月按系运转状况各进行一次测试并检查，并</w:t>
      </w:r>
      <w:proofErr w:type="gramStart"/>
      <w:r>
        <w:rPr>
          <w:rFonts w:hint="eastAsia"/>
          <w:color w:val="000000" w:themeColor="text1"/>
          <w:sz w:val="28"/>
          <w:szCs w:val="28"/>
        </w:rPr>
        <w:t>作出</w:t>
      </w:r>
      <w:proofErr w:type="gramEnd"/>
      <w:r>
        <w:rPr>
          <w:rFonts w:hint="eastAsia"/>
          <w:color w:val="000000" w:themeColor="text1"/>
          <w:sz w:val="28"/>
          <w:szCs w:val="28"/>
        </w:rPr>
        <w:t>检查情况的书面资料报甲方，就具体实际情况和检测结果、乙方</w:t>
      </w:r>
    </w:p>
    <w:p w:rsidR="009E3BAA" w:rsidRDefault="007975B5">
      <w:pPr>
        <w:rPr>
          <w:color w:val="000000" w:themeColor="text1"/>
          <w:sz w:val="28"/>
          <w:szCs w:val="28"/>
        </w:rPr>
      </w:pPr>
      <w:r>
        <w:rPr>
          <w:rFonts w:hint="eastAsia"/>
          <w:color w:val="000000" w:themeColor="text1"/>
          <w:sz w:val="28"/>
          <w:szCs w:val="28"/>
        </w:rPr>
        <w:t>意见，于检查测试工作结束后壹周内报甲方确认并会签。</w:t>
      </w:r>
    </w:p>
    <w:p w:rsidR="009E3BAA" w:rsidRDefault="007975B5">
      <w:pPr>
        <w:rPr>
          <w:sz w:val="28"/>
          <w:szCs w:val="28"/>
        </w:rPr>
      </w:pPr>
      <w:r>
        <w:rPr>
          <w:rFonts w:ascii="Calibri" w:hAnsi="Calibri" w:cs="Calibri"/>
          <w:color w:val="000000" w:themeColor="text1"/>
          <w:sz w:val="28"/>
          <w:szCs w:val="28"/>
        </w:rPr>
        <w:t>③</w:t>
      </w:r>
      <w:r>
        <w:rPr>
          <w:rFonts w:hint="eastAsia"/>
          <w:color w:val="000000" w:themeColor="text1"/>
          <w:sz w:val="28"/>
          <w:szCs w:val="28"/>
        </w:rPr>
        <w:t>乙方维保部派维修组和技术员每月进行检修和自查。出现系统故障或接到甲方报修电话，</w:t>
      </w:r>
      <w:r>
        <w:rPr>
          <w:rFonts w:hint="eastAsia"/>
          <w:sz w:val="28"/>
          <w:szCs w:val="28"/>
        </w:rPr>
        <w:t>乙方维修组必须在</w:t>
      </w:r>
      <w:r>
        <w:rPr>
          <w:rFonts w:hint="eastAsia"/>
          <w:sz w:val="28"/>
          <w:szCs w:val="28"/>
        </w:rPr>
        <w:t>6</w:t>
      </w:r>
      <w:r>
        <w:rPr>
          <w:rFonts w:hint="eastAsia"/>
          <w:sz w:val="28"/>
          <w:szCs w:val="28"/>
        </w:rPr>
        <w:t>小时内到达现场。</w:t>
      </w:r>
      <w:proofErr w:type="gramStart"/>
      <w:r>
        <w:rPr>
          <w:rFonts w:hint="eastAsia"/>
          <w:sz w:val="28"/>
          <w:szCs w:val="28"/>
        </w:rPr>
        <w:t>如接到</w:t>
      </w:r>
      <w:proofErr w:type="gramEnd"/>
      <w:r>
        <w:rPr>
          <w:rFonts w:hint="eastAsia"/>
          <w:sz w:val="28"/>
          <w:szCs w:val="28"/>
        </w:rPr>
        <w:t>甲方保修紧急电话，乙方维修组在</w:t>
      </w:r>
      <w:r>
        <w:rPr>
          <w:rFonts w:hint="eastAsia"/>
          <w:sz w:val="28"/>
          <w:szCs w:val="28"/>
        </w:rPr>
        <w:t>2</w:t>
      </w:r>
      <w:r>
        <w:rPr>
          <w:rFonts w:hint="eastAsia"/>
          <w:sz w:val="28"/>
          <w:szCs w:val="28"/>
        </w:rPr>
        <w:t>小时内到达现场。</w:t>
      </w:r>
    </w:p>
    <w:p w:rsidR="009E3BAA" w:rsidRDefault="007975B5">
      <w:pPr>
        <w:rPr>
          <w:color w:val="000000" w:themeColor="text1"/>
          <w:sz w:val="28"/>
          <w:szCs w:val="28"/>
        </w:rPr>
      </w:pPr>
      <w:r>
        <w:rPr>
          <w:rFonts w:ascii="Calibri" w:hAnsi="Calibri" w:cs="Calibri"/>
          <w:color w:val="000000" w:themeColor="text1"/>
          <w:sz w:val="28"/>
          <w:szCs w:val="28"/>
        </w:rPr>
        <w:t>④</w:t>
      </w:r>
      <w:r>
        <w:rPr>
          <w:rFonts w:hint="eastAsia"/>
          <w:color w:val="000000" w:themeColor="text1"/>
          <w:sz w:val="28"/>
          <w:szCs w:val="28"/>
        </w:rPr>
        <w:t>每次单项的检修保养或故障排除后，均按有关内容填写检修保养登记表，甲、乙双方代表确认签字后，双方各执壹份备案。</w:t>
      </w:r>
    </w:p>
    <w:p w:rsidR="009E3BAA" w:rsidRDefault="007975B5">
      <w:pPr>
        <w:rPr>
          <w:color w:val="000000" w:themeColor="text1"/>
          <w:sz w:val="28"/>
          <w:szCs w:val="28"/>
        </w:rPr>
      </w:pPr>
      <w:r>
        <w:rPr>
          <w:rFonts w:ascii="Calibri" w:hAnsi="Calibri" w:cs="Calibri"/>
          <w:color w:val="000000" w:themeColor="text1"/>
          <w:sz w:val="28"/>
          <w:szCs w:val="28"/>
        </w:rPr>
        <w:t>⑤</w:t>
      </w:r>
      <w:r>
        <w:rPr>
          <w:rFonts w:hint="eastAsia"/>
          <w:color w:val="000000" w:themeColor="text1"/>
          <w:sz w:val="28"/>
          <w:szCs w:val="28"/>
        </w:rPr>
        <w:t>乙方向甲方提供真实有效地企业资质证明材料作为合同附件一并生效。</w:t>
      </w:r>
    </w:p>
    <w:p w:rsidR="009E3BAA" w:rsidRDefault="007975B5">
      <w:pPr>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第五条：维保项目实施有效期限</w:t>
      </w:r>
    </w:p>
    <w:p w:rsidR="009E3BAA" w:rsidRDefault="007975B5">
      <w:pPr>
        <w:ind w:leftChars="266" w:left="559"/>
        <w:rPr>
          <w:color w:val="000000" w:themeColor="text1"/>
          <w:sz w:val="28"/>
          <w:szCs w:val="28"/>
        </w:rPr>
      </w:pPr>
      <w:r>
        <w:rPr>
          <w:rFonts w:hint="eastAsia"/>
          <w:color w:val="000000" w:themeColor="text1"/>
          <w:sz w:val="28"/>
          <w:szCs w:val="28"/>
        </w:rPr>
        <w:lastRenderedPageBreak/>
        <w:t>本维保项目实施有效期限为</w:t>
      </w:r>
      <w:r>
        <w:rPr>
          <w:rFonts w:hint="eastAsia"/>
          <w:color w:val="000000" w:themeColor="text1"/>
          <w:sz w:val="28"/>
          <w:szCs w:val="28"/>
        </w:rPr>
        <w:t xml:space="preserve">  2024   </w:t>
      </w:r>
      <w:r>
        <w:rPr>
          <w:rFonts w:hint="eastAsia"/>
          <w:color w:val="000000" w:themeColor="text1"/>
          <w:sz w:val="28"/>
          <w:szCs w:val="28"/>
        </w:rPr>
        <w:t>年</w:t>
      </w:r>
      <w:r>
        <w:rPr>
          <w:rFonts w:hint="eastAsia"/>
          <w:color w:val="000000" w:themeColor="text1"/>
          <w:sz w:val="28"/>
          <w:szCs w:val="28"/>
        </w:rPr>
        <w:t xml:space="preserve"> </w:t>
      </w:r>
      <w:r>
        <w:rPr>
          <w:color w:val="000000" w:themeColor="text1"/>
          <w:sz w:val="28"/>
          <w:szCs w:val="28"/>
        </w:rPr>
        <w:t>5</w:t>
      </w:r>
      <w:r>
        <w:rPr>
          <w:rFonts w:hint="eastAsia"/>
          <w:color w:val="000000" w:themeColor="text1"/>
          <w:sz w:val="28"/>
          <w:szCs w:val="28"/>
        </w:rPr>
        <w:t>月</w:t>
      </w:r>
      <w:r>
        <w:rPr>
          <w:rFonts w:hint="eastAsia"/>
          <w:color w:val="000000" w:themeColor="text1"/>
          <w:sz w:val="28"/>
          <w:szCs w:val="28"/>
        </w:rPr>
        <w:t xml:space="preserve"> 1</w:t>
      </w:r>
      <w:r>
        <w:rPr>
          <w:rFonts w:hint="eastAsia"/>
          <w:color w:val="000000" w:themeColor="text1"/>
          <w:sz w:val="28"/>
          <w:szCs w:val="28"/>
        </w:rPr>
        <w:t>日至</w:t>
      </w:r>
      <w:r>
        <w:rPr>
          <w:rFonts w:hint="eastAsia"/>
          <w:color w:val="000000" w:themeColor="text1"/>
          <w:sz w:val="28"/>
          <w:szCs w:val="28"/>
        </w:rPr>
        <w:t>202</w:t>
      </w:r>
      <w:r>
        <w:rPr>
          <w:color w:val="000000" w:themeColor="text1"/>
          <w:sz w:val="28"/>
          <w:szCs w:val="28"/>
        </w:rPr>
        <w:t>5</w:t>
      </w:r>
      <w:r>
        <w:rPr>
          <w:rFonts w:hint="eastAsia"/>
          <w:color w:val="000000" w:themeColor="text1"/>
          <w:sz w:val="28"/>
          <w:szCs w:val="28"/>
        </w:rPr>
        <w:t xml:space="preserve">  </w:t>
      </w:r>
      <w:r>
        <w:rPr>
          <w:rFonts w:hint="eastAsia"/>
          <w:color w:val="000000" w:themeColor="text1"/>
          <w:sz w:val="28"/>
          <w:szCs w:val="28"/>
        </w:rPr>
        <w:t>年</w:t>
      </w:r>
      <w:r>
        <w:rPr>
          <w:color w:val="000000" w:themeColor="text1"/>
          <w:sz w:val="28"/>
          <w:szCs w:val="28"/>
        </w:rPr>
        <w:t>4</w:t>
      </w:r>
      <w:r>
        <w:rPr>
          <w:rFonts w:hint="eastAsia"/>
          <w:color w:val="000000" w:themeColor="text1"/>
          <w:sz w:val="28"/>
          <w:szCs w:val="28"/>
        </w:rPr>
        <w:t>月</w:t>
      </w:r>
      <w:r>
        <w:rPr>
          <w:rFonts w:hint="eastAsia"/>
          <w:color w:val="000000" w:themeColor="text1"/>
          <w:sz w:val="28"/>
          <w:szCs w:val="28"/>
        </w:rPr>
        <w:t xml:space="preserve">  </w:t>
      </w:r>
      <w:r>
        <w:rPr>
          <w:color w:val="000000" w:themeColor="text1"/>
          <w:sz w:val="28"/>
          <w:szCs w:val="28"/>
        </w:rPr>
        <w:t>30</w:t>
      </w:r>
      <w:r>
        <w:rPr>
          <w:rFonts w:hint="eastAsia"/>
          <w:color w:val="000000" w:themeColor="text1"/>
          <w:sz w:val="28"/>
          <w:szCs w:val="28"/>
        </w:rPr>
        <w:t>日，自盖章之日起生效。三方如需延续维保合同另行商定，重新办理合同延续手续。</w:t>
      </w:r>
    </w:p>
    <w:p w:rsidR="009E3BAA" w:rsidRDefault="007975B5">
      <w:pPr>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第六条：合同价款</w:t>
      </w:r>
    </w:p>
    <w:p w:rsidR="009E3BAA" w:rsidRDefault="007975B5">
      <w:pPr>
        <w:rPr>
          <w:color w:val="000000" w:themeColor="text1"/>
          <w:sz w:val="28"/>
          <w:szCs w:val="28"/>
        </w:rPr>
      </w:pPr>
      <w:r>
        <w:rPr>
          <w:rFonts w:hint="eastAsia"/>
          <w:color w:val="000000" w:themeColor="text1"/>
          <w:sz w:val="28"/>
          <w:szCs w:val="28"/>
        </w:rPr>
        <w:t>（以下所涉及到价格方面的均按人民币计算）</w:t>
      </w:r>
    </w:p>
    <w:p w:rsidR="009E3BAA" w:rsidRDefault="007975B5">
      <w:pPr>
        <w:ind w:left="2240" w:hangingChars="800" w:hanging="2240"/>
        <w:jc w:val="left"/>
        <w:rPr>
          <w:color w:val="000000" w:themeColor="text1"/>
          <w:sz w:val="28"/>
          <w:szCs w:val="28"/>
        </w:rPr>
      </w:pPr>
      <w:r>
        <w:rPr>
          <w:rFonts w:hint="eastAsia"/>
          <w:color w:val="000000" w:themeColor="text1"/>
          <w:sz w:val="28"/>
          <w:szCs w:val="28"/>
        </w:rPr>
        <w:t>（</w:t>
      </w:r>
      <w:r>
        <w:rPr>
          <w:rFonts w:hint="eastAsia"/>
          <w:color w:val="000000" w:themeColor="text1"/>
          <w:sz w:val="28"/>
          <w:szCs w:val="28"/>
        </w:rPr>
        <w:t>1)</w:t>
      </w:r>
      <w:r>
        <w:rPr>
          <w:rFonts w:hint="eastAsia"/>
          <w:color w:val="000000" w:themeColor="text1"/>
          <w:sz w:val="28"/>
          <w:szCs w:val="28"/>
        </w:rPr>
        <w:t>本合同确定的消防系统维修保养项目价款每年为</w:t>
      </w:r>
      <w:r>
        <w:rPr>
          <w:rFonts w:hint="eastAsia"/>
          <w:color w:val="000000" w:themeColor="text1"/>
          <w:sz w:val="28"/>
          <w:szCs w:val="28"/>
        </w:rPr>
        <w:t xml:space="preserve">  45000  </w:t>
      </w:r>
      <w:r>
        <w:rPr>
          <w:rFonts w:hint="eastAsia"/>
          <w:color w:val="000000" w:themeColor="text1"/>
          <w:sz w:val="28"/>
          <w:szCs w:val="28"/>
        </w:rPr>
        <w:t>元（大写人民币：</w:t>
      </w:r>
      <w:proofErr w:type="gramStart"/>
      <w:r>
        <w:rPr>
          <w:rFonts w:hint="eastAsia"/>
          <w:color w:val="000000" w:themeColor="text1"/>
          <w:sz w:val="28"/>
          <w:szCs w:val="28"/>
        </w:rPr>
        <w:t>肆万伍仟</w:t>
      </w:r>
      <w:proofErr w:type="gramEnd"/>
      <w:r>
        <w:rPr>
          <w:rFonts w:hint="eastAsia"/>
          <w:color w:val="000000" w:themeColor="text1"/>
          <w:sz w:val="28"/>
          <w:szCs w:val="28"/>
        </w:rPr>
        <w:t>元整）</w:t>
      </w:r>
    </w:p>
    <w:p w:rsidR="009E3BAA" w:rsidRDefault="007975B5">
      <w:pPr>
        <w:rPr>
          <w:color w:val="000000" w:themeColor="text1"/>
          <w:sz w:val="28"/>
          <w:szCs w:val="28"/>
        </w:rPr>
      </w:pPr>
      <w:r>
        <w:rPr>
          <w:rFonts w:hint="eastAsia"/>
          <w:color w:val="000000" w:themeColor="text1"/>
          <w:sz w:val="28"/>
          <w:szCs w:val="28"/>
        </w:rPr>
        <w:t>（</w:t>
      </w:r>
      <w:r>
        <w:rPr>
          <w:rFonts w:hint="eastAsia"/>
          <w:color w:val="000000" w:themeColor="text1"/>
          <w:sz w:val="28"/>
          <w:szCs w:val="28"/>
        </w:rPr>
        <w:t>2)</w:t>
      </w:r>
      <w:r>
        <w:rPr>
          <w:rFonts w:hint="eastAsia"/>
          <w:color w:val="000000" w:themeColor="text1"/>
          <w:sz w:val="28"/>
          <w:szCs w:val="28"/>
        </w:rPr>
        <w:t>项目价款为甲方支付乙方的人工（技术服务）款。</w:t>
      </w:r>
    </w:p>
    <w:p w:rsidR="009E3BAA" w:rsidRDefault="007975B5">
      <w:pPr>
        <w:rPr>
          <w:color w:val="000000" w:themeColor="text1"/>
          <w:sz w:val="28"/>
          <w:szCs w:val="28"/>
        </w:rPr>
      </w:pPr>
      <w:r>
        <w:rPr>
          <w:rFonts w:hint="eastAsia"/>
          <w:color w:val="000000" w:themeColor="text1"/>
          <w:sz w:val="28"/>
          <w:szCs w:val="28"/>
        </w:rPr>
        <w:t>（</w:t>
      </w:r>
      <w:r>
        <w:rPr>
          <w:rFonts w:hint="eastAsia"/>
          <w:color w:val="000000" w:themeColor="text1"/>
          <w:sz w:val="28"/>
          <w:szCs w:val="28"/>
        </w:rPr>
        <w:t>3)</w:t>
      </w:r>
      <w:r>
        <w:rPr>
          <w:rFonts w:hint="eastAsia"/>
          <w:color w:val="000000" w:themeColor="text1"/>
          <w:sz w:val="28"/>
          <w:szCs w:val="28"/>
        </w:rPr>
        <w:t>如甲方需要消防设施年检测的，费用另行商定；或甲方自行联系。</w:t>
      </w:r>
    </w:p>
    <w:p w:rsidR="009E3BAA" w:rsidRDefault="007975B5">
      <w:pPr>
        <w:rPr>
          <w:color w:val="000000" w:themeColor="text1"/>
          <w:sz w:val="28"/>
          <w:szCs w:val="28"/>
        </w:rPr>
      </w:pPr>
      <w:r>
        <w:rPr>
          <w:rFonts w:ascii="黑体" w:eastAsia="黑体" w:hAnsi="黑体" w:cs="黑体" w:hint="eastAsia"/>
          <w:b/>
          <w:bCs/>
          <w:color w:val="000000" w:themeColor="text1"/>
          <w:sz w:val="32"/>
          <w:szCs w:val="32"/>
        </w:rPr>
        <w:t>第七条：项目款支付程序</w:t>
      </w:r>
    </w:p>
    <w:p w:rsidR="009E3BAA" w:rsidRDefault="007975B5">
      <w:pPr>
        <w:ind w:left="560" w:hangingChars="200" w:hanging="560"/>
        <w:rPr>
          <w:color w:val="000000" w:themeColor="text1"/>
          <w:sz w:val="28"/>
          <w:szCs w:val="28"/>
        </w:rPr>
      </w:pPr>
      <w:r>
        <w:rPr>
          <w:rFonts w:hint="eastAsia"/>
          <w:color w:val="000000" w:themeColor="text1"/>
          <w:sz w:val="28"/>
          <w:szCs w:val="28"/>
        </w:rPr>
        <w:t>（</w:t>
      </w:r>
      <w:r>
        <w:rPr>
          <w:rFonts w:hint="eastAsia"/>
          <w:color w:val="000000" w:themeColor="text1"/>
          <w:sz w:val="28"/>
          <w:szCs w:val="28"/>
        </w:rPr>
        <w:t>1)</w:t>
      </w:r>
      <w:r w:rsidRPr="0052021C">
        <w:rPr>
          <w:rFonts w:hint="eastAsia"/>
          <w:color w:val="FF0000"/>
          <w:sz w:val="28"/>
          <w:szCs w:val="28"/>
        </w:rPr>
        <w:t>本项目分</w:t>
      </w:r>
      <w:r w:rsidR="00B2331B" w:rsidRPr="0052021C">
        <w:rPr>
          <w:color w:val="FF0000"/>
          <w:sz w:val="28"/>
          <w:szCs w:val="28"/>
        </w:rPr>
        <w:t>2</w:t>
      </w:r>
      <w:r w:rsidRPr="0052021C">
        <w:rPr>
          <w:rFonts w:hint="eastAsia"/>
          <w:color w:val="FF0000"/>
          <w:sz w:val="28"/>
          <w:szCs w:val="28"/>
        </w:rPr>
        <w:t>次付款，</w:t>
      </w:r>
      <w:r w:rsidR="00B2331B" w:rsidRPr="0052021C">
        <w:rPr>
          <w:rFonts w:hint="eastAsia"/>
          <w:color w:val="FF0000"/>
          <w:sz w:val="28"/>
          <w:szCs w:val="28"/>
        </w:rPr>
        <w:t>每半</w:t>
      </w:r>
      <w:proofErr w:type="gramStart"/>
      <w:r w:rsidR="00B2331B" w:rsidRPr="0052021C">
        <w:rPr>
          <w:rFonts w:hint="eastAsia"/>
          <w:color w:val="FF0000"/>
          <w:sz w:val="28"/>
          <w:szCs w:val="28"/>
        </w:rPr>
        <w:t>年支付</w:t>
      </w:r>
      <w:proofErr w:type="gramEnd"/>
      <w:r w:rsidR="00B2331B" w:rsidRPr="0052021C">
        <w:rPr>
          <w:rFonts w:hint="eastAsia"/>
          <w:color w:val="FF0000"/>
          <w:sz w:val="28"/>
          <w:szCs w:val="28"/>
        </w:rPr>
        <w:t>一次，</w:t>
      </w:r>
      <w:r w:rsidRPr="0052021C">
        <w:rPr>
          <w:rFonts w:hint="eastAsia"/>
          <w:color w:val="FF0000"/>
          <w:sz w:val="28"/>
          <w:szCs w:val="28"/>
        </w:rPr>
        <w:t>自本合同</w:t>
      </w:r>
      <w:proofErr w:type="gramStart"/>
      <w:r w:rsidRPr="0052021C">
        <w:rPr>
          <w:rFonts w:hint="eastAsia"/>
          <w:color w:val="FF0000"/>
          <w:sz w:val="28"/>
          <w:szCs w:val="28"/>
        </w:rPr>
        <w:t>签定</w:t>
      </w:r>
      <w:proofErr w:type="gramEnd"/>
      <w:r w:rsidRPr="0052021C">
        <w:rPr>
          <w:rFonts w:hint="eastAsia"/>
          <w:color w:val="FF0000"/>
          <w:sz w:val="28"/>
          <w:szCs w:val="28"/>
        </w:rPr>
        <w:t xml:space="preserve"> 1 </w:t>
      </w:r>
      <w:r w:rsidRPr="0052021C">
        <w:rPr>
          <w:rFonts w:hint="eastAsia"/>
          <w:color w:val="FF0000"/>
          <w:sz w:val="28"/>
          <w:szCs w:val="28"/>
        </w:rPr>
        <w:t>月内，收到发票。甲方应支付乙方维保款</w:t>
      </w:r>
      <w:r w:rsidRPr="0052021C">
        <w:rPr>
          <w:rFonts w:hint="eastAsia"/>
          <w:color w:val="FF0000"/>
          <w:sz w:val="28"/>
          <w:szCs w:val="28"/>
        </w:rPr>
        <w:t xml:space="preserve"> </w:t>
      </w:r>
      <w:r w:rsidR="00B2331B" w:rsidRPr="0052021C">
        <w:rPr>
          <w:color w:val="FF0000"/>
          <w:sz w:val="28"/>
          <w:szCs w:val="28"/>
        </w:rPr>
        <w:t>50</w:t>
      </w:r>
      <w:r w:rsidRPr="0052021C">
        <w:rPr>
          <w:rFonts w:hint="eastAsia"/>
          <w:color w:val="FF0000"/>
          <w:sz w:val="28"/>
          <w:szCs w:val="28"/>
        </w:rPr>
        <w:t xml:space="preserve"> %</w:t>
      </w:r>
      <w:r w:rsidRPr="0052021C">
        <w:rPr>
          <w:rFonts w:hint="eastAsia"/>
          <w:color w:val="FF0000"/>
          <w:sz w:val="28"/>
          <w:szCs w:val="28"/>
        </w:rPr>
        <w:t>，计：</w:t>
      </w:r>
      <w:r w:rsidRPr="0052021C">
        <w:rPr>
          <w:rFonts w:hint="eastAsia"/>
          <w:color w:val="FF0000"/>
          <w:sz w:val="28"/>
          <w:szCs w:val="28"/>
        </w:rPr>
        <w:t xml:space="preserve">  </w:t>
      </w:r>
      <w:r w:rsidR="00B2331B" w:rsidRPr="0052021C">
        <w:rPr>
          <w:color w:val="FF0000"/>
          <w:sz w:val="28"/>
          <w:szCs w:val="28"/>
        </w:rPr>
        <w:t>225</w:t>
      </w:r>
      <w:r w:rsidRPr="0052021C">
        <w:rPr>
          <w:rFonts w:hint="eastAsia"/>
          <w:color w:val="FF0000"/>
          <w:sz w:val="28"/>
          <w:szCs w:val="28"/>
        </w:rPr>
        <w:t xml:space="preserve">00  </w:t>
      </w:r>
      <w:r w:rsidRPr="0052021C">
        <w:rPr>
          <w:rFonts w:hint="eastAsia"/>
          <w:color w:val="FF0000"/>
          <w:sz w:val="28"/>
          <w:szCs w:val="28"/>
        </w:rPr>
        <w:t>元</w:t>
      </w:r>
      <w:r w:rsidR="00B2331B" w:rsidRPr="0052021C">
        <w:rPr>
          <w:rFonts w:hint="eastAsia"/>
          <w:color w:val="FF0000"/>
          <w:sz w:val="28"/>
          <w:szCs w:val="28"/>
        </w:rPr>
        <w:t>；第</w:t>
      </w:r>
      <w:r w:rsidR="00B2331B" w:rsidRPr="0052021C">
        <w:rPr>
          <w:rFonts w:hint="eastAsia"/>
          <w:color w:val="FF0000"/>
          <w:sz w:val="28"/>
          <w:szCs w:val="28"/>
        </w:rPr>
        <w:t>7</w:t>
      </w:r>
      <w:r w:rsidR="00B2331B" w:rsidRPr="0052021C">
        <w:rPr>
          <w:rFonts w:hint="eastAsia"/>
          <w:color w:val="FF0000"/>
          <w:sz w:val="28"/>
          <w:szCs w:val="28"/>
        </w:rPr>
        <w:t>月内，收到发票。甲方应支付乙方维保款</w:t>
      </w:r>
      <w:r w:rsidR="00B2331B" w:rsidRPr="0052021C">
        <w:rPr>
          <w:rFonts w:hint="eastAsia"/>
          <w:color w:val="FF0000"/>
          <w:sz w:val="28"/>
          <w:szCs w:val="28"/>
        </w:rPr>
        <w:t xml:space="preserve"> </w:t>
      </w:r>
      <w:r w:rsidR="00B2331B" w:rsidRPr="0052021C">
        <w:rPr>
          <w:color w:val="FF0000"/>
          <w:sz w:val="28"/>
          <w:szCs w:val="28"/>
        </w:rPr>
        <w:t>50</w:t>
      </w:r>
      <w:r w:rsidR="00B2331B" w:rsidRPr="0052021C">
        <w:rPr>
          <w:rFonts w:hint="eastAsia"/>
          <w:color w:val="FF0000"/>
          <w:sz w:val="28"/>
          <w:szCs w:val="28"/>
        </w:rPr>
        <w:t xml:space="preserve"> %</w:t>
      </w:r>
      <w:r w:rsidR="00B2331B" w:rsidRPr="0052021C">
        <w:rPr>
          <w:rFonts w:hint="eastAsia"/>
          <w:color w:val="FF0000"/>
          <w:sz w:val="28"/>
          <w:szCs w:val="28"/>
        </w:rPr>
        <w:t>，计：</w:t>
      </w:r>
      <w:r w:rsidR="00B2331B" w:rsidRPr="0052021C">
        <w:rPr>
          <w:rFonts w:hint="eastAsia"/>
          <w:color w:val="FF0000"/>
          <w:sz w:val="28"/>
          <w:szCs w:val="28"/>
        </w:rPr>
        <w:t xml:space="preserve">  </w:t>
      </w:r>
      <w:r w:rsidR="00B2331B" w:rsidRPr="0052021C">
        <w:rPr>
          <w:color w:val="FF0000"/>
          <w:sz w:val="28"/>
          <w:szCs w:val="28"/>
        </w:rPr>
        <w:t>225</w:t>
      </w:r>
      <w:r w:rsidR="00B2331B" w:rsidRPr="0052021C">
        <w:rPr>
          <w:rFonts w:hint="eastAsia"/>
          <w:color w:val="FF0000"/>
          <w:sz w:val="28"/>
          <w:szCs w:val="28"/>
        </w:rPr>
        <w:t xml:space="preserve">00  </w:t>
      </w:r>
      <w:r w:rsidR="00B2331B" w:rsidRPr="0052021C">
        <w:rPr>
          <w:rFonts w:hint="eastAsia"/>
          <w:color w:val="FF0000"/>
          <w:sz w:val="28"/>
          <w:szCs w:val="28"/>
        </w:rPr>
        <w:t>元</w:t>
      </w:r>
      <w:r w:rsidRPr="0052021C">
        <w:rPr>
          <w:rFonts w:hint="eastAsia"/>
          <w:color w:val="FF0000"/>
          <w:sz w:val="28"/>
          <w:szCs w:val="28"/>
        </w:rPr>
        <w:t>（</w:t>
      </w:r>
      <w:r w:rsidR="00B2331B" w:rsidRPr="0052021C">
        <w:rPr>
          <w:rFonts w:hint="eastAsia"/>
          <w:color w:val="FF0000"/>
          <w:sz w:val="28"/>
          <w:szCs w:val="28"/>
        </w:rPr>
        <w:t>全部金额</w:t>
      </w:r>
      <w:r w:rsidRPr="0052021C">
        <w:rPr>
          <w:rFonts w:hint="eastAsia"/>
          <w:color w:val="FF0000"/>
          <w:sz w:val="28"/>
          <w:szCs w:val="28"/>
        </w:rPr>
        <w:t>大写：</w:t>
      </w:r>
      <w:proofErr w:type="gramStart"/>
      <w:r w:rsidRPr="0052021C">
        <w:rPr>
          <w:rFonts w:hint="eastAsia"/>
          <w:color w:val="FF0000"/>
          <w:sz w:val="28"/>
          <w:szCs w:val="28"/>
        </w:rPr>
        <w:t>肆万伍仟</w:t>
      </w:r>
      <w:proofErr w:type="gramEnd"/>
      <w:r w:rsidRPr="0052021C">
        <w:rPr>
          <w:rFonts w:hint="eastAsia"/>
          <w:color w:val="FF0000"/>
          <w:sz w:val="28"/>
          <w:szCs w:val="28"/>
        </w:rPr>
        <w:t>元整）。</w:t>
      </w:r>
    </w:p>
    <w:p w:rsidR="009E3BAA" w:rsidRDefault="007975B5">
      <w:pPr>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第八条：项目设备</w:t>
      </w:r>
    </w:p>
    <w:p w:rsidR="009E3BAA" w:rsidRDefault="007975B5">
      <w:pPr>
        <w:rPr>
          <w:color w:val="000000" w:themeColor="text1"/>
          <w:sz w:val="28"/>
          <w:szCs w:val="28"/>
        </w:rPr>
      </w:pPr>
      <w:r>
        <w:rPr>
          <w:rFonts w:hint="eastAsia"/>
          <w:color w:val="000000" w:themeColor="text1"/>
          <w:sz w:val="28"/>
          <w:szCs w:val="28"/>
        </w:rPr>
        <w:t>（</w:t>
      </w:r>
      <w:r>
        <w:rPr>
          <w:rFonts w:hint="eastAsia"/>
          <w:color w:val="000000" w:themeColor="text1"/>
          <w:sz w:val="28"/>
          <w:szCs w:val="28"/>
        </w:rPr>
        <w:t>1)</w:t>
      </w:r>
      <w:r>
        <w:rPr>
          <w:rFonts w:hint="eastAsia"/>
          <w:color w:val="000000" w:themeColor="text1"/>
          <w:sz w:val="28"/>
          <w:szCs w:val="28"/>
        </w:rPr>
        <w:t>在维修保养期间按消防规范或防火监督部门要求，或者甲方根据需要认为必须增加项目设备，由甲方自购或委托乙方代购（必须为上海市消防局和质检部门认可的设备）。</w:t>
      </w:r>
    </w:p>
    <w:p w:rsidR="009E3BAA" w:rsidRDefault="007975B5">
      <w:pPr>
        <w:rPr>
          <w:color w:val="000000" w:themeColor="text1"/>
          <w:sz w:val="28"/>
          <w:szCs w:val="28"/>
        </w:rPr>
      </w:pPr>
      <w:r>
        <w:rPr>
          <w:rFonts w:hint="eastAsia"/>
          <w:color w:val="000000" w:themeColor="text1"/>
          <w:sz w:val="28"/>
          <w:szCs w:val="28"/>
        </w:rPr>
        <w:t>（</w:t>
      </w:r>
      <w:r>
        <w:rPr>
          <w:rFonts w:hint="eastAsia"/>
          <w:color w:val="000000" w:themeColor="text1"/>
          <w:sz w:val="28"/>
          <w:szCs w:val="28"/>
        </w:rPr>
        <w:t>2)</w:t>
      </w:r>
      <w:r>
        <w:rPr>
          <w:rFonts w:hint="eastAsia"/>
          <w:color w:val="000000" w:themeColor="text1"/>
          <w:sz w:val="28"/>
          <w:szCs w:val="28"/>
        </w:rPr>
        <w:t>经甲乙双方确认需要更换、增扩、变更的专业设备和材料由甲方自购或委托乙方代购，价格按市场价格实算。具体增扩、变更原系统的项目施工安装和调试由乙方实施，甲方予以配合。</w:t>
      </w:r>
    </w:p>
    <w:p w:rsidR="009E3BAA" w:rsidRDefault="007975B5">
      <w:pPr>
        <w:rPr>
          <w:color w:val="000000" w:themeColor="text1"/>
          <w:sz w:val="28"/>
          <w:szCs w:val="28"/>
        </w:rPr>
      </w:pPr>
      <w:r>
        <w:rPr>
          <w:rFonts w:hint="eastAsia"/>
          <w:color w:val="000000" w:themeColor="text1"/>
          <w:sz w:val="28"/>
          <w:szCs w:val="28"/>
        </w:rPr>
        <w:t>（</w:t>
      </w:r>
      <w:r>
        <w:rPr>
          <w:rFonts w:hint="eastAsia"/>
          <w:color w:val="000000" w:themeColor="text1"/>
          <w:sz w:val="28"/>
          <w:szCs w:val="28"/>
        </w:rPr>
        <w:t>3)</w:t>
      </w:r>
      <w:r>
        <w:rPr>
          <w:rFonts w:hint="eastAsia"/>
          <w:color w:val="000000" w:themeColor="text1"/>
          <w:sz w:val="28"/>
          <w:szCs w:val="28"/>
        </w:rPr>
        <w:t>如需增改设备，设备数量由甲乙双方现场共同确定，价格参照乙方提供</w:t>
      </w:r>
      <w:r>
        <w:rPr>
          <w:rFonts w:hint="eastAsia"/>
          <w:color w:val="000000" w:themeColor="text1"/>
          <w:sz w:val="28"/>
          <w:szCs w:val="28"/>
        </w:rPr>
        <w:lastRenderedPageBreak/>
        <w:t>的合同附件中的设备单价表。</w:t>
      </w:r>
    </w:p>
    <w:p w:rsidR="009E3BAA" w:rsidRDefault="007975B5">
      <w:pPr>
        <w:rPr>
          <w:color w:val="000000" w:themeColor="text1"/>
          <w:sz w:val="28"/>
          <w:szCs w:val="28"/>
        </w:rPr>
      </w:pPr>
      <w:r>
        <w:rPr>
          <w:rFonts w:hint="eastAsia"/>
          <w:color w:val="000000" w:themeColor="text1"/>
          <w:sz w:val="28"/>
          <w:szCs w:val="28"/>
        </w:rPr>
        <w:t>（</w:t>
      </w:r>
      <w:r>
        <w:rPr>
          <w:rFonts w:hint="eastAsia"/>
          <w:color w:val="000000" w:themeColor="text1"/>
          <w:sz w:val="28"/>
          <w:szCs w:val="28"/>
        </w:rPr>
        <w:t>4)</w:t>
      </w:r>
      <w:r>
        <w:rPr>
          <w:rFonts w:hint="eastAsia"/>
          <w:color w:val="000000" w:themeColor="text1"/>
          <w:sz w:val="28"/>
          <w:szCs w:val="28"/>
        </w:rPr>
        <w:t>现场单次</w:t>
      </w:r>
      <w:proofErr w:type="gramStart"/>
      <w:r>
        <w:rPr>
          <w:rFonts w:hint="eastAsia"/>
          <w:color w:val="000000" w:themeColor="text1"/>
          <w:sz w:val="28"/>
          <w:szCs w:val="28"/>
        </w:rPr>
        <w:t>维修总</w:t>
      </w:r>
      <w:proofErr w:type="gramEnd"/>
      <w:r>
        <w:rPr>
          <w:rFonts w:hint="eastAsia"/>
          <w:color w:val="000000" w:themeColor="text1"/>
          <w:sz w:val="28"/>
          <w:szCs w:val="28"/>
        </w:rPr>
        <w:t>费用</w:t>
      </w:r>
      <w:r>
        <w:rPr>
          <w:rFonts w:hint="eastAsia"/>
          <w:color w:val="000000" w:themeColor="text1"/>
          <w:sz w:val="28"/>
          <w:szCs w:val="28"/>
        </w:rPr>
        <w:t>200</w:t>
      </w:r>
      <w:r>
        <w:rPr>
          <w:rFonts w:hint="eastAsia"/>
          <w:color w:val="000000" w:themeColor="text1"/>
          <w:sz w:val="28"/>
          <w:szCs w:val="28"/>
        </w:rPr>
        <w:t>元以下，由乙方承担。超过</w:t>
      </w:r>
      <w:r>
        <w:rPr>
          <w:rFonts w:hint="eastAsia"/>
          <w:color w:val="000000" w:themeColor="text1"/>
          <w:sz w:val="28"/>
          <w:szCs w:val="28"/>
        </w:rPr>
        <w:t>200</w:t>
      </w:r>
      <w:r>
        <w:rPr>
          <w:rFonts w:hint="eastAsia"/>
          <w:color w:val="000000" w:themeColor="text1"/>
          <w:sz w:val="28"/>
          <w:szCs w:val="28"/>
        </w:rPr>
        <w:t>元的，乙方提出申请，报告给甲方，乙方在甲方确认后再实施施工，费用由甲方支付。</w:t>
      </w:r>
    </w:p>
    <w:p w:rsidR="009E3BAA" w:rsidRDefault="007975B5">
      <w:pPr>
        <w:rPr>
          <w:color w:val="000000" w:themeColor="text1"/>
          <w:sz w:val="28"/>
          <w:szCs w:val="28"/>
        </w:rPr>
      </w:pPr>
      <w:r>
        <w:rPr>
          <w:rFonts w:ascii="黑体" w:eastAsia="黑体" w:hAnsi="黑体" w:cs="黑体" w:hint="eastAsia"/>
          <w:b/>
          <w:bCs/>
          <w:color w:val="000000" w:themeColor="text1"/>
          <w:sz w:val="32"/>
          <w:szCs w:val="32"/>
        </w:rPr>
        <w:t>第九条：维保质量和约定</w:t>
      </w:r>
    </w:p>
    <w:p w:rsidR="009E3BAA" w:rsidRDefault="007975B5">
      <w:pPr>
        <w:rPr>
          <w:color w:val="000000" w:themeColor="text1"/>
          <w:sz w:val="28"/>
          <w:szCs w:val="28"/>
        </w:rPr>
      </w:pPr>
      <w:r>
        <w:rPr>
          <w:rFonts w:hint="eastAsia"/>
          <w:color w:val="000000" w:themeColor="text1"/>
          <w:sz w:val="28"/>
          <w:szCs w:val="28"/>
        </w:rPr>
        <w:t>（</w:t>
      </w:r>
      <w:r>
        <w:rPr>
          <w:rFonts w:hint="eastAsia"/>
          <w:color w:val="000000" w:themeColor="text1"/>
          <w:sz w:val="28"/>
          <w:szCs w:val="28"/>
        </w:rPr>
        <w:t>1)</w:t>
      </w:r>
      <w:r>
        <w:rPr>
          <w:rFonts w:hint="eastAsia"/>
          <w:color w:val="000000" w:themeColor="text1"/>
          <w:sz w:val="28"/>
          <w:szCs w:val="28"/>
        </w:rPr>
        <w:t>甲乙双方参照上海市消防安全管理的有关规定，确保本合同的维保项目和系统设备质量标准达到消防规范。</w:t>
      </w:r>
    </w:p>
    <w:p w:rsidR="009E3BAA" w:rsidRDefault="007975B5">
      <w:pPr>
        <w:rPr>
          <w:color w:val="000000" w:themeColor="text1"/>
          <w:sz w:val="28"/>
          <w:szCs w:val="28"/>
        </w:rPr>
      </w:pPr>
      <w:r>
        <w:rPr>
          <w:rFonts w:hint="eastAsia"/>
          <w:color w:val="000000" w:themeColor="text1"/>
          <w:sz w:val="28"/>
          <w:szCs w:val="28"/>
        </w:rPr>
        <w:t>（</w:t>
      </w:r>
      <w:r>
        <w:rPr>
          <w:rFonts w:hint="eastAsia"/>
          <w:color w:val="000000" w:themeColor="text1"/>
          <w:sz w:val="28"/>
          <w:szCs w:val="28"/>
        </w:rPr>
        <w:t>2)</w:t>
      </w:r>
      <w:r>
        <w:rPr>
          <w:rFonts w:hint="eastAsia"/>
          <w:color w:val="000000" w:themeColor="text1"/>
          <w:sz w:val="28"/>
          <w:szCs w:val="28"/>
        </w:rPr>
        <w:t>本项目的消防系统合同期内属于乙方全责维护保养。水泵、闸阀、主控制、分控制箱、柜等专利产品的设备检修由甲方或生产商实施，乙方全力配合而不得推脱回避，否则甲方有权追究责任。</w:t>
      </w:r>
    </w:p>
    <w:p w:rsidR="009E3BAA" w:rsidRDefault="007975B5">
      <w:pPr>
        <w:rPr>
          <w:color w:val="000000" w:themeColor="text1"/>
          <w:sz w:val="28"/>
          <w:szCs w:val="28"/>
        </w:rPr>
      </w:pPr>
      <w:r>
        <w:rPr>
          <w:rFonts w:hint="eastAsia"/>
          <w:color w:val="000000" w:themeColor="text1"/>
          <w:sz w:val="28"/>
          <w:szCs w:val="28"/>
        </w:rPr>
        <w:t>（</w:t>
      </w:r>
      <w:r>
        <w:rPr>
          <w:rFonts w:hint="eastAsia"/>
          <w:color w:val="000000" w:themeColor="text1"/>
          <w:sz w:val="28"/>
          <w:szCs w:val="28"/>
        </w:rPr>
        <w:t>3)</w:t>
      </w:r>
      <w:r>
        <w:rPr>
          <w:rFonts w:hint="eastAsia"/>
          <w:color w:val="000000" w:themeColor="text1"/>
          <w:sz w:val="28"/>
          <w:szCs w:val="28"/>
        </w:rPr>
        <w:t>遇有下列因素不属乙方责任和追究范围：</w:t>
      </w:r>
    </w:p>
    <w:p w:rsidR="009E3BAA" w:rsidRDefault="007975B5">
      <w:pPr>
        <w:ind w:firstLineChars="200" w:firstLine="560"/>
        <w:rPr>
          <w:color w:val="000000" w:themeColor="text1"/>
          <w:sz w:val="28"/>
          <w:szCs w:val="28"/>
        </w:rPr>
      </w:pPr>
      <w:r>
        <w:rPr>
          <w:rFonts w:hint="eastAsia"/>
          <w:color w:val="000000" w:themeColor="text1"/>
          <w:sz w:val="28"/>
          <w:szCs w:val="28"/>
        </w:rPr>
        <w:t>A</w:t>
      </w:r>
      <w:r>
        <w:rPr>
          <w:rFonts w:hint="eastAsia"/>
          <w:color w:val="000000" w:themeColor="text1"/>
          <w:sz w:val="28"/>
          <w:szCs w:val="28"/>
        </w:rPr>
        <w:t>、非人力抗拒的自然灾害原因造成系统设备损坏的。</w:t>
      </w:r>
    </w:p>
    <w:p w:rsidR="009E3BAA" w:rsidRDefault="007975B5">
      <w:pPr>
        <w:ind w:firstLineChars="200" w:firstLine="560"/>
        <w:rPr>
          <w:color w:val="000000" w:themeColor="text1"/>
          <w:sz w:val="28"/>
          <w:szCs w:val="28"/>
        </w:rPr>
      </w:pPr>
      <w:r>
        <w:rPr>
          <w:rFonts w:hint="eastAsia"/>
          <w:color w:val="000000" w:themeColor="text1"/>
          <w:sz w:val="28"/>
          <w:szCs w:val="28"/>
        </w:rPr>
        <w:t>B</w:t>
      </w:r>
      <w:r>
        <w:rPr>
          <w:rFonts w:hint="eastAsia"/>
          <w:color w:val="000000" w:themeColor="text1"/>
          <w:sz w:val="28"/>
          <w:szCs w:val="28"/>
        </w:rPr>
        <w:t>、人为损坏：指没有通报乙方确认，其他人员擅自拆卸和碰撞造成损坏的。</w:t>
      </w:r>
    </w:p>
    <w:p w:rsidR="009E3BAA" w:rsidRDefault="007975B5">
      <w:pPr>
        <w:ind w:firstLineChars="200" w:firstLine="560"/>
        <w:rPr>
          <w:color w:val="000000" w:themeColor="text1"/>
          <w:sz w:val="28"/>
          <w:szCs w:val="28"/>
        </w:rPr>
      </w:pPr>
      <w:r>
        <w:rPr>
          <w:rFonts w:hint="eastAsia"/>
          <w:color w:val="000000" w:themeColor="text1"/>
          <w:sz w:val="28"/>
          <w:szCs w:val="28"/>
        </w:rPr>
        <w:t>C</w:t>
      </w:r>
      <w:r>
        <w:rPr>
          <w:rFonts w:hint="eastAsia"/>
          <w:color w:val="000000" w:themeColor="text1"/>
          <w:sz w:val="28"/>
          <w:szCs w:val="28"/>
        </w:rPr>
        <w:t>、</w:t>
      </w:r>
      <w:proofErr w:type="gramStart"/>
      <w:r>
        <w:rPr>
          <w:rFonts w:hint="eastAsia"/>
          <w:color w:val="000000" w:themeColor="text1"/>
          <w:sz w:val="28"/>
          <w:szCs w:val="28"/>
        </w:rPr>
        <w:t>因旁类施工</w:t>
      </w:r>
      <w:proofErr w:type="gramEnd"/>
      <w:r>
        <w:rPr>
          <w:rFonts w:hint="eastAsia"/>
          <w:color w:val="000000" w:themeColor="text1"/>
          <w:sz w:val="28"/>
          <w:szCs w:val="28"/>
        </w:rPr>
        <w:t>作业和其他因素造成设备、系统受到损坏的。</w:t>
      </w:r>
    </w:p>
    <w:p w:rsidR="009E3BAA" w:rsidRDefault="007975B5">
      <w:pPr>
        <w:ind w:firstLineChars="200" w:firstLine="560"/>
        <w:rPr>
          <w:color w:val="000000" w:themeColor="text1"/>
          <w:sz w:val="28"/>
          <w:szCs w:val="28"/>
        </w:rPr>
      </w:pPr>
      <w:r>
        <w:rPr>
          <w:rFonts w:hint="eastAsia"/>
          <w:color w:val="000000" w:themeColor="text1"/>
          <w:sz w:val="28"/>
          <w:szCs w:val="28"/>
        </w:rPr>
        <w:t>D</w:t>
      </w:r>
      <w:r>
        <w:rPr>
          <w:rFonts w:hint="eastAsia"/>
          <w:color w:val="000000" w:themeColor="text1"/>
          <w:sz w:val="28"/>
          <w:szCs w:val="28"/>
        </w:rPr>
        <w:t>、经甲乙双方已经确认应该报修的设备因乙方以外的原因没有及时报修而造成无法修复的。</w:t>
      </w:r>
    </w:p>
    <w:p w:rsidR="009E3BAA" w:rsidRDefault="007975B5">
      <w:pPr>
        <w:ind w:firstLineChars="200" w:firstLine="560"/>
        <w:rPr>
          <w:color w:val="000000" w:themeColor="text1"/>
          <w:sz w:val="28"/>
          <w:szCs w:val="28"/>
        </w:rPr>
      </w:pPr>
      <w:r>
        <w:rPr>
          <w:rFonts w:hint="eastAsia"/>
          <w:color w:val="000000" w:themeColor="text1"/>
          <w:sz w:val="28"/>
          <w:szCs w:val="28"/>
        </w:rPr>
        <w:t>E</w:t>
      </w:r>
      <w:r>
        <w:rPr>
          <w:rFonts w:hint="eastAsia"/>
          <w:color w:val="000000" w:themeColor="text1"/>
          <w:sz w:val="28"/>
          <w:szCs w:val="28"/>
        </w:rPr>
        <w:t>、对于上述情况经甲乙双方严格确认后，必须甲乙双方确认解决方案，乙方予以检修并不得推脱和回避，否则承担相关责任。</w:t>
      </w:r>
    </w:p>
    <w:p w:rsidR="009E3BAA" w:rsidRDefault="007975B5">
      <w:pPr>
        <w:ind w:firstLineChars="200" w:firstLine="560"/>
        <w:rPr>
          <w:color w:val="000000" w:themeColor="text1"/>
          <w:sz w:val="28"/>
          <w:szCs w:val="28"/>
        </w:rPr>
      </w:pPr>
      <w:r>
        <w:rPr>
          <w:rFonts w:hint="eastAsia"/>
          <w:color w:val="000000" w:themeColor="text1"/>
          <w:sz w:val="28"/>
          <w:szCs w:val="28"/>
        </w:rPr>
        <w:t>F</w:t>
      </w:r>
      <w:r>
        <w:rPr>
          <w:rFonts w:hint="eastAsia"/>
          <w:color w:val="000000" w:themeColor="text1"/>
          <w:sz w:val="28"/>
          <w:szCs w:val="28"/>
        </w:rPr>
        <w:t>、经确认，乙方损坏甲方设备的，应承担相应责任。</w:t>
      </w:r>
    </w:p>
    <w:p w:rsidR="009E3BAA" w:rsidRDefault="007975B5">
      <w:pPr>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第十条：甲乙方义务和责任</w:t>
      </w:r>
    </w:p>
    <w:p w:rsidR="009E3BAA" w:rsidRDefault="007975B5">
      <w:pPr>
        <w:rPr>
          <w:color w:val="000000" w:themeColor="text1"/>
          <w:sz w:val="28"/>
          <w:szCs w:val="28"/>
        </w:rPr>
      </w:pPr>
      <w:r>
        <w:rPr>
          <w:rFonts w:hint="eastAsia"/>
          <w:color w:val="000000" w:themeColor="text1"/>
          <w:sz w:val="28"/>
          <w:szCs w:val="28"/>
        </w:rPr>
        <w:t>（</w:t>
      </w:r>
      <w:r>
        <w:rPr>
          <w:rFonts w:hint="eastAsia"/>
          <w:color w:val="000000" w:themeColor="text1"/>
          <w:sz w:val="28"/>
          <w:szCs w:val="28"/>
        </w:rPr>
        <w:t>1)</w:t>
      </w:r>
      <w:r>
        <w:rPr>
          <w:rFonts w:hint="eastAsia"/>
          <w:color w:val="000000" w:themeColor="text1"/>
          <w:sz w:val="28"/>
          <w:szCs w:val="28"/>
        </w:rPr>
        <w:t>系统设备如遇故障，甲方应及时通知乙方，并提供相关事实与实际数据并派相关人员现场协调。乙方维修员应及时查验故障原因，技术维修部应</w:t>
      </w:r>
      <w:r>
        <w:rPr>
          <w:rFonts w:hint="eastAsia"/>
          <w:color w:val="000000" w:themeColor="text1"/>
          <w:sz w:val="28"/>
          <w:szCs w:val="28"/>
        </w:rPr>
        <w:lastRenderedPageBreak/>
        <w:t>在</w:t>
      </w:r>
      <w:r>
        <w:rPr>
          <w:rFonts w:hint="eastAsia"/>
          <w:color w:val="000000" w:themeColor="text1"/>
          <w:sz w:val="28"/>
          <w:szCs w:val="28"/>
        </w:rPr>
        <w:t>1~3</w:t>
      </w:r>
      <w:r>
        <w:rPr>
          <w:rFonts w:hint="eastAsia"/>
          <w:color w:val="000000" w:themeColor="text1"/>
          <w:sz w:val="28"/>
          <w:szCs w:val="28"/>
        </w:rPr>
        <w:t>小时内到位查实排障。检修结束后甲乙双方签字并确认。如果任何一方没有履行己责，承担相关责任。</w:t>
      </w:r>
    </w:p>
    <w:p w:rsidR="009E3BAA" w:rsidRDefault="007975B5">
      <w:pPr>
        <w:rPr>
          <w:color w:val="000000" w:themeColor="text1"/>
          <w:sz w:val="28"/>
          <w:szCs w:val="28"/>
        </w:rPr>
      </w:pPr>
      <w:r>
        <w:rPr>
          <w:rFonts w:hint="eastAsia"/>
          <w:color w:val="000000" w:themeColor="text1"/>
          <w:sz w:val="28"/>
          <w:szCs w:val="28"/>
        </w:rPr>
        <w:t>（</w:t>
      </w:r>
      <w:r>
        <w:rPr>
          <w:rFonts w:hint="eastAsia"/>
          <w:color w:val="000000" w:themeColor="text1"/>
          <w:sz w:val="28"/>
          <w:szCs w:val="28"/>
        </w:rPr>
        <w:t>2)</w:t>
      </w:r>
      <w:r>
        <w:rPr>
          <w:rFonts w:hint="eastAsia"/>
          <w:color w:val="000000" w:themeColor="text1"/>
          <w:sz w:val="28"/>
          <w:szCs w:val="28"/>
        </w:rPr>
        <w:t>维保期间内乙方施工作业需要使用建筑内水、电以及其他设施的提前通报甲方并同意后方可实施，以及不得擅自出入未经甲方同意的区域内和擅动物品，如造成损失，乙方负责。涉及违法，依法办事。</w:t>
      </w:r>
    </w:p>
    <w:p w:rsidR="009E3BAA" w:rsidRDefault="007975B5">
      <w:pPr>
        <w:rPr>
          <w:color w:val="000000" w:themeColor="text1"/>
          <w:sz w:val="28"/>
          <w:szCs w:val="28"/>
        </w:rPr>
      </w:pPr>
      <w:r>
        <w:rPr>
          <w:rFonts w:hint="eastAsia"/>
          <w:color w:val="000000" w:themeColor="text1"/>
          <w:sz w:val="28"/>
          <w:szCs w:val="28"/>
        </w:rPr>
        <w:t>（</w:t>
      </w:r>
      <w:r>
        <w:rPr>
          <w:rFonts w:hint="eastAsia"/>
          <w:color w:val="000000" w:themeColor="text1"/>
          <w:sz w:val="28"/>
          <w:szCs w:val="28"/>
        </w:rPr>
        <w:t>3)</w:t>
      </w:r>
      <w:r>
        <w:rPr>
          <w:rFonts w:hint="eastAsia"/>
          <w:color w:val="000000" w:themeColor="text1"/>
          <w:sz w:val="28"/>
          <w:szCs w:val="28"/>
        </w:rPr>
        <w:t>涉及对消防系统设备接受主管行业检查时，乙方必须维护甲方利益并配合甲方完成被检查项目。涉及被整改，乙方必须参照消防规范出具技术方案并配合甲方实施整改项目直到符合规范为止，乙方不得推脱。</w:t>
      </w:r>
    </w:p>
    <w:p w:rsidR="009E3BAA" w:rsidRDefault="007975B5">
      <w:pPr>
        <w:rPr>
          <w:color w:val="000000" w:themeColor="text1"/>
          <w:sz w:val="28"/>
          <w:szCs w:val="28"/>
        </w:rPr>
      </w:pPr>
      <w:r>
        <w:rPr>
          <w:rFonts w:hint="eastAsia"/>
          <w:color w:val="000000" w:themeColor="text1"/>
          <w:sz w:val="28"/>
          <w:szCs w:val="28"/>
        </w:rPr>
        <w:t>（</w:t>
      </w:r>
      <w:r>
        <w:rPr>
          <w:rFonts w:hint="eastAsia"/>
          <w:color w:val="000000" w:themeColor="text1"/>
          <w:sz w:val="28"/>
          <w:szCs w:val="28"/>
        </w:rPr>
        <w:t>4)</w:t>
      </w:r>
      <w:r>
        <w:rPr>
          <w:rFonts w:hint="eastAsia"/>
          <w:color w:val="000000" w:themeColor="text1"/>
          <w:sz w:val="28"/>
          <w:szCs w:val="28"/>
        </w:rPr>
        <w:t>所查明的故障，甲方应及时验证并会签乙方出具的维保技术方案和实际数据，乙方必须实施技术维修和专业保养。双方不准以任何借口推诿和隐瞒。如违约需承担相关责任。</w:t>
      </w:r>
    </w:p>
    <w:p w:rsidR="009E3BAA" w:rsidRDefault="007975B5">
      <w:pPr>
        <w:rPr>
          <w:color w:val="000000" w:themeColor="text1"/>
          <w:sz w:val="28"/>
          <w:szCs w:val="28"/>
        </w:rPr>
      </w:pPr>
      <w:r>
        <w:rPr>
          <w:rFonts w:hint="eastAsia"/>
          <w:color w:val="000000" w:themeColor="text1"/>
          <w:sz w:val="28"/>
          <w:szCs w:val="28"/>
        </w:rPr>
        <w:t>（</w:t>
      </w:r>
      <w:r>
        <w:rPr>
          <w:rFonts w:hint="eastAsia"/>
          <w:color w:val="000000" w:themeColor="text1"/>
          <w:sz w:val="28"/>
          <w:szCs w:val="28"/>
        </w:rPr>
        <w:t>5)</w:t>
      </w:r>
      <w:r>
        <w:rPr>
          <w:rFonts w:hint="eastAsia"/>
          <w:color w:val="000000" w:themeColor="text1"/>
          <w:sz w:val="28"/>
          <w:szCs w:val="28"/>
        </w:rPr>
        <w:t>乙方必须严格履行维修保养义务和责任范围，甲方有责任保护消防系统设施。发生险情，甲方应按消防规范操作消防设施并采取应急措施，不得违反规范程序。如出现消防系统故障而使甲方应急措施受阻的，必须经专业部门严格查明的确认事实。上述所列的相关责任均由当事方直接承担。</w:t>
      </w:r>
    </w:p>
    <w:p w:rsidR="009E3BAA" w:rsidRDefault="009E3BAA">
      <w:pPr>
        <w:rPr>
          <w:color w:val="000000" w:themeColor="text1"/>
          <w:sz w:val="28"/>
          <w:szCs w:val="28"/>
        </w:rPr>
      </w:pPr>
    </w:p>
    <w:p w:rsidR="009E3BAA" w:rsidRDefault="007975B5">
      <w:pPr>
        <w:rPr>
          <w:color w:val="000000" w:themeColor="text1"/>
          <w:sz w:val="28"/>
          <w:szCs w:val="28"/>
        </w:rPr>
      </w:pPr>
      <w:r>
        <w:rPr>
          <w:rFonts w:hint="eastAsia"/>
          <w:color w:val="000000" w:themeColor="text1"/>
          <w:sz w:val="28"/>
          <w:szCs w:val="28"/>
        </w:rPr>
        <w:t>甲方：</w:t>
      </w:r>
      <w:r>
        <w:rPr>
          <w:rFonts w:hint="eastAsia"/>
          <w:color w:val="000000" w:themeColor="text1"/>
          <w:sz w:val="28"/>
          <w:szCs w:val="28"/>
        </w:rPr>
        <w:t xml:space="preserve">                            </w:t>
      </w:r>
    </w:p>
    <w:p w:rsidR="009E3BAA" w:rsidRDefault="007975B5">
      <w:pPr>
        <w:rPr>
          <w:color w:val="000000" w:themeColor="text1"/>
          <w:sz w:val="28"/>
          <w:szCs w:val="28"/>
        </w:rPr>
      </w:pPr>
      <w:r>
        <w:rPr>
          <w:rFonts w:hint="eastAsia"/>
          <w:color w:val="000000" w:themeColor="text1"/>
          <w:sz w:val="28"/>
          <w:szCs w:val="28"/>
        </w:rPr>
        <w:t>法定代表人或委托人：</w:t>
      </w:r>
      <w:r>
        <w:rPr>
          <w:rFonts w:hint="eastAsia"/>
          <w:color w:val="000000" w:themeColor="text1"/>
          <w:sz w:val="28"/>
          <w:szCs w:val="28"/>
        </w:rPr>
        <w:t xml:space="preserve">              </w:t>
      </w:r>
    </w:p>
    <w:p w:rsidR="009E3BAA" w:rsidRDefault="007975B5">
      <w:pPr>
        <w:rPr>
          <w:color w:val="000000" w:themeColor="text1"/>
          <w:sz w:val="28"/>
          <w:szCs w:val="28"/>
        </w:rPr>
      </w:pPr>
      <w:r>
        <w:rPr>
          <w:rFonts w:hint="eastAsia"/>
          <w:color w:val="000000" w:themeColor="text1"/>
          <w:sz w:val="28"/>
          <w:szCs w:val="28"/>
        </w:rPr>
        <w:t>地址：</w:t>
      </w:r>
      <w:r>
        <w:rPr>
          <w:rFonts w:hint="eastAsia"/>
          <w:color w:val="000000" w:themeColor="text1"/>
          <w:sz w:val="28"/>
          <w:szCs w:val="28"/>
        </w:rPr>
        <w:t xml:space="preserve">                           </w:t>
      </w:r>
      <w:r>
        <w:rPr>
          <w:rFonts w:hint="eastAsia"/>
          <w:color w:val="000000" w:themeColor="text1"/>
          <w:sz w:val="28"/>
          <w:szCs w:val="28"/>
        </w:rPr>
        <w:t>电话：</w:t>
      </w:r>
    </w:p>
    <w:p w:rsidR="009E3BAA" w:rsidRDefault="007975B5">
      <w:pPr>
        <w:rPr>
          <w:color w:val="000000" w:themeColor="text1"/>
          <w:sz w:val="28"/>
          <w:szCs w:val="28"/>
        </w:rPr>
      </w:pPr>
      <w:r>
        <w:rPr>
          <w:rFonts w:hint="eastAsia"/>
          <w:color w:val="000000" w:themeColor="text1"/>
          <w:sz w:val="28"/>
          <w:szCs w:val="28"/>
        </w:rPr>
        <w:t>乙方：上海晋晓实业有限公司</w:t>
      </w:r>
      <w:r>
        <w:rPr>
          <w:rFonts w:hint="eastAsia"/>
          <w:color w:val="000000" w:themeColor="text1"/>
          <w:sz w:val="28"/>
          <w:szCs w:val="28"/>
        </w:rPr>
        <w:t xml:space="preserve">     </w:t>
      </w:r>
    </w:p>
    <w:p w:rsidR="009E3BAA" w:rsidRDefault="007975B5">
      <w:pPr>
        <w:rPr>
          <w:color w:val="000000" w:themeColor="text1"/>
          <w:sz w:val="28"/>
          <w:szCs w:val="28"/>
        </w:rPr>
      </w:pPr>
      <w:r>
        <w:rPr>
          <w:rFonts w:hint="eastAsia"/>
          <w:color w:val="000000" w:themeColor="text1"/>
          <w:sz w:val="28"/>
          <w:szCs w:val="28"/>
        </w:rPr>
        <w:t>法定代表人或委托人：</w:t>
      </w:r>
      <w:r>
        <w:rPr>
          <w:rFonts w:hint="eastAsia"/>
          <w:color w:val="000000" w:themeColor="text1"/>
          <w:sz w:val="28"/>
          <w:szCs w:val="28"/>
        </w:rPr>
        <w:t xml:space="preserve">                    </w:t>
      </w:r>
    </w:p>
    <w:p w:rsidR="009E3BAA" w:rsidRDefault="007975B5">
      <w:pPr>
        <w:rPr>
          <w:color w:val="000000" w:themeColor="text1"/>
          <w:sz w:val="28"/>
          <w:szCs w:val="28"/>
        </w:rPr>
      </w:pPr>
      <w:r>
        <w:rPr>
          <w:rFonts w:hint="eastAsia"/>
          <w:color w:val="000000" w:themeColor="text1"/>
          <w:sz w:val="28"/>
          <w:szCs w:val="28"/>
        </w:rPr>
        <w:t>地址：</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电话：</w:t>
      </w:r>
    </w:p>
    <w:p w:rsidR="009E3BAA" w:rsidRDefault="007975B5">
      <w:pPr>
        <w:rPr>
          <w:color w:val="000000" w:themeColor="text1"/>
          <w:sz w:val="28"/>
          <w:szCs w:val="28"/>
        </w:rPr>
      </w:pPr>
      <w:r>
        <w:rPr>
          <w:rFonts w:hint="eastAsia"/>
          <w:color w:val="000000" w:themeColor="text1"/>
          <w:sz w:val="28"/>
          <w:szCs w:val="28"/>
        </w:rPr>
        <w:lastRenderedPageBreak/>
        <w:t>丙方：上海</w:t>
      </w:r>
      <w:r w:rsidR="00733051">
        <w:rPr>
          <w:rFonts w:hint="eastAsia"/>
          <w:color w:val="000000" w:themeColor="text1"/>
          <w:sz w:val="28"/>
          <w:szCs w:val="28"/>
        </w:rPr>
        <w:t>市静安区</w:t>
      </w:r>
      <w:r>
        <w:rPr>
          <w:rFonts w:hint="eastAsia"/>
          <w:color w:val="000000" w:themeColor="text1"/>
          <w:sz w:val="28"/>
          <w:szCs w:val="28"/>
        </w:rPr>
        <w:t>嘉发大厦</w:t>
      </w:r>
      <w:r w:rsidR="00733051">
        <w:rPr>
          <w:rFonts w:hint="eastAsia"/>
          <w:color w:val="000000" w:themeColor="text1"/>
          <w:sz w:val="28"/>
          <w:szCs w:val="28"/>
        </w:rPr>
        <w:t>第五届业主委员会</w:t>
      </w:r>
      <w:r>
        <w:rPr>
          <w:rFonts w:hint="eastAsia"/>
          <w:color w:val="000000" w:themeColor="text1"/>
          <w:sz w:val="28"/>
          <w:szCs w:val="28"/>
        </w:rPr>
        <w:t xml:space="preserve">                            </w:t>
      </w:r>
    </w:p>
    <w:p w:rsidR="009E3BAA" w:rsidRDefault="007975B5">
      <w:pPr>
        <w:rPr>
          <w:color w:val="000000" w:themeColor="text1"/>
          <w:sz w:val="28"/>
          <w:szCs w:val="28"/>
        </w:rPr>
      </w:pPr>
      <w:r>
        <w:rPr>
          <w:rFonts w:hint="eastAsia"/>
          <w:color w:val="000000" w:themeColor="text1"/>
          <w:sz w:val="28"/>
          <w:szCs w:val="28"/>
        </w:rPr>
        <w:t>法定代表人或委托人：</w:t>
      </w:r>
      <w:r>
        <w:rPr>
          <w:rFonts w:hint="eastAsia"/>
          <w:color w:val="000000" w:themeColor="text1"/>
          <w:sz w:val="28"/>
          <w:szCs w:val="28"/>
        </w:rPr>
        <w:t xml:space="preserve">              </w:t>
      </w:r>
    </w:p>
    <w:p w:rsidR="009E3BAA" w:rsidRDefault="007975B5">
      <w:pPr>
        <w:rPr>
          <w:color w:val="000000" w:themeColor="text1"/>
          <w:sz w:val="28"/>
          <w:szCs w:val="28"/>
        </w:rPr>
      </w:pPr>
      <w:r>
        <w:rPr>
          <w:rFonts w:hint="eastAsia"/>
          <w:color w:val="000000" w:themeColor="text1"/>
          <w:sz w:val="28"/>
          <w:szCs w:val="28"/>
        </w:rPr>
        <w:t>地址：</w:t>
      </w:r>
      <w:r>
        <w:rPr>
          <w:rFonts w:hint="eastAsia"/>
          <w:color w:val="000000" w:themeColor="text1"/>
          <w:sz w:val="28"/>
          <w:szCs w:val="28"/>
        </w:rPr>
        <w:t xml:space="preserve">                           </w:t>
      </w:r>
      <w:r>
        <w:rPr>
          <w:rFonts w:hint="eastAsia"/>
          <w:color w:val="000000" w:themeColor="text1"/>
          <w:sz w:val="28"/>
          <w:szCs w:val="28"/>
        </w:rPr>
        <w:t>电话：</w:t>
      </w:r>
    </w:p>
    <w:p w:rsidR="009E3BAA" w:rsidRDefault="009E3BAA">
      <w:pPr>
        <w:rPr>
          <w:color w:val="000000" w:themeColor="text1"/>
          <w:sz w:val="28"/>
          <w:szCs w:val="28"/>
        </w:rPr>
      </w:pPr>
    </w:p>
    <w:p w:rsidR="009E3BAA" w:rsidRDefault="007975B5">
      <w:pPr>
        <w:rPr>
          <w:color w:val="000000" w:themeColor="text1"/>
          <w:sz w:val="28"/>
          <w:szCs w:val="28"/>
        </w:rPr>
      </w:pPr>
      <w:r>
        <w:rPr>
          <w:rFonts w:hint="eastAsia"/>
          <w:color w:val="000000" w:themeColor="text1"/>
          <w:sz w:val="28"/>
          <w:szCs w:val="28"/>
        </w:rPr>
        <w:t>日期：</w:t>
      </w:r>
      <w:r>
        <w:rPr>
          <w:rFonts w:hint="eastAsia"/>
          <w:color w:val="000000" w:themeColor="text1"/>
          <w:sz w:val="28"/>
          <w:szCs w:val="28"/>
        </w:rPr>
        <w:t>2024</w:t>
      </w:r>
      <w:r>
        <w:rPr>
          <w:rFonts w:hint="eastAsia"/>
          <w:color w:val="000000" w:themeColor="text1"/>
          <w:sz w:val="28"/>
          <w:szCs w:val="28"/>
        </w:rPr>
        <w:t>年</w:t>
      </w:r>
      <w:r>
        <w:rPr>
          <w:rFonts w:hint="eastAsia"/>
          <w:color w:val="000000" w:themeColor="text1"/>
          <w:sz w:val="28"/>
          <w:szCs w:val="28"/>
        </w:rPr>
        <w:t>4</w:t>
      </w:r>
      <w:r>
        <w:rPr>
          <w:rFonts w:hint="eastAsia"/>
          <w:color w:val="000000" w:themeColor="text1"/>
          <w:sz w:val="28"/>
          <w:szCs w:val="28"/>
        </w:rPr>
        <w:t>月</w:t>
      </w:r>
      <w:r>
        <w:rPr>
          <w:rFonts w:hint="eastAsia"/>
          <w:color w:val="000000" w:themeColor="text1"/>
          <w:sz w:val="28"/>
          <w:szCs w:val="28"/>
        </w:rPr>
        <w:t>1</w:t>
      </w:r>
      <w:r>
        <w:rPr>
          <w:color w:val="000000" w:themeColor="text1"/>
          <w:sz w:val="28"/>
          <w:szCs w:val="28"/>
        </w:rPr>
        <w:t>5</w:t>
      </w:r>
      <w:r>
        <w:rPr>
          <w:rFonts w:hint="eastAsia"/>
          <w:color w:val="000000" w:themeColor="text1"/>
          <w:sz w:val="28"/>
          <w:szCs w:val="28"/>
        </w:rPr>
        <w:t>日</w:t>
      </w:r>
    </w:p>
    <w:p w:rsidR="005B47A4" w:rsidRDefault="005B47A4">
      <w:pPr>
        <w:rPr>
          <w:color w:val="000000" w:themeColor="text1"/>
          <w:sz w:val="28"/>
          <w:szCs w:val="28"/>
        </w:rPr>
      </w:pPr>
    </w:p>
    <w:p w:rsidR="005B47A4" w:rsidRDefault="005B47A4">
      <w:pPr>
        <w:rPr>
          <w:color w:val="000000" w:themeColor="text1"/>
          <w:sz w:val="28"/>
          <w:szCs w:val="28"/>
        </w:rPr>
      </w:pPr>
    </w:p>
    <w:p w:rsidR="005B47A4" w:rsidRDefault="005B47A4">
      <w:pPr>
        <w:rPr>
          <w:color w:val="000000" w:themeColor="text1"/>
          <w:sz w:val="28"/>
          <w:szCs w:val="28"/>
        </w:rPr>
      </w:pPr>
    </w:p>
    <w:p w:rsidR="005B47A4" w:rsidRDefault="005B47A4">
      <w:pPr>
        <w:rPr>
          <w:color w:val="000000" w:themeColor="text1"/>
          <w:sz w:val="28"/>
          <w:szCs w:val="28"/>
        </w:rPr>
      </w:pPr>
    </w:p>
    <w:p w:rsidR="005B47A4" w:rsidRDefault="005B47A4">
      <w:pPr>
        <w:rPr>
          <w:color w:val="000000" w:themeColor="text1"/>
          <w:sz w:val="28"/>
          <w:szCs w:val="28"/>
        </w:rPr>
      </w:pPr>
    </w:p>
    <w:p w:rsidR="005B47A4" w:rsidRDefault="005B47A4">
      <w:pPr>
        <w:rPr>
          <w:color w:val="000000" w:themeColor="text1"/>
          <w:sz w:val="28"/>
          <w:szCs w:val="28"/>
        </w:rPr>
      </w:pPr>
    </w:p>
    <w:p w:rsidR="005B47A4" w:rsidRDefault="005B47A4">
      <w:pPr>
        <w:rPr>
          <w:color w:val="000000" w:themeColor="text1"/>
          <w:sz w:val="28"/>
          <w:szCs w:val="28"/>
        </w:rPr>
      </w:pPr>
    </w:p>
    <w:p w:rsidR="005B47A4" w:rsidRDefault="005B47A4">
      <w:pPr>
        <w:rPr>
          <w:color w:val="000000" w:themeColor="text1"/>
          <w:sz w:val="28"/>
          <w:szCs w:val="28"/>
        </w:rPr>
      </w:pPr>
    </w:p>
    <w:p w:rsidR="005B47A4" w:rsidRDefault="005B47A4">
      <w:pPr>
        <w:rPr>
          <w:color w:val="000000" w:themeColor="text1"/>
          <w:sz w:val="28"/>
          <w:szCs w:val="28"/>
        </w:rPr>
      </w:pPr>
    </w:p>
    <w:p w:rsidR="005B47A4" w:rsidRDefault="005B47A4">
      <w:pPr>
        <w:rPr>
          <w:color w:val="000000" w:themeColor="text1"/>
          <w:sz w:val="28"/>
          <w:szCs w:val="28"/>
        </w:rPr>
      </w:pPr>
    </w:p>
    <w:p w:rsidR="005B47A4" w:rsidRDefault="005B47A4">
      <w:pPr>
        <w:rPr>
          <w:color w:val="000000" w:themeColor="text1"/>
          <w:sz w:val="28"/>
          <w:szCs w:val="28"/>
        </w:rPr>
      </w:pPr>
    </w:p>
    <w:p w:rsidR="005B47A4" w:rsidRDefault="005B47A4">
      <w:pPr>
        <w:rPr>
          <w:color w:val="000000" w:themeColor="text1"/>
          <w:sz w:val="28"/>
          <w:szCs w:val="28"/>
        </w:rPr>
      </w:pPr>
    </w:p>
    <w:p w:rsidR="005B47A4" w:rsidRDefault="005B47A4">
      <w:pPr>
        <w:rPr>
          <w:color w:val="000000" w:themeColor="text1"/>
          <w:sz w:val="28"/>
          <w:szCs w:val="28"/>
        </w:rPr>
      </w:pPr>
    </w:p>
    <w:p w:rsidR="005B47A4" w:rsidRDefault="005B47A4">
      <w:pPr>
        <w:rPr>
          <w:color w:val="000000" w:themeColor="text1"/>
          <w:sz w:val="28"/>
          <w:szCs w:val="28"/>
        </w:rPr>
      </w:pPr>
    </w:p>
    <w:p w:rsidR="005B47A4" w:rsidRDefault="005B47A4">
      <w:pPr>
        <w:rPr>
          <w:color w:val="000000" w:themeColor="text1"/>
          <w:sz w:val="28"/>
          <w:szCs w:val="28"/>
        </w:rPr>
      </w:pPr>
    </w:p>
    <w:p w:rsidR="005B47A4" w:rsidRDefault="005B47A4">
      <w:pPr>
        <w:rPr>
          <w:color w:val="000000" w:themeColor="text1"/>
          <w:sz w:val="28"/>
          <w:szCs w:val="28"/>
        </w:rPr>
      </w:pPr>
    </w:p>
    <w:p w:rsidR="005B47A4" w:rsidRDefault="005B47A4">
      <w:pPr>
        <w:rPr>
          <w:color w:val="000000" w:themeColor="text1"/>
          <w:sz w:val="28"/>
          <w:szCs w:val="28"/>
        </w:rPr>
      </w:pPr>
    </w:p>
    <w:p w:rsidR="005B47A4" w:rsidRDefault="00904F21">
      <w:pPr>
        <w:rPr>
          <w:color w:val="000000" w:themeColor="text1"/>
          <w:sz w:val="28"/>
          <w:szCs w:val="28"/>
        </w:rPr>
      </w:pPr>
      <w:r>
        <w:rPr>
          <w:color w:val="000000" w:themeColor="text1"/>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585.25pt">
            <v:imagedata r:id="rId9" o:title="a99afdfead16553906f3ebf9037d113"/>
          </v:shape>
        </w:pict>
      </w:r>
    </w:p>
    <w:p w:rsidR="005B47A4" w:rsidRDefault="005B47A4">
      <w:pPr>
        <w:rPr>
          <w:color w:val="000000" w:themeColor="text1"/>
          <w:sz w:val="28"/>
          <w:szCs w:val="28"/>
        </w:rPr>
      </w:pPr>
    </w:p>
    <w:sectPr w:rsidR="005B47A4">
      <w:headerReference w:type="default" r:id="rId10"/>
      <w:footerReference w:type="default" r:id="rId11"/>
      <w:pgSz w:w="11906" w:h="16838"/>
      <w:pgMar w:top="1440" w:right="1134" w:bottom="1440"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B52" w:rsidRDefault="00765B52">
      <w:r>
        <w:separator/>
      </w:r>
    </w:p>
  </w:endnote>
  <w:endnote w:type="continuationSeparator" w:id="0">
    <w:p w:rsidR="00765B52" w:rsidRDefault="0076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F0000" w:usb2="00000010" w:usb3="00000000" w:csb0="00040000" w:csb1="00000000"/>
  </w:font>
  <w:font w:name="华文琥珀">
    <w:altName w:val="宋体"/>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AA" w:rsidRDefault="009E3BAA">
    <w:pPr>
      <w:pStyle w:val="a4"/>
    </w:pPr>
  </w:p>
  <w:p w:rsidR="009E3BAA" w:rsidRDefault="007975B5">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3BAA" w:rsidRDefault="007975B5">
                          <w:pPr>
                            <w:pStyle w:val="a4"/>
                          </w:pPr>
                          <w:r>
                            <w:t>第</w:t>
                          </w:r>
                          <w:r>
                            <w:t xml:space="preserve"> </w:t>
                          </w:r>
                          <w:r>
                            <w:fldChar w:fldCharType="begin"/>
                          </w:r>
                          <w:r>
                            <w:instrText xml:space="preserve"> PAGE  \* MERGEFORMAT </w:instrText>
                          </w:r>
                          <w:r>
                            <w:fldChar w:fldCharType="separate"/>
                          </w:r>
                          <w:r w:rsidR="00904F21">
                            <w:rPr>
                              <w:noProof/>
                            </w:rPr>
                            <w:t>1</w:t>
                          </w:r>
                          <w:r>
                            <w:fldChar w:fldCharType="end"/>
                          </w:r>
                          <w:r>
                            <w:t xml:space="preserve"> </w:t>
                          </w:r>
                          <w:r>
                            <w:t>页</w:t>
                          </w:r>
                          <w:r>
                            <w:t xml:space="preserve"> </w:t>
                          </w:r>
                          <w:r>
                            <w:t>共</w:t>
                          </w:r>
                          <w:r>
                            <w:t xml:space="preserve"> </w:t>
                          </w:r>
                          <w:r w:rsidR="00765B52">
                            <w:fldChar w:fldCharType="begin"/>
                          </w:r>
                          <w:r w:rsidR="00765B52">
                            <w:instrText xml:space="preserve"> NUMPAGES  \* MERGEFORMAT </w:instrText>
                          </w:r>
                          <w:r w:rsidR="00765B52">
                            <w:fldChar w:fldCharType="separate"/>
                          </w:r>
                          <w:r w:rsidR="00904F21">
                            <w:rPr>
                              <w:noProof/>
                            </w:rPr>
                            <w:t>16</w:t>
                          </w:r>
                          <w:r w:rsidR="00765B52">
                            <w:rPr>
                              <w:noProof/>
                            </w:rP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9E3BAA" w:rsidRDefault="007975B5">
                    <w:pPr>
                      <w:pStyle w:val="a4"/>
                    </w:pPr>
                    <w:r>
                      <w:t>第</w:t>
                    </w:r>
                    <w:r>
                      <w:t xml:space="preserve"> </w:t>
                    </w:r>
                    <w:r>
                      <w:fldChar w:fldCharType="begin"/>
                    </w:r>
                    <w:r>
                      <w:instrText xml:space="preserve"> PAGE  \* MERGEFORMAT </w:instrText>
                    </w:r>
                    <w:r>
                      <w:fldChar w:fldCharType="separate"/>
                    </w:r>
                    <w:r w:rsidR="00904F21">
                      <w:rPr>
                        <w:noProof/>
                      </w:rPr>
                      <w:t>1</w:t>
                    </w:r>
                    <w:r>
                      <w:fldChar w:fldCharType="end"/>
                    </w:r>
                    <w:r>
                      <w:t xml:space="preserve"> </w:t>
                    </w:r>
                    <w:r>
                      <w:t>页</w:t>
                    </w:r>
                    <w:r>
                      <w:t xml:space="preserve"> </w:t>
                    </w:r>
                    <w:r>
                      <w:t>共</w:t>
                    </w:r>
                    <w:r>
                      <w:t xml:space="preserve"> </w:t>
                    </w:r>
                    <w:r w:rsidR="00765B52">
                      <w:fldChar w:fldCharType="begin"/>
                    </w:r>
                    <w:r w:rsidR="00765B52">
                      <w:instrText xml:space="preserve"> NUMPAGES  \* MERGEFORMAT </w:instrText>
                    </w:r>
                    <w:r w:rsidR="00765B52">
                      <w:fldChar w:fldCharType="separate"/>
                    </w:r>
                    <w:r w:rsidR="00904F21">
                      <w:rPr>
                        <w:noProof/>
                      </w:rPr>
                      <w:t>16</w:t>
                    </w:r>
                    <w:r w:rsidR="00765B52">
                      <w:rPr>
                        <w:noProof/>
                      </w:rP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B52" w:rsidRDefault="00765B52">
      <w:r>
        <w:separator/>
      </w:r>
    </w:p>
  </w:footnote>
  <w:footnote w:type="continuationSeparator" w:id="0">
    <w:p w:rsidR="00765B52" w:rsidRDefault="00765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AA" w:rsidRDefault="007975B5">
    <w:pPr>
      <w:pStyle w:val="a5"/>
      <w:rPr>
        <w:sz w:val="21"/>
        <w:szCs w:val="21"/>
      </w:rPr>
    </w:pPr>
    <w:r>
      <w:rPr>
        <w:rFonts w:hint="eastAsia"/>
        <w:sz w:val="21"/>
        <w:szCs w:val="21"/>
      </w:rPr>
      <w:t xml:space="preserve">  </w:t>
    </w:r>
  </w:p>
  <w:p w:rsidR="009E3BAA" w:rsidRDefault="007975B5">
    <w:pPr>
      <w:pStyle w:val="a5"/>
      <w:ind w:firstLineChars="100" w:firstLine="240"/>
      <w:rPr>
        <w:sz w:val="24"/>
      </w:rPr>
    </w:pPr>
    <w:proofErr w:type="gramStart"/>
    <w:r>
      <w:rPr>
        <w:rFonts w:hint="eastAsia"/>
        <w:sz w:val="24"/>
      </w:rPr>
      <w:t>晋晓实业</w:t>
    </w:r>
    <w:proofErr w:type="gramEnd"/>
    <w:r>
      <w:rPr>
        <w:rFonts w:hint="eastAsia"/>
        <w:sz w:val="24"/>
      </w:rPr>
      <w:t xml:space="preserve">                                              </w:t>
    </w:r>
    <w:r>
      <w:rPr>
        <w:rFonts w:hint="eastAsia"/>
        <w:sz w:val="24"/>
      </w:rPr>
      <w:t>合同编号：</w:t>
    </w:r>
    <w:r>
      <w:rPr>
        <w:rFonts w:hint="eastAsia"/>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41D2C"/>
    <w:multiLevelType w:val="multilevel"/>
    <w:tmpl w:val="38F41D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MmI4ZGQ2Y2MxMDlmYWFkNDMyN2FjZDJlMzA1OTYifQ=="/>
  </w:docVars>
  <w:rsids>
    <w:rsidRoot w:val="001611F7"/>
    <w:rsid w:val="00077993"/>
    <w:rsid w:val="001611F7"/>
    <w:rsid w:val="004100CB"/>
    <w:rsid w:val="0049670F"/>
    <w:rsid w:val="0050477A"/>
    <w:rsid w:val="0052021C"/>
    <w:rsid w:val="005B47A4"/>
    <w:rsid w:val="00724A15"/>
    <w:rsid w:val="00733051"/>
    <w:rsid w:val="00765B52"/>
    <w:rsid w:val="007975B5"/>
    <w:rsid w:val="007E3A3E"/>
    <w:rsid w:val="00904F21"/>
    <w:rsid w:val="00930BF4"/>
    <w:rsid w:val="009E3BAA"/>
    <w:rsid w:val="00B2331B"/>
    <w:rsid w:val="00BB2B09"/>
    <w:rsid w:val="00C429F6"/>
    <w:rsid w:val="00CE78FF"/>
    <w:rsid w:val="00D132A3"/>
    <w:rsid w:val="00D570B5"/>
    <w:rsid w:val="00F30CB8"/>
    <w:rsid w:val="072B74D8"/>
    <w:rsid w:val="083E2D0B"/>
    <w:rsid w:val="13FD16CB"/>
    <w:rsid w:val="18DB56BC"/>
    <w:rsid w:val="1B082DB6"/>
    <w:rsid w:val="1B1D4B0B"/>
    <w:rsid w:val="23122524"/>
    <w:rsid w:val="232122AE"/>
    <w:rsid w:val="2493208B"/>
    <w:rsid w:val="2D652BC5"/>
    <w:rsid w:val="2FFD57ED"/>
    <w:rsid w:val="31E12805"/>
    <w:rsid w:val="35D8757A"/>
    <w:rsid w:val="37643B2A"/>
    <w:rsid w:val="38425435"/>
    <w:rsid w:val="3AB807D8"/>
    <w:rsid w:val="3F4343E8"/>
    <w:rsid w:val="40C81876"/>
    <w:rsid w:val="41E9396D"/>
    <w:rsid w:val="4C082A82"/>
    <w:rsid w:val="5FDB1C81"/>
    <w:rsid w:val="6C740497"/>
    <w:rsid w:val="6E545280"/>
    <w:rsid w:val="76366479"/>
    <w:rsid w:val="7C55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6" w:lineRule="auto"/>
      <w:outlineLvl w:val="0"/>
    </w:pPr>
    <w:rPr>
      <w:b/>
      <w:kern w:val="44"/>
      <w:sz w:val="44"/>
    </w:rPr>
  </w:style>
  <w:style w:type="paragraph" w:styleId="2">
    <w:name w:val="heading 2"/>
    <w:basedOn w:val="a"/>
    <w:next w:val="a"/>
    <w:autoRedefine/>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6" w:lineRule="auto"/>
      <w:outlineLvl w:val="0"/>
    </w:pPr>
    <w:rPr>
      <w:b/>
      <w:kern w:val="44"/>
      <w:sz w:val="44"/>
    </w:rPr>
  </w:style>
  <w:style w:type="paragraph" w:styleId="2">
    <w:name w:val="heading 2"/>
    <w:basedOn w:val="a"/>
    <w:next w:val="a"/>
    <w:autoRedefine/>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SJZ</cp:lastModifiedBy>
  <cp:revision>13</cp:revision>
  <cp:lastPrinted>2024-07-01T02:39:00Z</cp:lastPrinted>
  <dcterms:created xsi:type="dcterms:W3CDTF">2024-04-06T02:06:00Z</dcterms:created>
  <dcterms:modified xsi:type="dcterms:W3CDTF">2024-07-01T02:40:00Z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B2B900AD3BEF4559A537A7378F415442_13</vt:lpwstr>
  </property>
</Properties>
</file>