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14" w:rsidRDefault="005A0114" w:rsidP="005A0114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</w:p>
    <w:p w:rsidR="005A0114" w:rsidRPr="005A0114" w:rsidRDefault="005A0114" w:rsidP="005A0114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 w:rsidRPr="005A0114">
        <w:rPr>
          <w:rFonts w:asciiTheme="majorEastAsia" w:eastAsiaTheme="majorEastAsia" w:hAnsiTheme="majorEastAsia" w:hint="eastAsia"/>
          <w:b/>
          <w:sz w:val="48"/>
          <w:szCs w:val="48"/>
        </w:rPr>
        <w:t>关于购买防火门的回函</w:t>
      </w:r>
    </w:p>
    <w:p w:rsidR="005A0114" w:rsidRDefault="005A0114">
      <w:pPr>
        <w:rPr>
          <w:rFonts w:ascii="楷体" w:eastAsia="楷体" w:hAnsi="楷体"/>
          <w:sz w:val="32"/>
          <w:szCs w:val="32"/>
        </w:rPr>
      </w:pPr>
    </w:p>
    <w:p w:rsidR="00F442EF" w:rsidRPr="00526F8A" w:rsidRDefault="00DA220C" w:rsidP="00526F8A">
      <w:pPr>
        <w:spacing w:line="560" w:lineRule="exact"/>
        <w:rPr>
          <w:rFonts w:ascii="楷体" w:eastAsia="楷体" w:hAnsi="楷体"/>
          <w:sz w:val="36"/>
          <w:szCs w:val="36"/>
        </w:rPr>
      </w:pPr>
      <w:r w:rsidRPr="00526F8A">
        <w:rPr>
          <w:rFonts w:ascii="楷体" w:eastAsia="楷体" w:hAnsi="楷体" w:hint="eastAsia"/>
          <w:sz w:val="36"/>
          <w:szCs w:val="36"/>
        </w:rPr>
        <w:t>中建物业公司：</w:t>
      </w:r>
    </w:p>
    <w:p w:rsidR="00DA220C" w:rsidRPr="00526F8A" w:rsidRDefault="00DA220C" w:rsidP="00526F8A">
      <w:pPr>
        <w:spacing w:line="560" w:lineRule="exact"/>
        <w:rPr>
          <w:rFonts w:ascii="楷体" w:eastAsia="楷体" w:hAnsi="楷体"/>
          <w:sz w:val="36"/>
          <w:szCs w:val="36"/>
        </w:rPr>
      </w:pPr>
      <w:r w:rsidRPr="00526F8A">
        <w:rPr>
          <w:rFonts w:ascii="楷体" w:eastAsia="楷体" w:hAnsi="楷体" w:hint="eastAsia"/>
          <w:sz w:val="36"/>
          <w:szCs w:val="36"/>
        </w:rPr>
        <w:tab/>
      </w:r>
      <w:r w:rsidR="00526F8A" w:rsidRPr="00526F8A">
        <w:rPr>
          <w:rFonts w:ascii="楷体" w:eastAsia="楷体" w:hAnsi="楷体" w:hint="eastAsia"/>
          <w:sz w:val="36"/>
          <w:szCs w:val="36"/>
        </w:rPr>
        <w:t xml:space="preserve">  </w:t>
      </w:r>
      <w:r w:rsidRPr="00526F8A">
        <w:rPr>
          <w:rFonts w:ascii="楷体" w:eastAsia="楷体" w:hAnsi="楷体" w:hint="eastAsia"/>
          <w:sz w:val="36"/>
          <w:szCs w:val="36"/>
        </w:rPr>
        <w:t>贵司物业管理处</w:t>
      </w:r>
      <w:proofErr w:type="gramStart"/>
      <w:r w:rsidRPr="00526F8A">
        <w:rPr>
          <w:rFonts w:ascii="楷体" w:eastAsia="楷体" w:hAnsi="楷体" w:hint="eastAsia"/>
          <w:sz w:val="36"/>
          <w:szCs w:val="36"/>
        </w:rPr>
        <w:t>2月28日微信来函</w:t>
      </w:r>
      <w:proofErr w:type="gramEnd"/>
      <w:r w:rsidRPr="00526F8A">
        <w:rPr>
          <w:rFonts w:ascii="楷体" w:eastAsia="楷体" w:hAnsi="楷体" w:hint="eastAsia"/>
          <w:sz w:val="36"/>
          <w:szCs w:val="36"/>
        </w:rPr>
        <w:t>，申请嘉发大厦楼宇防火门缺失补购事宜，现回复如下：</w:t>
      </w:r>
    </w:p>
    <w:p w:rsidR="00DA220C" w:rsidRPr="00526F8A" w:rsidRDefault="00DA220C" w:rsidP="00526F8A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楷体" w:eastAsia="楷体" w:hAnsi="楷体"/>
          <w:sz w:val="36"/>
          <w:szCs w:val="36"/>
        </w:rPr>
      </w:pPr>
      <w:r w:rsidRPr="00526F8A">
        <w:rPr>
          <w:rFonts w:ascii="楷体" w:eastAsia="楷体" w:hAnsi="楷体" w:hint="eastAsia"/>
          <w:sz w:val="36"/>
          <w:szCs w:val="36"/>
        </w:rPr>
        <w:t>嘉发A、B栋大楼防火门系统的问题由来已久，不仅仅是几扇门缺失的问题，整个防火门系统，</w:t>
      </w:r>
      <w:r w:rsidR="005A0114" w:rsidRPr="00526F8A">
        <w:rPr>
          <w:rFonts w:ascii="楷体" w:eastAsia="楷体" w:hAnsi="楷体" w:hint="eastAsia"/>
          <w:sz w:val="36"/>
          <w:szCs w:val="36"/>
        </w:rPr>
        <w:t>闭门器和拉手</w:t>
      </w:r>
      <w:r w:rsidRPr="00526F8A">
        <w:rPr>
          <w:rFonts w:ascii="楷体" w:eastAsia="楷体" w:hAnsi="楷体" w:hint="eastAsia"/>
          <w:sz w:val="36"/>
          <w:szCs w:val="36"/>
        </w:rPr>
        <w:t>不全，玻璃破碎，长期无法闭合，</w:t>
      </w:r>
      <w:proofErr w:type="gramStart"/>
      <w:r w:rsidRPr="00526F8A">
        <w:rPr>
          <w:rFonts w:ascii="楷体" w:eastAsia="楷体" w:hAnsi="楷体" w:hint="eastAsia"/>
          <w:sz w:val="36"/>
          <w:szCs w:val="36"/>
        </w:rPr>
        <w:t>需系统</w:t>
      </w:r>
      <w:proofErr w:type="gramEnd"/>
      <w:r w:rsidRPr="00526F8A">
        <w:rPr>
          <w:rFonts w:ascii="楷体" w:eastAsia="楷体" w:hAnsi="楷体" w:hint="eastAsia"/>
          <w:sz w:val="36"/>
          <w:szCs w:val="36"/>
        </w:rPr>
        <w:t>的进行检修，此问题在各种会议上都有提及，要求彻底整改，贵司也曾做出过承诺，</w:t>
      </w:r>
      <w:r w:rsidR="003A715A">
        <w:rPr>
          <w:rFonts w:ascii="楷体" w:eastAsia="楷体" w:hAnsi="楷体" w:hint="eastAsia"/>
          <w:sz w:val="36"/>
          <w:szCs w:val="36"/>
        </w:rPr>
        <w:t>但半年过去了，连个统计表都</w:t>
      </w:r>
      <w:r w:rsidR="005A0114" w:rsidRPr="00526F8A">
        <w:rPr>
          <w:rFonts w:ascii="楷体" w:eastAsia="楷体" w:hAnsi="楷体" w:hint="eastAsia"/>
          <w:sz w:val="36"/>
          <w:szCs w:val="36"/>
        </w:rPr>
        <w:t>没有搞出来，</w:t>
      </w:r>
      <w:r w:rsidRPr="00526F8A">
        <w:rPr>
          <w:rFonts w:ascii="楷体" w:eastAsia="楷体" w:hAnsi="楷体" w:hint="eastAsia"/>
          <w:sz w:val="36"/>
          <w:szCs w:val="36"/>
        </w:rPr>
        <w:t>请系统的抓紧落实。</w:t>
      </w:r>
      <w:r w:rsidR="005A0114" w:rsidRPr="00526F8A">
        <w:rPr>
          <w:rFonts w:ascii="楷体" w:eastAsia="楷体" w:hAnsi="楷体" w:hint="eastAsia"/>
          <w:sz w:val="36"/>
          <w:szCs w:val="36"/>
        </w:rPr>
        <w:t>并按流程，列出品牌，规格，型号，费用等内容，并</w:t>
      </w:r>
      <w:r w:rsidR="003A715A">
        <w:rPr>
          <w:rFonts w:ascii="楷体" w:eastAsia="楷体" w:hAnsi="楷体" w:hint="eastAsia"/>
          <w:sz w:val="36"/>
          <w:szCs w:val="36"/>
        </w:rPr>
        <w:t>经</w:t>
      </w:r>
      <w:r w:rsidR="005A0114" w:rsidRPr="00526F8A">
        <w:rPr>
          <w:rFonts w:ascii="楷体" w:eastAsia="楷体" w:hAnsi="楷体" w:hint="eastAsia"/>
          <w:sz w:val="36"/>
          <w:szCs w:val="36"/>
        </w:rPr>
        <w:t>中建物业总公司核价后</w:t>
      </w:r>
      <w:proofErr w:type="gramStart"/>
      <w:r w:rsidR="005A0114" w:rsidRPr="00526F8A">
        <w:rPr>
          <w:rFonts w:ascii="楷体" w:eastAsia="楷体" w:hAnsi="楷体" w:hint="eastAsia"/>
          <w:sz w:val="36"/>
          <w:szCs w:val="36"/>
        </w:rPr>
        <w:t>报业委</w:t>
      </w:r>
      <w:proofErr w:type="gramEnd"/>
      <w:r w:rsidR="005A0114" w:rsidRPr="00526F8A">
        <w:rPr>
          <w:rFonts w:ascii="楷体" w:eastAsia="楷体" w:hAnsi="楷体" w:hint="eastAsia"/>
          <w:sz w:val="36"/>
          <w:szCs w:val="36"/>
        </w:rPr>
        <w:t>会审批费用。</w:t>
      </w:r>
    </w:p>
    <w:p w:rsidR="00DA220C" w:rsidRPr="00526F8A" w:rsidRDefault="00DA220C" w:rsidP="00526F8A">
      <w:pPr>
        <w:pStyle w:val="a3"/>
        <w:numPr>
          <w:ilvl w:val="0"/>
          <w:numId w:val="1"/>
        </w:numPr>
        <w:spacing w:line="560" w:lineRule="exact"/>
        <w:ind w:firstLineChars="0"/>
        <w:rPr>
          <w:rFonts w:ascii="楷体" w:eastAsia="楷体" w:hAnsi="楷体"/>
          <w:sz w:val="36"/>
          <w:szCs w:val="36"/>
        </w:rPr>
      </w:pPr>
      <w:r w:rsidRPr="00526F8A">
        <w:rPr>
          <w:rFonts w:ascii="楷体" w:eastAsia="楷体" w:hAnsi="楷体" w:hint="eastAsia"/>
          <w:sz w:val="36"/>
          <w:szCs w:val="36"/>
        </w:rPr>
        <w:t>嘉发小区防火的设备设施也并不是仅仅防火门的问题，从消防器材配置，防排烟系统的保养，</w:t>
      </w:r>
      <w:proofErr w:type="gramStart"/>
      <w:r w:rsidRPr="00526F8A">
        <w:rPr>
          <w:rFonts w:ascii="楷体" w:eastAsia="楷体" w:hAnsi="楷体" w:hint="eastAsia"/>
          <w:sz w:val="36"/>
          <w:szCs w:val="36"/>
        </w:rPr>
        <w:t>强弱电间的</w:t>
      </w:r>
      <w:proofErr w:type="gramEnd"/>
      <w:r w:rsidRPr="00526F8A">
        <w:rPr>
          <w:rFonts w:ascii="楷体" w:eastAsia="楷体" w:hAnsi="楷体" w:hint="eastAsia"/>
          <w:sz w:val="36"/>
          <w:szCs w:val="36"/>
        </w:rPr>
        <w:t>堆物，逃生门的封闭，地下人防的随意分隔，地下室使用管理，室外环境易燃物</w:t>
      </w:r>
      <w:r w:rsidR="005A0114" w:rsidRPr="00526F8A">
        <w:rPr>
          <w:rFonts w:ascii="楷体" w:eastAsia="楷体" w:hAnsi="楷体" w:hint="eastAsia"/>
          <w:sz w:val="36"/>
          <w:szCs w:val="36"/>
        </w:rPr>
        <w:t>品</w:t>
      </w:r>
      <w:r w:rsidRPr="00526F8A">
        <w:rPr>
          <w:rFonts w:ascii="楷体" w:eastAsia="楷体" w:hAnsi="楷体" w:hint="eastAsia"/>
          <w:sz w:val="36"/>
          <w:szCs w:val="36"/>
        </w:rPr>
        <w:t>的清运等，这些问题</w:t>
      </w:r>
      <w:r w:rsidR="00043370" w:rsidRPr="00526F8A">
        <w:rPr>
          <w:rFonts w:ascii="楷体" w:eastAsia="楷体" w:hAnsi="楷体" w:hint="eastAsia"/>
          <w:sz w:val="36"/>
          <w:szCs w:val="36"/>
        </w:rPr>
        <w:t>都</w:t>
      </w:r>
      <w:r w:rsidRPr="00526F8A">
        <w:rPr>
          <w:rFonts w:ascii="楷体" w:eastAsia="楷体" w:hAnsi="楷体" w:hint="eastAsia"/>
          <w:sz w:val="36"/>
          <w:szCs w:val="36"/>
        </w:rPr>
        <w:t>是消防安全隐患</w:t>
      </w:r>
      <w:r w:rsidR="00043370" w:rsidRPr="00526F8A">
        <w:rPr>
          <w:rFonts w:ascii="楷体" w:eastAsia="楷体" w:hAnsi="楷体" w:hint="eastAsia"/>
          <w:sz w:val="36"/>
          <w:szCs w:val="36"/>
        </w:rPr>
        <w:t>，请予以落实整改，</w:t>
      </w:r>
      <w:r w:rsidR="005A0114" w:rsidRPr="00526F8A">
        <w:rPr>
          <w:rFonts w:ascii="楷体" w:eastAsia="楷体" w:hAnsi="楷体" w:hint="eastAsia"/>
          <w:sz w:val="36"/>
          <w:szCs w:val="36"/>
        </w:rPr>
        <w:t>也</w:t>
      </w:r>
      <w:proofErr w:type="gramStart"/>
      <w:r w:rsidR="005A0114" w:rsidRPr="00526F8A">
        <w:rPr>
          <w:rFonts w:ascii="楷体" w:eastAsia="楷体" w:hAnsi="楷体" w:hint="eastAsia"/>
          <w:sz w:val="36"/>
          <w:szCs w:val="36"/>
        </w:rPr>
        <w:t>一</w:t>
      </w:r>
      <w:r w:rsidR="00043370" w:rsidRPr="00526F8A">
        <w:rPr>
          <w:rFonts w:ascii="楷体" w:eastAsia="楷体" w:hAnsi="楷体" w:hint="eastAsia"/>
          <w:sz w:val="36"/>
          <w:szCs w:val="36"/>
        </w:rPr>
        <w:t>并请</w:t>
      </w:r>
      <w:proofErr w:type="gramEnd"/>
      <w:r w:rsidR="00043370" w:rsidRPr="00526F8A">
        <w:rPr>
          <w:rFonts w:ascii="楷体" w:eastAsia="楷体" w:hAnsi="楷体" w:hint="eastAsia"/>
          <w:sz w:val="36"/>
          <w:szCs w:val="36"/>
        </w:rPr>
        <w:t>将实施整改方案</w:t>
      </w:r>
      <w:proofErr w:type="gramStart"/>
      <w:r w:rsidR="00043370" w:rsidRPr="00526F8A">
        <w:rPr>
          <w:rFonts w:ascii="楷体" w:eastAsia="楷体" w:hAnsi="楷体" w:hint="eastAsia"/>
          <w:sz w:val="36"/>
          <w:szCs w:val="36"/>
        </w:rPr>
        <w:t>报业委</w:t>
      </w:r>
      <w:proofErr w:type="gramEnd"/>
      <w:r w:rsidR="00043370" w:rsidRPr="00526F8A">
        <w:rPr>
          <w:rFonts w:ascii="楷体" w:eastAsia="楷体" w:hAnsi="楷体" w:hint="eastAsia"/>
          <w:sz w:val="36"/>
          <w:szCs w:val="36"/>
        </w:rPr>
        <w:t>会。</w:t>
      </w:r>
    </w:p>
    <w:p w:rsidR="00526F8A" w:rsidRDefault="00526F8A" w:rsidP="00526F8A">
      <w:pPr>
        <w:pStyle w:val="a3"/>
        <w:spacing w:line="560" w:lineRule="exact"/>
        <w:ind w:left="780" w:firstLineChars="0" w:firstLine="0"/>
        <w:jc w:val="right"/>
        <w:rPr>
          <w:rFonts w:ascii="楷体" w:eastAsia="楷体" w:hAnsi="楷体"/>
          <w:sz w:val="36"/>
          <w:szCs w:val="36"/>
        </w:rPr>
      </w:pPr>
    </w:p>
    <w:p w:rsidR="00526F8A" w:rsidRDefault="00526F8A" w:rsidP="00526F8A">
      <w:pPr>
        <w:pStyle w:val="a3"/>
        <w:spacing w:line="560" w:lineRule="exact"/>
        <w:ind w:left="780" w:firstLineChars="0" w:firstLine="0"/>
        <w:jc w:val="right"/>
        <w:rPr>
          <w:rFonts w:ascii="楷体" w:eastAsia="楷体" w:hAnsi="楷体"/>
          <w:sz w:val="36"/>
          <w:szCs w:val="36"/>
        </w:rPr>
      </w:pPr>
    </w:p>
    <w:p w:rsidR="005A0114" w:rsidRPr="00526F8A" w:rsidRDefault="005A0114" w:rsidP="00526F8A">
      <w:pPr>
        <w:pStyle w:val="a3"/>
        <w:spacing w:line="560" w:lineRule="exact"/>
        <w:ind w:left="780" w:firstLineChars="0" w:firstLine="0"/>
        <w:jc w:val="right"/>
        <w:rPr>
          <w:rFonts w:ascii="楷体" w:eastAsia="楷体" w:hAnsi="楷体"/>
          <w:sz w:val="36"/>
          <w:szCs w:val="36"/>
        </w:rPr>
      </w:pPr>
      <w:r w:rsidRPr="00526F8A">
        <w:rPr>
          <w:rFonts w:ascii="楷体" w:eastAsia="楷体" w:hAnsi="楷体" w:hint="eastAsia"/>
          <w:sz w:val="36"/>
          <w:szCs w:val="36"/>
        </w:rPr>
        <w:t>上海市静安区嘉发大厦</w:t>
      </w:r>
      <w:proofErr w:type="gramStart"/>
      <w:r w:rsidRPr="00526F8A">
        <w:rPr>
          <w:rFonts w:ascii="楷体" w:eastAsia="楷体" w:hAnsi="楷体" w:hint="eastAsia"/>
          <w:sz w:val="36"/>
          <w:szCs w:val="36"/>
        </w:rPr>
        <w:t>第五届业委会</w:t>
      </w:r>
      <w:proofErr w:type="gramEnd"/>
    </w:p>
    <w:p w:rsidR="005A0114" w:rsidRDefault="005A0114" w:rsidP="00526F8A">
      <w:pPr>
        <w:pStyle w:val="a3"/>
        <w:spacing w:line="560" w:lineRule="exact"/>
        <w:ind w:left="780" w:firstLineChars="0" w:firstLine="0"/>
        <w:jc w:val="right"/>
        <w:rPr>
          <w:rFonts w:ascii="楷体" w:eastAsia="楷体" w:hAnsi="楷体"/>
          <w:sz w:val="36"/>
          <w:szCs w:val="36"/>
        </w:rPr>
      </w:pPr>
      <w:r w:rsidRPr="00526F8A">
        <w:rPr>
          <w:rFonts w:ascii="楷体" w:eastAsia="楷体" w:hAnsi="楷体" w:hint="eastAsia"/>
          <w:sz w:val="36"/>
          <w:szCs w:val="36"/>
        </w:rPr>
        <w:t>2024年3月1日</w:t>
      </w:r>
    </w:p>
    <w:p w:rsidR="00526F8A" w:rsidRDefault="00526F8A" w:rsidP="00526F8A">
      <w:pPr>
        <w:pStyle w:val="a3"/>
        <w:spacing w:line="560" w:lineRule="exact"/>
        <w:ind w:left="780" w:firstLineChars="0" w:firstLine="0"/>
        <w:jc w:val="right"/>
        <w:rPr>
          <w:rFonts w:ascii="楷体" w:eastAsia="楷体" w:hAnsi="楷体"/>
          <w:sz w:val="36"/>
          <w:szCs w:val="36"/>
        </w:rPr>
      </w:pPr>
    </w:p>
    <w:p w:rsidR="00526F8A" w:rsidRDefault="00526F8A" w:rsidP="00526F8A">
      <w:pPr>
        <w:pStyle w:val="a3"/>
        <w:spacing w:line="560" w:lineRule="exact"/>
        <w:ind w:left="780" w:firstLineChars="0" w:firstLine="0"/>
        <w:jc w:val="right"/>
        <w:rPr>
          <w:rFonts w:ascii="楷体" w:eastAsia="楷体" w:hAnsi="楷体"/>
          <w:sz w:val="36"/>
          <w:szCs w:val="36"/>
        </w:rPr>
      </w:pPr>
    </w:p>
    <w:p w:rsidR="00526F8A" w:rsidRDefault="00526F8A" w:rsidP="00526F8A">
      <w:pPr>
        <w:pStyle w:val="a3"/>
        <w:spacing w:line="560" w:lineRule="exact"/>
        <w:ind w:left="780" w:firstLineChars="0" w:firstLine="0"/>
        <w:jc w:val="right"/>
        <w:rPr>
          <w:rFonts w:ascii="楷体" w:eastAsia="楷体" w:hAnsi="楷体"/>
          <w:sz w:val="36"/>
          <w:szCs w:val="36"/>
        </w:rPr>
      </w:pPr>
    </w:p>
    <w:p w:rsidR="00526F8A" w:rsidRDefault="00526F8A" w:rsidP="00526F8A">
      <w:pPr>
        <w:pStyle w:val="a3"/>
        <w:spacing w:line="560" w:lineRule="exact"/>
        <w:ind w:left="780" w:firstLineChars="0" w:firstLine="0"/>
        <w:jc w:val="right"/>
        <w:rPr>
          <w:rFonts w:ascii="楷体" w:eastAsia="楷体" w:hAnsi="楷体"/>
          <w:sz w:val="36"/>
          <w:szCs w:val="36"/>
        </w:rPr>
      </w:pPr>
    </w:p>
    <w:p w:rsidR="00526F8A" w:rsidRDefault="00526F8A" w:rsidP="00526F8A">
      <w:pPr>
        <w:pStyle w:val="a3"/>
        <w:spacing w:line="560" w:lineRule="exact"/>
        <w:ind w:left="780" w:firstLineChars="0" w:firstLine="0"/>
        <w:jc w:val="right"/>
        <w:rPr>
          <w:rFonts w:ascii="楷体" w:eastAsia="楷体" w:hAnsi="楷体"/>
          <w:sz w:val="36"/>
          <w:szCs w:val="36"/>
        </w:rPr>
      </w:pPr>
    </w:p>
    <w:p w:rsidR="00526F8A" w:rsidRDefault="00526F8A" w:rsidP="00526F8A">
      <w:pPr>
        <w:pStyle w:val="a3"/>
        <w:spacing w:line="560" w:lineRule="exact"/>
        <w:ind w:left="780" w:firstLineChars="0" w:firstLine="0"/>
        <w:jc w:val="right"/>
        <w:rPr>
          <w:rFonts w:ascii="楷体" w:eastAsia="楷体" w:hAnsi="楷体"/>
          <w:sz w:val="36"/>
          <w:szCs w:val="36"/>
        </w:rPr>
      </w:pPr>
    </w:p>
    <w:p w:rsidR="00526F8A" w:rsidRPr="00526F8A" w:rsidRDefault="00526F8A" w:rsidP="003A715A">
      <w:pPr>
        <w:pStyle w:val="a3"/>
        <w:spacing w:line="560" w:lineRule="exact"/>
        <w:ind w:left="780" w:firstLineChars="0" w:firstLine="0"/>
        <w:jc w:val="right"/>
        <w:rPr>
          <w:rFonts w:ascii="楷体" w:eastAsia="楷体" w:hAnsi="楷体"/>
          <w:sz w:val="36"/>
          <w:szCs w:val="36"/>
        </w:rPr>
      </w:pPr>
      <w:r>
        <w:rPr>
          <w:rFonts w:ascii="楷体" w:eastAsia="楷体" w:hAnsi="楷体" w:hint="eastAs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7335437" wp14:editId="57326426">
            <wp:simplePos x="0" y="0"/>
            <wp:positionH relativeFrom="column">
              <wp:posOffset>314325</wp:posOffset>
            </wp:positionH>
            <wp:positionV relativeFrom="paragraph">
              <wp:posOffset>292100</wp:posOffset>
            </wp:positionV>
            <wp:extent cx="6024245" cy="8058150"/>
            <wp:effectExtent l="0" t="0" r="0" b="0"/>
            <wp:wrapSquare wrapText="bothSides"/>
            <wp:docPr id="1" name="图片 1" descr="C:\Users\sjz.SJZ-WORK\Desktop\2a4dfd4903cc982cd6da1ec443d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2a4dfd4903cc982cd6da1ec443d00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245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526F8A" w:rsidRPr="00526F8A" w:rsidSect="00526F8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02EAA"/>
    <w:multiLevelType w:val="hybridMultilevel"/>
    <w:tmpl w:val="6534F310"/>
    <w:lvl w:ilvl="0" w:tplc="46CECF2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20C"/>
    <w:rsid w:val="00043370"/>
    <w:rsid w:val="003A715A"/>
    <w:rsid w:val="00526F8A"/>
    <w:rsid w:val="005A0114"/>
    <w:rsid w:val="00DA220C"/>
    <w:rsid w:val="00F4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20C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526F8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26F8A"/>
  </w:style>
  <w:style w:type="paragraph" w:styleId="a5">
    <w:name w:val="Balloon Text"/>
    <w:basedOn w:val="a"/>
    <w:link w:val="Char0"/>
    <w:uiPriority w:val="99"/>
    <w:semiHidden/>
    <w:unhideWhenUsed/>
    <w:rsid w:val="00526F8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26F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20C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526F8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526F8A"/>
  </w:style>
  <w:style w:type="paragraph" w:styleId="a5">
    <w:name w:val="Balloon Text"/>
    <w:basedOn w:val="a"/>
    <w:link w:val="Char0"/>
    <w:uiPriority w:val="99"/>
    <w:semiHidden/>
    <w:unhideWhenUsed/>
    <w:rsid w:val="00526F8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26F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2024-03-01T12:50:00Z</dcterms:created>
  <dcterms:modified xsi:type="dcterms:W3CDTF">2024-03-03T00:41:00Z</dcterms:modified>
</cp:coreProperties>
</file>