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CC" w:rsidRPr="006E1F2B" w:rsidRDefault="006E1F2B" w:rsidP="006E1F2B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6E1F2B">
        <w:rPr>
          <w:b/>
          <w:sz w:val="48"/>
          <w:szCs w:val="48"/>
        </w:rPr>
        <w:t>2024</w:t>
      </w:r>
      <w:r w:rsidRPr="006E1F2B">
        <w:rPr>
          <w:rFonts w:hint="eastAsia"/>
          <w:b/>
          <w:sz w:val="48"/>
          <w:szCs w:val="48"/>
        </w:rPr>
        <w:t>年</w:t>
      </w:r>
      <w:r w:rsidRPr="006E1F2B">
        <w:rPr>
          <w:rFonts w:hint="eastAsia"/>
          <w:b/>
          <w:sz w:val="48"/>
          <w:szCs w:val="48"/>
        </w:rPr>
        <w:t>5-10</w:t>
      </w:r>
      <w:r w:rsidRPr="006E1F2B">
        <w:rPr>
          <w:rFonts w:hint="eastAsia"/>
          <w:b/>
          <w:sz w:val="48"/>
          <w:szCs w:val="48"/>
        </w:rPr>
        <w:t>月办公用品及维护用品采购（一</w:t>
      </w:r>
      <w:r w:rsidRPr="006E1F2B">
        <w:rPr>
          <w:rFonts w:hint="eastAsia"/>
          <w:b/>
          <w:sz w:val="36"/>
          <w:szCs w:val="36"/>
        </w:rPr>
        <w:t>）</w:t>
      </w:r>
    </w:p>
    <w:p w:rsidR="006E1F2B" w:rsidRDefault="006E1F2B"/>
    <w:p w:rsidR="006E1F2B" w:rsidRDefault="00167765">
      <w:r>
        <w:rPr>
          <w:noProof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.75pt;margin-top:3.6pt;width:477.65pt;height:681.65pt;z-index:251659264;mso-position-horizontal-relative:text;mso-position-vertical-relative:text">
            <v:imagedata r:id="rId5" o:title="4b0b3480c32806118c796d878616782"/>
            <w10:wrap type="square"/>
          </v:shape>
        </w:pict>
      </w:r>
    </w:p>
    <w:sectPr w:rsidR="006E1F2B" w:rsidSect="006E1F2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2B"/>
    <w:rsid w:val="00167765"/>
    <w:rsid w:val="00445FCC"/>
    <w:rsid w:val="006E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4</cp:revision>
  <cp:lastPrinted>2024-10-29T02:04:00Z</cp:lastPrinted>
  <dcterms:created xsi:type="dcterms:W3CDTF">2024-10-29T01:59:00Z</dcterms:created>
  <dcterms:modified xsi:type="dcterms:W3CDTF">2024-10-29T02:04:00Z</dcterms:modified>
</cp:coreProperties>
</file>